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10.31696/2618-7302-2020-1-294-302</w:t>
      </w:r>
    </w:p>
    <w:p>
      <w:pPr>
        <w:pStyle w:val="Normal"/>
        <w:ind w:end="-31" w:hanging="0"/>
        <w:rPr>
          <w:rFonts w:ascii="Garamond" w:hAnsi="Garamond" w:cs="Garamond"/>
          <w:sz w:val="24"/>
          <w:szCs w:val="24"/>
        </w:rPr>
      </w:pPr>
      <w:r>
        <w:rPr>
          <w:rFonts w:cs="Garamond" w:ascii="Garamond" w:hAnsi="Garamond"/>
          <w:sz w:val="24"/>
          <w:szCs w:val="24"/>
        </w:rPr>
      </w:r>
    </w:p>
    <w:p>
      <w:pPr>
        <w:pStyle w:val="Normal"/>
        <w:spacing w:lineRule="auto" w:line="360"/>
        <w:ind w:end="-31" w:hanging="0"/>
        <w:jc w:val="center"/>
        <w:rPr/>
      </w:pPr>
      <w:r>
        <w:rPr>
          <w:rFonts w:cs="Garamond" w:ascii="Garamond" w:hAnsi="Garamond"/>
          <w:b/>
          <w:bCs/>
          <w:sz w:val="26"/>
          <w:szCs w:val="26"/>
        </w:rPr>
        <w:t xml:space="preserve">К РЕКОНСТРУКЦИИ ПОКАЗАТЕЛЯ ЕДИНИЧНОСТИ </w:t>
      </w:r>
      <w:r>
        <w:rPr>
          <w:rFonts w:cs="Garamond" w:ascii="Garamond" w:hAnsi="Garamond"/>
          <w:b/>
          <w:bCs/>
          <w:i/>
          <w:sz w:val="26"/>
          <w:szCs w:val="26"/>
          <w:lang w:val="en-US"/>
        </w:rPr>
        <w:t>n</w:t>
      </w:r>
      <w:r>
        <w:rPr>
          <w:rFonts w:cs="Garamond" w:ascii="Garamond" w:hAnsi="Garamond"/>
          <w:b/>
          <w:bCs/>
          <w:i/>
          <w:sz w:val="26"/>
          <w:szCs w:val="26"/>
        </w:rPr>
        <w:t>-</w:t>
      </w:r>
      <w:r>
        <w:rPr>
          <w:rFonts w:cs="Garamond" w:ascii="Garamond" w:hAnsi="Garamond"/>
          <w:b/>
          <w:bCs/>
          <w:sz w:val="26"/>
          <w:szCs w:val="26"/>
        </w:rPr>
        <w:t xml:space="preserve"> </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В ЧАДСКИХ ЯЗЫКАХ</w:t>
      </w:r>
    </w:p>
    <w:p>
      <w:pPr>
        <w:pStyle w:val="Normal"/>
        <w:spacing w:lineRule="auto" w:line="360"/>
        <w:ind w:end="-31" w:hanging="0"/>
        <w:rPr>
          <w:rFonts w:ascii="Garamond" w:hAnsi="Garamond" w:cs="Garamond"/>
          <w:b/>
          <w:b/>
          <w:bCs/>
          <w:sz w:val="24"/>
          <w:szCs w:val="24"/>
        </w:rPr>
      </w:pPr>
      <w:r>
        <w:rPr>
          <w:rFonts w:cs="Garamond" w:ascii="Garamond" w:hAnsi="Garamond"/>
          <w:bCs/>
          <w:sz w:val="24"/>
          <w:szCs w:val="24"/>
        </w:rPr>
        <w:t xml:space="preserve">© 2020 </w:t>
        <w:tab/>
        <w:tab/>
        <w:tab/>
        <w:t xml:space="preserve">          </w:t>
      </w:r>
      <w:r>
        <w:rPr>
          <w:rFonts w:cs="Garamond" w:ascii="Garamond" w:hAnsi="Garamond"/>
          <w:b/>
          <w:bCs/>
          <w:sz w:val="26"/>
          <w:szCs w:val="26"/>
        </w:rPr>
        <w:t>О. В. Столбова</w:t>
      </w:r>
      <w:r>
        <w:rPr>
          <w:rStyle w:val="Style14"/>
          <w:rStyle w:val="Style20"/>
          <w:rFonts w:cs="Garamond" w:ascii="Garamond" w:hAnsi="Garamond"/>
          <w:bCs/>
          <w:sz w:val="26"/>
          <w:szCs w:val="26"/>
        </w:rPr>
        <w:footnoteReference w:id="2"/>
      </w:r>
    </w:p>
    <w:p>
      <w:pPr>
        <w:pStyle w:val="Style29"/>
        <w:ind w:end="-31" w:firstLine="720"/>
        <w:jc w:val="both"/>
        <w:rPr/>
      </w:pPr>
      <w:r>
        <w:rPr>
          <w:rFonts w:cs="Garamond" w:ascii="Garamond" w:hAnsi="Garamond"/>
          <w:sz w:val="22"/>
          <w:szCs w:val="22"/>
        </w:rPr>
        <w:t xml:space="preserve">Чадские языки, наряду с семитскими, египетским, кушитскими, омотскими и берберскими образуют афразийскую (семито-хамитскую) макро-семью. Чадская ветвь включает почти 170 языков Нигерии, Нигера, Камеруна и Чада. </w:t>
      </w:r>
      <w:r>
        <w:rPr>
          <w:rFonts w:cs="Garamond" w:ascii="Garamond" w:hAnsi="Garamond"/>
          <w:bCs/>
          <w:sz w:val="22"/>
          <w:szCs w:val="22"/>
        </w:rPr>
        <w:t xml:space="preserve">Статья отражает очередной этап исследования в области исторической морфологии чадских языков. Темой предыдущих публикаций были область функционирования велярного префикса </w:t>
      </w:r>
      <w:r>
        <w:rPr>
          <w:rFonts w:cs="Garamond" w:ascii="Garamond" w:hAnsi="Garamond"/>
          <w:bCs/>
          <w:i/>
          <w:sz w:val="22"/>
          <w:szCs w:val="22"/>
          <w:lang w:val="en-US"/>
        </w:rPr>
        <w:t>k</w:t>
      </w:r>
      <w:r>
        <w:rPr>
          <w:rFonts w:cs="Garamond" w:ascii="Garamond" w:hAnsi="Garamond"/>
          <w:bCs/>
          <w:i/>
          <w:sz w:val="22"/>
          <w:szCs w:val="22"/>
        </w:rPr>
        <w:t>-</w:t>
      </w:r>
      <w:r>
        <w:rPr>
          <w:rFonts w:cs="Garamond" w:ascii="Garamond" w:hAnsi="Garamond"/>
          <w:bCs/>
          <w:sz w:val="22"/>
          <w:szCs w:val="22"/>
        </w:rPr>
        <w:t xml:space="preserve"> и реконструкция вербализующего префикса </w:t>
      </w:r>
      <w:r>
        <w:rPr>
          <w:rFonts w:cs="Gandhari Unicode" w:ascii="Gandhari Unicode" w:hAnsi="Gandhari Unicode"/>
          <w:i/>
          <w:sz w:val="22"/>
          <w:szCs w:val="22"/>
        </w:rPr>
        <w:t>ˀ</w:t>
      </w:r>
      <w:r>
        <w:rPr>
          <w:rFonts w:cs="Garamond" w:ascii="Garamond" w:hAnsi="Garamond"/>
          <w:i/>
          <w:sz w:val="22"/>
          <w:szCs w:val="22"/>
          <w:lang w:val="en-US"/>
        </w:rPr>
        <w:t>a</w:t>
      </w:r>
      <w:r>
        <w:rPr>
          <w:rFonts w:cs="Garamond" w:ascii="Garamond" w:hAnsi="Garamond"/>
          <w:i/>
          <w:sz w:val="22"/>
          <w:szCs w:val="22"/>
        </w:rPr>
        <w:t>-</w:t>
      </w:r>
      <w:r>
        <w:rPr>
          <w:rFonts w:cs="Garamond" w:ascii="Garamond" w:hAnsi="Garamond"/>
          <w:sz w:val="22"/>
          <w:szCs w:val="22"/>
        </w:rPr>
        <w:t>,</w:t>
      </w:r>
      <w:r>
        <w:rPr>
          <w:rFonts w:cs="Garamond" w:ascii="Garamond" w:hAnsi="Garamond"/>
          <w:bCs/>
          <w:sz w:val="22"/>
          <w:szCs w:val="22"/>
        </w:rPr>
        <w:t xml:space="preserve"> см.: </w:t>
      </w:r>
      <w:r>
        <w:rPr>
          <w:rFonts w:cs="Garamond" w:ascii="Garamond" w:hAnsi="Garamond"/>
          <w:sz w:val="22"/>
          <w:szCs w:val="22"/>
        </w:rPr>
        <w:t>[Stolbova, 2015; 2018].</w:t>
      </w:r>
      <w:r>
        <w:rPr>
          <w:rFonts w:cs="Garamond" w:ascii="Garamond" w:hAnsi="Garamond"/>
          <w:bCs/>
          <w:sz w:val="22"/>
          <w:szCs w:val="22"/>
        </w:rPr>
        <w:t xml:space="preserve"> По результатам, полученным на первых этапах исследования чадской исторической морфологии, можно утверждать, что непродуктивные (лексикализованные) аффиксы есть во всех чадских языках, но отождествить фрагмент словоформы как непродуктивный аффикс можно только на основе лексического сравнения. В данной публикации предлагается реконструкция показателя единичности имени существительного </w:t>
      </w:r>
      <w:r>
        <w:rPr>
          <w:rFonts w:cs="Garamond" w:ascii="Garamond" w:hAnsi="Garamond"/>
          <w:bCs/>
          <w:i/>
          <w:sz w:val="22"/>
          <w:szCs w:val="22"/>
          <w:lang w:val="en-US"/>
        </w:rPr>
        <w:t>n</w:t>
      </w:r>
      <w:r>
        <w:rPr>
          <w:rFonts w:cs="Garamond" w:ascii="Garamond" w:hAnsi="Garamond"/>
          <w:bCs/>
          <w:i/>
          <w:sz w:val="22"/>
          <w:szCs w:val="22"/>
        </w:rPr>
        <w:t xml:space="preserve">- </w:t>
      </w:r>
      <w:r>
        <w:rPr>
          <w:rFonts w:cs="Garamond" w:ascii="Garamond" w:hAnsi="Garamond"/>
          <w:bCs/>
          <w:sz w:val="22"/>
          <w:szCs w:val="22"/>
        </w:rPr>
        <w:t xml:space="preserve">в чадских языках. Тщательный анализ коллективных имен (которые наиболее типичны для названий людей, копытных животных, насекомых) позволил установить, что производные от них имена единичности регулярно маркируются назальным префиксом </w:t>
      </w:r>
      <w:r>
        <w:rPr>
          <w:rFonts w:cs="Garamond" w:ascii="Garamond" w:hAnsi="Garamond"/>
          <w:bCs/>
          <w:i/>
          <w:sz w:val="22"/>
          <w:szCs w:val="22"/>
          <w:lang w:val="en-US"/>
        </w:rPr>
        <w:t>n</w:t>
      </w:r>
      <w:r>
        <w:rPr>
          <w:rFonts w:cs="Garamond" w:ascii="Garamond" w:hAnsi="Garamond"/>
          <w:bCs/>
          <w:i/>
          <w:sz w:val="22"/>
          <w:szCs w:val="22"/>
        </w:rPr>
        <w:t>-</w:t>
      </w:r>
      <w:r>
        <w:rPr>
          <w:rFonts w:cs="Garamond" w:ascii="Garamond" w:hAnsi="Garamond"/>
          <w:bCs/>
          <w:sz w:val="22"/>
          <w:szCs w:val="22"/>
        </w:rPr>
        <w:t xml:space="preserve">. Удалось также определить, что этот префикс далее стал маркировать и непроизводные имена единственного числа с той же семантикой. Установленные надежные внешние параллели к рассматриваемой чадской лексике свидетельствует о том, что префикс единичности восходит к прачадскому уровню. Дальнейшие исследования на материале других семантических групп в чадских языках (названия диких животных, птиц, змей), с обязательным привлечением семитского и кушитского материала помогут определить, является ли показатель единичности имени существительного </w:t>
      </w:r>
      <w:r>
        <w:rPr>
          <w:rFonts w:cs="Garamond" w:ascii="Garamond" w:hAnsi="Garamond"/>
          <w:bCs/>
          <w:i/>
          <w:sz w:val="22"/>
          <w:szCs w:val="22"/>
          <w:lang w:val="en-US"/>
        </w:rPr>
        <w:t>n</w:t>
      </w:r>
      <w:r>
        <w:rPr>
          <w:rFonts w:cs="Garamond" w:ascii="Garamond" w:hAnsi="Garamond"/>
          <w:bCs/>
          <w:i/>
          <w:sz w:val="22"/>
          <w:szCs w:val="22"/>
        </w:rPr>
        <w:t xml:space="preserve">- </w:t>
      </w:r>
      <w:r>
        <w:rPr>
          <w:rFonts w:cs="Garamond" w:ascii="Garamond" w:hAnsi="Garamond"/>
          <w:bCs/>
          <w:sz w:val="22"/>
          <w:szCs w:val="22"/>
        </w:rPr>
        <w:t xml:space="preserve">исключительно чадской инновацией или его следы обнаруживаются и в других афразийских языках. </w:t>
      </w:r>
    </w:p>
    <w:p>
      <w:pPr>
        <w:pStyle w:val="Style29"/>
        <w:ind w:end="-31" w:firstLine="720"/>
        <w:jc w:val="both"/>
        <w:rPr/>
      </w:pPr>
      <w:r>
        <w:rPr>
          <w:rFonts w:cs="Garamond" w:ascii="Garamond" w:hAnsi="Garamond"/>
          <w:i/>
          <w:iCs/>
          <w:sz w:val="22"/>
          <w:szCs w:val="22"/>
        </w:rPr>
        <w:t>Ключевые слова:</w:t>
      </w:r>
      <w:r>
        <w:rPr>
          <w:rFonts w:cs="Garamond" w:ascii="Garamond" w:hAnsi="Garamond"/>
          <w:bCs/>
          <w:sz w:val="22"/>
          <w:szCs w:val="22"/>
        </w:rPr>
        <w:t xml:space="preserve"> чадские языки, афразийские языки, префикс, коллективные имена, категория единичности, реконструкция, когнаты.</w:t>
      </w:r>
    </w:p>
    <w:p>
      <w:pPr>
        <w:sectPr>
          <w:footerReference w:type="default" r:id="rId2"/>
          <w:footnotePr>
            <w:numFmt w:val="decimal"/>
            <w:numRestart w:val="eachSect"/>
          </w:footnotePr>
          <w:type w:val="nextPage"/>
          <w:pgSz w:w="11057" w:h="14740"/>
          <w:pgMar w:left="1134" w:right="1134" w:header="0" w:top="1134" w:footer="709" w:bottom="1134" w:gutter="0"/>
          <w:pgNumType w:start="294" w:fmt="decimal"/>
          <w:formProt w:val="false"/>
          <w:textDirection w:val="lrTb"/>
          <w:docGrid w:type="default" w:linePitch="360" w:charSpace="0"/>
        </w:sectPr>
        <w:pStyle w:val="Style29"/>
        <w:ind w:end="-31" w:firstLine="720"/>
        <w:jc w:val="both"/>
        <w:rPr>
          <w:rFonts w:ascii="Garamond" w:hAnsi="Garamond" w:cs="Garamond"/>
          <w:sz w:val="22"/>
          <w:szCs w:val="22"/>
        </w:rPr>
      </w:pPr>
      <w:r>
        <w:rPr>
          <w:rFonts w:cs="Garamond" w:ascii="Garamond" w:hAnsi="Garamond"/>
          <w:i/>
          <w:iCs/>
          <w:sz w:val="22"/>
          <w:szCs w:val="22"/>
        </w:rPr>
        <w:t xml:space="preserve">Для цитирования: </w:t>
      </w:r>
      <w:r>
        <w:rPr>
          <w:rFonts w:cs="Garamond" w:ascii="Garamond" w:hAnsi="Garamond"/>
          <w:sz w:val="22"/>
          <w:szCs w:val="22"/>
        </w:rPr>
        <w:t>Столбова О. В.</w:t>
      </w:r>
      <w:r>
        <w:rPr>
          <w:rFonts w:cs="Garamond" w:ascii="Garamond" w:hAnsi="Garamond"/>
          <w:iCs/>
          <w:sz w:val="22"/>
          <w:szCs w:val="22"/>
        </w:rPr>
        <w:t xml:space="preserve"> </w:t>
      </w:r>
      <w:r>
        <w:rPr>
          <w:rFonts w:cs="Garamond" w:ascii="Garamond" w:hAnsi="Garamond"/>
          <w:bCs/>
          <w:sz w:val="22"/>
          <w:szCs w:val="22"/>
        </w:rPr>
        <w:t xml:space="preserve">К реконструкции показателя единичности </w:t>
      </w:r>
      <w:r>
        <w:rPr>
          <w:rFonts w:cs="Garamond" w:ascii="Garamond" w:hAnsi="Garamond"/>
          <w:bCs/>
          <w:i/>
          <w:sz w:val="22"/>
          <w:szCs w:val="22"/>
          <w:lang w:val="en-US"/>
        </w:rPr>
        <w:t>n</w:t>
      </w:r>
      <w:r>
        <w:rPr>
          <w:rFonts w:cs="Garamond" w:ascii="Garamond" w:hAnsi="Garamond"/>
          <w:bCs/>
          <w:i/>
          <w:sz w:val="22"/>
          <w:szCs w:val="22"/>
        </w:rPr>
        <w:t>-</w:t>
      </w:r>
      <w:r>
        <w:rPr>
          <w:rFonts w:cs="Garamond" w:ascii="Garamond" w:hAnsi="Garamond"/>
          <w:bCs/>
          <w:sz w:val="22"/>
          <w:szCs w:val="22"/>
        </w:rPr>
        <w:t xml:space="preserve"> в чадских языках</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294–</w:t>
      </w:r>
      <w:r>
        <w:rPr>
          <w:rFonts w:cs="Garamond" w:ascii="Garamond" w:hAnsi="Garamond"/>
          <w:sz w:val="22"/>
          <w:szCs w:val="22"/>
        </w:rPr>
        <w:t>302</w:t>
      </w:r>
      <w:r>
        <w:rPr>
          <w:rFonts w:cs="Garamond" w:ascii="Garamond" w:hAnsi="Garamond"/>
          <w:sz w:val="22"/>
          <w:szCs w:val="22"/>
          <w:lang w:val="en-US"/>
        </w:rPr>
        <w:t>. DOI: 10.31696/2618-7302-2020-1-</w:t>
      </w:r>
      <w:r>
        <w:rPr>
          <w:rFonts w:cs="Garamond" w:ascii="Garamond" w:hAnsi="Garamond"/>
          <w:sz w:val="22"/>
          <w:szCs w:val="22"/>
        </w:rPr>
        <w:t>294</w:t>
      </w:r>
      <w:r>
        <w:rPr>
          <w:rFonts w:cs="Garamond" w:ascii="Garamond" w:hAnsi="Garamond"/>
          <w:sz w:val="22"/>
          <w:szCs w:val="22"/>
          <w:lang w:val="en-US"/>
        </w:rPr>
        <w:t>-</w:t>
      </w:r>
      <w:r>
        <w:rPr>
          <w:rFonts w:cs="Garamond" w:ascii="Garamond" w:hAnsi="Garamond"/>
          <w:sz w:val="22"/>
          <w:szCs w:val="22"/>
        </w:rPr>
        <w:t>302</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GB"/>
        </w:rPr>
        <w:t xml:space="preserve">THE SINGULATIVE MARKER </w:t>
      </w:r>
      <w:r>
        <w:rPr>
          <w:rFonts w:cs="Garamond" w:ascii="Garamond" w:hAnsi="Garamond"/>
          <w:b/>
          <w:bCs/>
          <w:i/>
          <w:sz w:val="26"/>
          <w:szCs w:val="26"/>
          <w:lang w:val="en-GB"/>
        </w:rPr>
        <w:t>n-</w:t>
      </w:r>
    </w:p>
    <w:p>
      <w:pPr>
        <w:pStyle w:val="Normal"/>
        <w:spacing w:lineRule="auto" w:line="360"/>
        <w:ind w:end="-31" w:hanging="0"/>
        <w:jc w:val="center"/>
        <w:rPr>
          <w:rFonts w:ascii="Garamond" w:hAnsi="Garamond" w:cs="Garamond"/>
          <w:b/>
          <w:b/>
          <w:bCs/>
          <w:sz w:val="26"/>
          <w:szCs w:val="26"/>
          <w:lang w:val="en-GB"/>
        </w:rPr>
      </w:pPr>
      <w:r>
        <w:rPr>
          <w:rFonts w:cs="Garamond" w:ascii="Garamond" w:hAnsi="Garamond"/>
          <w:b/>
          <w:bCs/>
          <w:sz w:val="26"/>
          <w:szCs w:val="26"/>
          <w:lang w:val="en-GB"/>
        </w:rPr>
        <w:t>IN CHADIC LANGUAGES: A RECONSTRUCTION</w:t>
      </w:r>
    </w:p>
    <w:p>
      <w:pPr>
        <w:pStyle w:val="Normal"/>
        <w:spacing w:lineRule="auto" w:line="360"/>
        <w:ind w:end="-31" w:hanging="0"/>
        <w:jc w:val="center"/>
        <w:rPr>
          <w:rFonts w:ascii="Garamond" w:hAnsi="Garamond" w:cs="Garamond"/>
          <w:b/>
          <w:b/>
          <w:bCs/>
          <w:sz w:val="26"/>
          <w:szCs w:val="26"/>
          <w:lang w:val="en-GB"/>
        </w:rPr>
      </w:pPr>
      <w:r>
        <w:rPr>
          <w:rFonts w:cs="Garamond" w:ascii="Garamond" w:hAnsi="Garamond"/>
          <w:b/>
          <w:bCs/>
          <w:sz w:val="26"/>
          <w:szCs w:val="26"/>
          <w:lang w:val="en-GB"/>
        </w:rPr>
        <w:t>Olga V. Stolbova</w:t>
      </w:r>
    </w:p>
    <w:p>
      <w:pPr>
        <w:pStyle w:val="Normal"/>
        <w:tabs>
          <w:tab w:val="left" w:pos="1134" w:leader="none"/>
        </w:tabs>
        <w:ind w:end="-31" w:firstLine="720"/>
        <w:jc w:val="both"/>
        <w:rPr>
          <w:rFonts w:ascii="Garamond" w:hAnsi="Garamond" w:cs="Garamond"/>
          <w:bCs/>
          <w:sz w:val="22"/>
          <w:szCs w:val="22"/>
          <w:lang w:val="en-GB"/>
        </w:rPr>
      </w:pPr>
      <w:r>
        <w:rPr>
          <w:rFonts w:cs="Garamond" w:ascii="Garamond" w:hAnsi="Garamond"/>
          <w:bCs/>
          <w:sz w:val="22"/>
          <w:szCs w:val="22"/>
          <w:lang w:val="en-GB"/>
        </w:rPr>
        <w:t xml:space="preserve">The Afro-asiatic macro family includes Chadic, Semitic, Egyptian, Cushitic, Omotic, and Berber languages. The Chadic branch consists of about 170 languages spoken in Nigeria, Niger, Cameroon and Chad. The present paper continues a series of publications on Chadic diachronic morphology, focusing on </w:t>
      </w:r>
      <w:r>
        <w:rPr>
          <w:rFonts w:cs="Garamond" w:ascii="Garamond" w:hAnsi="Garamond"/>
          <w:sz w:val="22"/>
          <w:szCs w:val="22"/>
          <w:lang w:val="en-GB"/>
        </w:rPr>
        <w:t>prefixal derivation morphology</w:t>
      </w:r>
      <w:r>
        <w:rPr>
          <w:rFonts w:cs="Garamond" w:ascii="Garamond" w:hAnsi="Garamond"/>
          <w:bCs/>
          <w:sz w:val="22"/>
          <w:szCs w:val="22"/>
          <w:lang w:val="en-GB"/>
        </w:rPr>
        <w:t xml:space="preserve">. (For the velar prefix </w:t>
      </w:r>
      <w:r>
        <w:rPr>
          <w:rFonts w:cs="Garamond" w:ascii="Garamond" w:hAnsi="Garamond"/>
          <w:bCs/>
          <w:i/>
          <w:sz w:val="22"/>
          <w:szCs w:val="22"/>
          <w:lang w:val="en-GB"/>
        </w:rPr>
        <w:t>k-</w:t>
      </w:r>
      <w:r>
        <w:rPr>
          <w:rFonts w:cs="Garamond" w:ascii="Garamond" w:hAnsi="Garamond"/>
          <w:bCs/>
          <w:sz w:val="22"/>
          <w:szCs w:val="22"/>
          <w:lang w:val="en-GB"/>
        </w:rPr>
        <w:t xml:space="preserve"> in different noun groups </w:t>
      </w:r>
      <w:r>
        <w:rPr>
          <w:rFonts w:cs="Garamond" w:ascii="Garamond" w:hAnsi="Garamond"/>
          <w:sz w:val="22"/>
          <w:szCs w:val="22"/>
          <w:lang w:val="en-GB"/>
        </w:rPr>
        <w:t>of Chadic languages</w:t>
      </w:r>
      <w:r>
        <w:rPr>
          <w:rFonts w:cs="Garamond" w:ascii="Garamond" w:hAnsi="Garamond"/>
          <w:bCs/>
          <w:sz w:val="22"/>
          <w:szCs w:val="22"/>
          <w:lang w:val="en-GB"/>
        </w:rPr>
        <w:t xml:space="preserve"> and the </w:t>
      </w:r>
      <w:r>
        <w:rPr>
          <w:rFonts w:cs="Garamond" w:ascii="Garamond" w:hAnsi="Garamond"/>
          <w:sz w:val="22"/>
          <w:szCs w:val="22"/>
          <w:lang w:val="en-GB"/>
        </w:rPr>
        <w:t xml:space="preserve">verbalizing prefix </w:t>
      </w:r>
      <w:r>
        <w:rPr>
          <w:rFonts w:cs="Gandhari Unicode" w:ascii="Gandhari Unicode" w:hAnsi="Gandhari Unicode"/>
          <w:i/>
          <w:sz w:val="22"/>
          <w:szCs w:val="22"/>
          <w:lang w:val="en-GB"/>
        </w:rPr>
        <w:t>ˀ</w:t>
      </w:r>
      <w:r>
        <w:rPr>
          <w:rFonts w:cs="Garamond" w:ascii="Garamond" w:hAnsi="Garamond"/>
          <w:i/>
          <w:sz w:val="22"/>
          <w:szCs w:val="22"/>
          <w:lang w:val="en-GB"/>
        </w:rPr>
        <w:t xml:space="preserve">a-, </w:t>
      </w:r>
      <w:r>
        <w:rPr>
          <w:rFonts w:cs="Garamond" w:ascii="Garamond" w:hAnsi="Garamond"/>
          <w:sz w:val="22"/>
          <w:szCs w:val="22"/>
          <w:lang w:val="en-GB"/>
        </w:rPr>
        <w:t>see: [Stolbova 2015; 2018].</w:t>
      </w:r>
      <w:r>
        <w:rPr>
          <w:rFonts w:cs="Garamond" w:ascii="Garamond" w:hAnsi="Garamond"/>
          <w:bCs/>
          <w:sz w:val="22"/>
          <w:szCs w:val="22"/>
          <w:lang w:val="en-GB"/>
        </w:rPr>
        <w:t xml:space="preserve"> We propose a reconstruction of the singulative marker </w:t>
      </w:r>
      <w:r>
        <w:rPr>
          <w:rFonts w:cs="Garamond" w:ascii="Garamond" w:hAnsi="Garamond"/>
          <w:bCs/>
          <w:i/>
          <w:sz w:val="22"/>
          <w:szCs w:val="22"/>
          <w:lang w:val="en-GB"/>
        </w:rPr>
        <w:t>n-</w:t>
      </w:r>
      <w:r>
        <w:rPr>
          <w:rFonts w:cs="Garamond" w:ascii="Garamond" w:hAnsi="Garamond"/>
          <w:bCs/>
          <w:sz w:val="22"/>
          <w:szCs w:val="22"/>
          <w:lang w:val="en-GB"/>
        </w:rPr>
        <w:t xml:space="preserve"> in Chadic nouns. </w:t>
      </w:r>
      <w:r>
        <w:rPr>
          <w:rFonts w:cs="Garamond" w:ascii="Garamond" w:hAnsi="Garamond"/>
          <w:sz w:val="22"/>
          <w:szCs w:val="22"/>
          <w:lang w:val="en-GB"/>
        </w:rPr>
        <w:t>As follows from our previous studies, l</w:t>
      </w:r>
      <w:r>
        <w:rPr>
          <w:rFonts w:cs="Garamond" w:ascii="Garamond" w:hAnsi="Garamond"/>
          <w:bCs/>
          <w:sz w:val="22"/>
          <w:szCs w:val="22"/>
          <w:lang w:val="en-GB"/>
        </w:rPr>
        <w:t xml:space="preserve">exicalized (or “frozen”) affixes are typical of unwritten Chadic languages; they can be uncovered only on the basis of lexical comparison. A careful analysis of singular forms derived from collective nouns denoting people, hoofed animals or insects suggests that the initial nasal in singular forms should be identified as a derivational prefix. We argue that in Chadic languages, n-forms precipitated the tendency to prenasalize primary singular nouns with the abovementioned semantics (people, animal, insect names). We also discuss external cognates pointing to the proto-Chadic origin of this prefix. Further research, </w:t>
      </w:r>
      <w:r>
        <w:rPr>
          <w:rFonts w:cs="Garamond" w:ascii="Garamond" w:hAnsi="Garamond"/>
          <w:sz w:val="22"/>
          <w:szCs w:val="22"/>
          <w:lang w:val="en-GB"/>
        </w:rPr>
        <w:t xml:space="preserve">on other Chadic noun groups (wild animals, birds, snakes) and </w:t>
      </w:r>
      <w:r>
        <w:rPr>
          <w:rFonts w:cs="Garamond" w:ascii="Garamond" w:hAnsi="Garamond"/>
          <w:bCs/>
          <w:sz w:val="22"/>
          <w:szCs w:val="22"/>
          <w:lang w:val="en-GB"/>
        </w:rPr>
        <w:t>especially on Semitic and Cushitic could clarify whether this morphological innovation was exclusive to Chadic or was shared by other Afro-asiatic languages.</w:t>
      </w:r>
    </w:p>
    <w:p>
      <w:pPr>
        <w:pStyle w:val="Normal"/>
        <w:ind w:end="-31" w:firstLine="720"/>
        <w:jc w:val="both"/>
        <w:rPr/>
      </w:pPr>
      <w:r>
        <w:rPr>
          <w:rFonts w:cs="Garamond" w:ascii="Garamond" w:hAnsi="Garamond"/>
          <w:i/>
          <w:iCs/>
          <w:sz w:val="22"/>
          <w:szCs w:val="22"/>
          <w:lang w:val="en-GB"/>
        </w:rPr>
        <w:t>Keywords:</w:t>
      </w:r>
      <w:r>
        <w:rPr>
          <w:rFonts w:cs="Garamond" w:ascii="Garamond" w:hAnsi="Garamond"/>
          <w:bCs/>
          <w:sz w:val="22"/>
          <w:szCs w:val="22"/>
          <w:lang w:val="en-GB"/>
        </w:rPr>
        <w:t xml:space="preserve"> Chadic languages, Afro-asiatic languages, prefix, collective nouns, singulative, reconstruction, cognates.</w:t>
      </w:r>
    </w:p>
    <w:p>
      <w:pPr>
        <w:pStyle w:val="Normal"/>
        <w:ind w:end="-31" w:firstLine="720"/>
        <w:jc w:val="both"/>
        <w:rPr>
          <w:rFonts w:ascii="Garamond" w:hAnsi="Garamond" w:cs="Garamond"/>
          <w:bCs/>
          <w:sz w:val="22"/>
          <w:szCs w:val="22"/>
        </w:rPr>
      </w:pPr>
      <w:r>
        <w:rPr>
          <w:rFonts w:eastAsia="Calibri;Arial" w:cs="Garamond" w:ascii="Garamond" w:hAnsi="Garamond"/>
          <w:bCs/>
          <w:i/>
          <w:iCs/>
          <w:sz w:val="22"/>
          <w:szCs w:val="22"/>
          <w:lang w:val="en-GB"/>
        </w:rPr>
        <w:t xml:space="preserve">For citation: </w:t>
      </w:r>
      <w:r>
        <w:rPr>
          <w:rFonts w:cs="Garamond" w:ascii="Garamond" w:hAnsi="Garamond"/>
          <w:bCs/>
          <w:sz w:val="22"/>
          <w:szCs w:val="22"/>
          <w:lang w:val="en-GB"/>
        </w:rPr>
        <w:t>Stolbova</w:t>
      </w:r>
      <w:r>
        <w:rPr>
          <w:rFonts w:eastAsia="Calibri;Arial" w:cs="Garamond" w:ascii="Garamond" w:hAnsi="Garamond"/>
          <w:sz w:val="22"/>
          <w:szCs w:val="22"/>
          <w:lang w:val="en-GB"/>
        </w:rPr>
        <w:t> </w:t>
      </w:r>
      <w:r>
        <w:rPr>
          <w:rFonts w:cs="Garamond" w:ascii="Garamond" w:hAnsi="Garamond"/>
          <w:sz w:val="22"/>
          <w:szCs w:val="22"/>
          <w:lang w:val="en-GB"/>
        </w:rPr>
        <w:t xml:space="preserve">O. V. </w:t>
      </w:r>
      <w:r>
        <w:rPr>
          <w:rFonts w:cs="Garamond" w:ascii="Garamond" w:hAnsi="Garamond"/>
          <w:bCs/>
          <w:sz w:val="22"/>
          <w:szCs w:val="22"/>
          <w:lang w:val="en-GB"/>
        </w:rPr>
        <w:t xml:space="preserve">The Singulative Marker </w:t>
      </w:r>
      <w:r>
        <w:rPr>
          <w:rFonts w:cs="Garamond" w:ascii="Garamond" w:hAnsi="Garamond"/>
          <w:bCs/>
          <w:i/>
          <w:sz w:val="22"/>
          <w:szCs w:val="22"/>
          <w:lang w:val="en-GB"/>
        </w:rPr>
        <w:t>n-</w:t>
      </w:r>
      <w:r>
        <w:rPr>
          <w:rFonts w:cs="Garamond" w:ascii="Garamond" w:hAnsi="Garamond"/>
          <w:bCs/>
          <w:sz w:val="22"/>
          <w:szCs w:val="22"/>
          <w:lang w:val="en-GB"/>
        </w:rPr>
        <w:t xml:space="preserve"> in Chadic Languages: A Reconstruction</w:t>
      </w:r>
      <w:r>
        <w:rPr>
          <w:rFonts w:cs="Garamond" w:ascii="Garamond" w:hAnsi="Garamond"/>
          <w:sz w:val="22"/>
          <w:szCs w:val="22"/>
          <w:lang w:val="en-GB"/>
        </w:rPr>
        <w:t xml:space="preserve">. </w:t>
      </w:r>
      <w:r>
        <w:rPr>
          <w:rFonts w:cs="Garamond" w:ascii="Garamond" w:hAnsi="Garamond"/>
          <w:i/>
          <w:sz w:val="22"/>
          <w:szCs w:val="22"/>
          <w:lang w:val="en-GB"/>
        </w:rPr>
        <w:t>Vestnik Instituta vostokovedenija RAN</w:t>
      </w:r>
      <w:r>
        <w:rPr>
          <w:rFonts w:cs="Garamond" w:ascii="Garamond" w:hAnsi="Garamond"/>
          <w:sz w:val="22"/>
          <w:szCs w:val="22"/>
          <w:lang w:val="en-GB"/>
        </w:rPr>
        <w:t>. 2020. 1. Pp. </w:t>
      </w:r>
      <w:r>
        <w:rPr>
          <w:rFonts w:cs="Garamond" w:ascii="Garamond" w:hAnsi="Garamond"/>
          <w:sz w:val="22"/>
          <w:szCs w:val="22"/>
        </w:rPr>
        <w:t>294–302</w:t>
      </w:r>
      <w:r>
        <w:rPr>
          <w:rFonts w:cs="Garamond" w:ascii="Garamond" w:hAnsi="Garamond"/>
          <w:sz w:val="22"/>
          <w:szCs w:val="22"/>
          <w:lang w:val="en-GB"/>
        </w:rPr>
        <w:t>. DOI</w:t>
      </w:r>
      <w:r>
        <w:rPr>
          <w:rFonts w:cs="Garamond" w:ascii="Garamond" w:hAnsi="Garamond"/>
          <w:sz w:val="22"/>
          <w:szCs w:val="22"/>
        </w:rPr>
        <w:t>: 10.31696/2618-7302-2020-1-294-302</w:t>
      </w:r>
    </w:p>
    <w:p>
      <w:pPr>
        <w:pStyle w:val="Normal"/>
        <w:ind w:end="-31" w:firstLine="720"/>
        <w:jc w:val="both"/>
        <w:rPr>
          <w:rFonts w:ascii="Garamond" w:hAnsi="Garamond" w:cs="Garamond"/>
          <w:bCs/>
          <w:sz w:val="22"/>
          <w:szCs w:val="22"/>
        </w:rPr>
      </w:pPr>
      <w:r>
        <w:rPr>
          <w:rFonts w:cs="Garamond" w:ascii="Garamond" w:hAnsi="Garamond"/>
          <w:bCs/>
          <w:sz w:val="22"/>
          <w:szCs w:val="22"/>
        </w:rPr>
      </w:r>
    </w:p>
    <w:p>
      <w:pPr>
        <w:pStyle w:val="Normal"/>
        <w:ind w:end="-31" w:hanging="0"/>
        <w:jc w:val="both"/>
        <w:rPr>
          <w:rFonts w:ascii="Garamond" w:hAnsi="Garamond" w:cs="Garamond"/>
          <w:sz w:val="24"/>
          <w:szCs w:val="24"/>
        </w:rPr>
      </w:pPr>
      <w:r>
        <w:rPr/>
        <w:t>К</w:t>
      </w:r>
      <w:r>
        <w:rPr>
          <w:rFonts w:cs="Garamond" w:ascii="Garamond" w:hAnsi="Garamond"/>
          <w:sz w:val="24"/>
          <w:szCs w:val="24"/>
        </w:rPr>
        <w:t>ак следует из существующих грамматических описаний, категория числа имени существительного в чадских языках реализуется в двух формах</w:t>
      </w:r>
      <w:r>
        <w:rPr>
          <w:rFonts w:cs="Garamond" w:ascii="Garamond" w:hAnsi="Garamond"/>
          <w:sz w:val="24"/>
          <w:szCs w:val="24"/>
          <w:lang w:val="en-US"/>
        </w:rPr>
        <w:t> </w:t>
      </w:r>
      <w:r>
        <w:rPr>
          <w:rFonts w:cs="Garamond" w:ascii="Garamond" w:hAnsi="Garamond"/>
          <w:sz w:val="24"/>
          <w:szCs w:val="24"/>
        </w:rPr>
        <w:t>— единственного и множественного числа</w:t>
      </w:r>
      <w:r>
        <w:rPr>
          <w:rStyle w:val="Style14"/>
          <w:rStyle w:val="Style20"/>
          <w:rFonts w:cs="Garamond" w:ascii="Garamond" w:hAnsi="Garamond"/>
          <w:sz w:val="24"/>
          <w:szCs w:val="24"/>
        </w:rPr>
        <w:footnoteReference w:id="3"/>
      </w:r>
      <w:r>
        <w:rPr>
          <w:rFonts w:cs="Garamond" w:ascii="Garamond" w:hAnsi="Garamond"/>
          <w:sz w:val="24"/>
          <w:szCs w:val="24"/>
        </w:rPr>
        <w:t>. Существует несколько моделей образования множественного числа — инфиксация, суффиксация, частичная или полная редупликация, изменение тонального контура (подробнее см. [Порхомовский, Столбова, 1991, c.</w:t>
      </w:r>
      <w:r>
        <w:rPr>
          <w:rFonts w:cs="Garamond" w:ascii="Garamond" w:hAnsi="Garamond"/>
          <w:sz w:val="24"/>
          <w:szCs w:val="24"/>
          <w:lang w:val="en-US"/>
        </w:rPr>
        <w:t> </w:t>
      </w:r>
      <w:r>
        <w:rPr>
          <w:rFonts w:cs="Garamond" w:ascii="Garamond" w:hAnsi="Garamond"/>
          <w:sz w:val="24"/>
          <w:szCs w:val="24"/>
        </w:rPr>
        <w:t>334–336]). Вне этой системы находится небольшое количество коллективных (собирательных) имен, обозначающих, в основном, группы людей (1), копытных животных (2) и насекомых (3)</w:t>
      </w:r>
      <w:r>
        <w:rPr>
          <w:rStyle w:val="Style14"/>
          <w:rStyle w:val="Style20"/>
          <w:rFonts w:cs="Garamond" w:ascii="Garamond" w:hAnsi="Garamond"/>
          <w:sz w:val="24"/>
          <w:szCs w:val="24"/>
        </w:rPr>
        <w:footnoteReference w:id="4"/>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Эта лексика имеет надежные внешние параллели, см. следующие примеры.</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 xml:space="preserve">1.1. Чад. </w:t>
      </w:r>
      <w:r>
        <w:rPr>
          <w:rFonts w:cs="Garamond" w:ascii="Garamond" w:hAnsi="Garamond"/>
          <w:bCs/>
          <w:i/>
          <w:sz w:val="24"/>
          <w:szCs w:val="24"/>
        </w:rPr>
        <w:t>*</w:t>
      </w:r>
      <w:r>
        <w:rPr>
          <w:rFonts w:cs="Garamond" w:ascii="Garamond" w:hAnsi="Garamond"/>
          <w:bCs/>
          <w:i/>
          <w:sz w:val="24"/>
          <w:szCs w:val="24"/>
          <w:lang w:val="it-IT"/>
        </w:rPr>
        <w:t>gVy</w:t>
      </w:r>
      <w:r>
        <w:rPr>
          <w:rFonts w:cs="Garamond" w:ascii="Garamond" w:hAnsi="Garamond"/>
          <w:bCs/>
          <w:i/>
          <w:sz w:val="24"/>
          <w:szCs w:val="24"/>
        </w:rPr>
        <w:t>/</w:t>
      </w:r>
      <w:r>
        <w:rPr>
          <w:rFonts w:cs="Garamond" w:ascii="Garamond" w:hAnsi="Garamond"/>
          <w:bCs/>
          <w:i/>
          <w:sz w:val="24"/>
          <w:szCs w:val="24"/>
          <w:lang w:val="it-IT"/>
        </w:rPr>
        <w:t>w</w:t>
      </w:r>
      <w:r>
        <w:rPr>
          <w:rFonts w:cs="Garamond" w:ascii="Garamond" w:hAnsi="Garamond"/>
          <w:bCs/>
          <w:i/>
          <w:sz w:val="24"/>
          <w:szCs w:val="24"/>
        </w:rPr>
        <w:t xml:space="preserve">- </w:t>
      </w:r>
      <w:r>
        <w:rPr>
          <w:rFonts w:cs="Garamond" w:ascii="Garamond" w:hAnsi="Garamond"/>
          <w:bCs/>
          <w:sz w:val="24"/>
          <w:szCs w:val="24"/>
        </w:rPr>
        <w:t>«люди»</w:t>
      </w:r>
      <w:r>
        <w:rPr>
          <w:rStyle w:val="Style14"/>
          <w:rStyle w:val="Style20"/>
          <w:rFonts w:cs="Garamond" w:ascii="Garamond" w:hAnsi="Garamond"/>
          <w:bCs/>
          <w:sz w:val="24"/>
          <w:szCs w:val="24"/>
          <w:lang w:val="en-US"/>
        </w:rPr>
        <w:footnoteReference w:id="5"/>
      </w:r>
      <w:r>
        <w:rPr>
          <w:rFonts w:cs="Garamond" w:ascii="Garamond" w:hAnsi="Garamond"/>
          <w:bCs/>
          <w:sz w:val="24"/>
          <w:szCs w:val="24"/>
        </w:rPr>
        <w:t xml:space="preserve">: </w:t>
      </w:r>
      <w:r>
        <w:rPr>
          <w:rFonts w:cs="Garamond" w:ascii="Garamond" w:hAnsi="Garamond"/>
          <w:sz w:val="24"/>
          <w:szCs w:val="24"/>
        </w:rPr>
        <w:t xml:space="preserve">центр. </w:t>
      </w:r>
      <w:r>
        <w:rPr>
          <w:rFonts w:cs="Garamond" w:ascii="Garamond" w:hAnsi="Garamond"/>
          <w:sz w:val="24"/>
          <w:szCs w:val="24"/>
          <w:lang w:val="en-US"/>
        </w:rPr>
        <w:t>Gude</w:t>
      </w:r>
      <w:r>
        <w:rPr>
          <w:rFonts w:cs="Garamond" w:ascii="Garamond" w:hAnsi="Garamond"/>
          <w:sz w:val="24"/>
          <w:szCs w:val="24"/>
        </w:rPr>
        <w:t xml:space="preserve"> </w:t>
      </w:r>
      <w:r>
        <w:rPr>
          <w:rFonts w:cs="Garamond" w:ascii="Garamond" w:hAnsi="Garamond"/>
          <w:i/>
          <w:sz w:val="24"/>
          <w:szCs w:val="24"/>
          <w:lang w:val="en-US"/>
        </w:rPr>
        <w:t>g</w:t>
      </w:r>
      <w:r>
        <w:rPr>
          <w:rFonts w:cs="Garamond" w:ascii="Garamond" w:hAnsi="Garamond"/>
          <w:i/>
          <w:sz w:val="24"/>
          <w:szCs w:val="24"/>
        </w:rPr>
        <w:t>ì</w:t>
      </w:r>
      <w:r>
        <w:rPr>
          <w:rFonts w:cs="Garamond" w:ascii="Garamond" w:hAnsi="Garamond"/>
          <w:i/>
          <w:sz w:val="24"/>
          <w:szCs w:val="24"/>
          <w:lang w:val="en-US"/>
        </w:rPr>
        <w:t>w</w:t>
      </w:r>
      <w:r>
        <w:rPr>
          <w:rFonts w:cs="Garamond" w:ascii="Garamond" w:hAnsi="Garamond"/>
          <w:i/>
          <w:sz w:val="24"/>
          <w:szCs w:val="24"/>
        </w:rPr>
        <w:t xml:space="preserve">á </w:t>
      </w:r>
      <w:r>
        <w:rPr>
          <w:rFonts w:cs="Garamond" w:ascii="Garamond" w:hAnsi="Garamond"/>
          <w:sz w:val="24"/>
          <w:szCs w:val="24"/>
        </w:rPr>
        <w:t>«</w:t>
      </w:r>
      <w:r>
        <w:rPr>
          <w:rFonts w:cs="Garamond" w:ascii="Garamond" w:hAnsi="Garamond"/>
          <w:sz w:val="24"/>
          <w:szCs w:val="24"/>
          <w:lang w:val="en-US"/>
        </w:rPr>
        <w:t>coc</w:t>
      </w:r>
      <w:r>
        <w:rPr>
          <w:rFonts w:cs="Garamond" w:ascii="Garamond" w:hAnsi="Garamond"/>
          <w:sz w:val="24"/>
          <w:szCs w:val="24"/>
        </w:rPr>
        <w:t xml:space="preserve">едство»; вост. Migama </w:t>
      </w:r>
      <w:r>
        <w:rPr>
          <w:rFonts w:cs="Garamond" w:ascii="Garamond" w:hAnsi="Garamond"/>
          <w:i/>
          <w:sz w:val="24"/>
          <w:szCs w:val="24"/>
        </w:rPr>
        <w:t xml:space="preserve">gáyyée </w:t>
      </w:r>
      <w:r>
        <w:rPr>
          <w:rFonts w:cs="Garamond" w:ascii="Garamond" w:hAnsi="Garamond"/>
          <w:sz w:val="24"/>
          <w:szCs w:val="24"/>
        </w:rPr>
        <w:t xml:space="preserve">«родители»; EDangla </w:t>
      </w:r>
      <w:r>
        <w:rPr>
          <w:rFonts w:cs="Garamond" w:ascii="Garamond" w:hAnsi="Garamond"/>
          <w:i/>
          <w:sz w:val="24"/>
          <w:szCs w:val="24"/>
        </w:rPr>
        <w:t>gèè</w:t>
      </w:r>
      <w:r>
        <w:rPr>
          <w:rFonts w:cs="Garamond" w:ascii="Garamond" w:hAnsi="Garamond"/>
          <w:sz w:val="24"/>
          <w:szCs w:val="24"/>
        </w:rPr>
        <w:t xml:space="preserve">, Toram </w:t>
      </w:r>
      <w:r>
        <w:rPr>
          <w:rFonts w:cs="Garamond" w:ascii="Garamond" w:hAnsi="Garamond"/>
          <w:i/>
          <w:sz w:val="24"/>
          <w:szCs w:val="24"/>
        </w:rPr>
        <w:t>gè</w:t>
      </w:r>
      <w:r>
        <w:rPr>
          <w:rFonts w:cs="Garamond" w:ascii="Garamond" w:hAnsi="Garamond"/>
          <w:sz w:val="24"/>
          <w:szCs w:val="24"/>
        </w:rPr>
        <w:t xml:space="preserve"> </w:t>
      </w:r>
      <w:r>
        <w:rPr>
          <w:rFonts w:cs="Garamond" w:ascii="Garamond" w:hAnsi="Garamond"/>
          <w:bCs/>
          <w:sz w:val="24"/>
          <w:szCs w:val="24"/>
        </w:rPr>
        <w:t>«люди»</w:t>
      </w:r>
      <w:r>
        <w:rPr>
          <w:rFonts w:cs="Garamond" w:ascii="Garamond" w:hAnsi="Garamond"/>
          <w:sz w:val="24"/>
          <w:szCs w:val="24"/>
        </w:rPr>
        <w:t xml:space="preserve">. Весьма вероятно, что к этому же корню восходит и самоназвание западночадского языка кирфи. Носители называют себя </w:t>
      </w:r>
      <w:r>
        <w:rPr>
          <w:rFonts w:cs="Garamond" w:ascii="Garamond" w:hAnsi="Garamond"/>
          <w:sz w:val="24"/>
          <w:szCs w:val="24"/>
          <w:lang w:val="it-IT"/>
        </w:rPr>
        <w:t>Giwo</w:t>
      </w:r>
      <w:r>
        <w:rPr>
          <w:rFonts w:cs="Garamond" w:ascii="Garamond" w:hAnsi="Garamond"/>
          <w:sz w:val="24"/>
          <w:szCs w:val="24"/>
        </w:rPr>
        <w:t xml:space="preserve"> (т.</w:t>
      </w:r>
      <w:r>
        <w:rPr>
          <w:rFonts w:cs="Garamond" w:ascii="Garamond" w:hAnsi="Garamond"/>
          <w:sz w:val="24"/>
          <w:szCs w:val="24"/>
          <w:lang w:val="en-US"/>
        </w:rPr>
        <w:t> </w:t>
      </w:r>
      <w:r>
        <w:rPr>
          <w:rFonts w:cs="Garamond" w:ascii="Garamond" w:hAnsi="Garamond"/>
          <w:sz w:val="24"/>
          <w:szCs w:val="24"/>
        </w:rPr>
        <w:t xml:space="preserve">е., </w:t>
      </w:r>
      <w:r>
        <w:rPr>
          <w:rFonts w:cs="Garamond" w:ascii="Garamond" w:hAnsi="Garamond"/>
          <w:bCs/>
          <w:sz w:val="24"/>
          <w:szCs w:val="24"/>
        </w:rPr>
        <w:t>«люди»</w:t>
      </w:r>
      <w:r>
        <w:rPr>
          <w:rFonts w:cs="Garamond" w:ascii="Garamond" w:hAnsi="Garamond"/>
          <w:sz w:val="24"/>
          <w:szCs w:val="24"/>
        </w:rPr>
        <w:t>), а свой язык</w:t>
      </w:r>
      <w:r>
        <w:rPr>
          <w:rFonts w:cs="Garamond" w:ascii="Garamond" w:hAnsi="Garamond"/>
          <w:sz w:val="24"/>
          <w:szCs w:val="24"/>
          <w:lang w:val="en-US"/>
        </w:rPr>
        <w:t> </w:t>
      </w:r>
      <w:r>
        <w:rPr>
          <w:rFonts w:cs="Garamond" w:ascii="Garamond" w:hAnsi="Garamond"/>
          <w:sz w:val="24"/>
          <w:szCs w:val="24"/>
        </w:rPr>
        <w:t xml:space="preserve">— </w:t>
      </w:r>
      <w:r>
        <w:rPr>
          <w:rFonts w:cs="Garamond" w:ascii="Garamond" w:hAnsi="Garamond"/>
          <w:i/>
          <w:sz w:val="24"/>
          <w:szCs w:val="24"/>
          <w:lang w:val="it-IT"/>
        </w:rPr>
        <w:t>bu</w:t>
      </w:r>
      <w:r>
        <w:rPr>
          <w:rFonts w:cs="Garamond" w:ascii="Garamond" w:hAnsi="Garamond"/>
          <w:i/>
          <w:sz w:val="24"/>
          <w:szCs w:val="24"/>
        </w:rPr>
        <w:t>-</w:t>
      </w:r>
      <w:r>
        <w:rPr>
          <w:rFonts w:cs="Garamond" w:ascii="Garamond" w:hAnsi="Garamond"/>
          <w:i/>
          <w:sz w:val="24"/>
          <w:szCs w:val="24"/>
          <w:lang w:val="it-IT"/>
        </w:rPr>
        <w:t>giwo</w:t>
      </w:r>
      <w:r>
        <w:rPr>
          <w:rFonts w:cs="Garamond" w:ascii="Garamond" w:hAnsi="Garamond"/>
          <w:sz w:val="24"/>
          <w:szCs w:val="24"/>
        </w:rPr>
        <w:t>, буквально – «рот людей» (</w:t>
      </w:r>
      <w:r>
        <w:rPr>
          <w:rFonts w:cs="Garamond" w:ascii="Garamond" w:hAnsi="Garamond"/>
          <w:i/>
          <w:sz w:val="24"/>
          <w:szCs w:val="24"/>
        </w:rPr>
        <w:t>bu</w:t>
      </w:r>
      <w:r>
        <w:rPr>
          <w:rFonts w:cs="Garamond" w:ascii="Garamond" w:hAnsi="Garamond"/>
          <w:sz w:val="24"/>
          <w:szCs w:val="24"/>
        </w:rPr>
        <w:t xml:space="preserve"> «рот»). Семитская параллель вполне надежна фонетически и семантически: </w:t>
      </w:r>
      <w:r>
        <w:rPr>
          <w:rFonts w:cs="Garamond" w:ascii="Garamond" w:hAnsi="Garamond"/>
          <w:sz w:val="24"/>
          <w:szCs w:val="24"/>
          <w:lang w:val="it-IT"/>
        </w:rPr>
        <w:t>Punique</w:t>
      </w:r>
      <w:r>
        <w:rPr>
          <w:rFonts w:cs="Garamond" w:ascii="Garamond" w:hAnsi="Garamond"/>
          <w:sz w:val="24"/>
          <w:szCs w:val="24"/>
        </w:rPr>
        <w:t xml:space="preserve">, </w:t>
      </w:r>
      <w:r>
        <w:rPr>
          <w:rFonts w:cs="Garamond" w:ascii="Garamond" w:hAnsi="Garamond"/>
          <w:sz w:val="24"/>
          <w:szCs w:val="24"/>
          <w:lang w:val="it-IT"/>
        </w:rPr>
        <w:t>Phoenician</w:t>
      </w:r>
      <w:r>
        <w:rPr>
          <w:rFonts w:cs="Garamond" w:ascii="Garamond" w:hAnsi="Garamond"/>
          <w:sz w:val="24"/>
          <w:szCs w:val="24"/>
        </w:rPr>
        <w:t xml:space="preserve"> </w:t>
      </w:r>
      <w:r>
        <w:rPr>
          <w:rFonts w:cs="Garamond" w:ascii="Garamond" w:hAnsi="Garamond"/>
          <w:i/>
          <w:sz w:val="24"/>
          <w:szCs w:val="24"/>
          <w:lang w:val="it-IT"/>
        </w:rPr>
        <w:t>gw</w:t>
      </w:r>
      <w:r>
        <w:rPr>
          <w:rFonts w:cs="Garamond" w:ascii="Garamond" w:hAnsi="Garamond"/>
          <w:sz w:val="24"/>
          <w:szCs w:val="24"/>
        </w:rPr>
        <w:t xml:space="preserve"> “</w:t>
      </w:r>
      <w:r>
        <w:rPr>
          <w:rFonts w:cs="Garamond" w:ascii="Garamond" w:hAnsi="Garamond"/>
          <w:sz w:val="24"/>
          <w:szCs w:val="24"/>
          <w:lang w:val="en-US"/>
        </w:rPr>
        <w:t>community</w:t>
      </w:r>
      <w:r>
        <w:rPr>
          <w:rFonts w:cs="Garamond" w:ascii="Garamond" w:hAnsi="Garamond"/>
          <w:sz w:val="24"/>
          <w:szCs w:val="24"/>
        </w:rPr>
        <w:t xml:space="preserve">, </w:t>
      </w:r>
      <w:r>
        <w:rPr>
          <w:rFonts w:cs="Garamond" w:ascii="Garamond" w:hAnsi="Garamond"/>
          <w:sz w:val="24"/>
          <w:szCs w:val="24"/>
          <w:lang w:val="en-US"/>
        </w:rPr>
        <w:t>corporation</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«сообщество, объединение» [</w:t>
      </w:r>
      <w:r>
        <w:rPr>
          <w:rFonts w:cs="Garamond" w:ascii="Garamond" w:hAnsi="Garamond"/>
          <w:sz w:val="24"/>
          <w:szCs w:val="24"/>
          <w:lang w:val="it-IT"/>
        </w:rPr>
        <w:t>Hoftijzer</w:t>
      </w:r>
      <w:r>
        <w:rPr>
          <w:rFonts w:cs="Garamond" w:ascii="Garamond" w:hAnsi="Garamond"/>
          <w:sz w:val="24"/>
          <w:szCs w:val="24"/>
        </w:rPr>
        <w:t xml:space="preserve">, </w:t>
      </w:r>
      <w:r>
        <w:rPr>
          <w:rFonts w:cs="Garamond" w:ascii="Garamond" w:hAnsi="Garamond"/>
          <w:sz w:val="24"/>
          <w:szCs w:val="24"/>
          <w:lang w:val="it-IT"/>
        </w:rPr>
        <w:t>Jongeling</w:t>
      </w:r>
      <w:r>
        <w:rPr>
          <w:rFonts w:cs="Garamond" w:ascii="Garamond" w:hAnsi="Garamond"/>
          <w:sz w:val="24"/>
          <w:szCs w:val="24"/>
        </w:rPr>
        <w:t xml:space="preserve">, 1995, </w:t>
      </w:r>
      <w:r>
        <w:rPr>
          <w:rFonts w:cs="Garamond" w:ascii="Garamond" w:hAnsi="Garamond"/>
          <w:sz w:val="24"/>
          <w:szCs w:val="24"/>
          <w:lang w:val="it-IT"/>
        </w:rPr>
        <w:t>p</w:t>
      </w:r>
      <w:r>
        <w:rPr>
          <w:rFonts w:cs="Garamond" w:ascii="Garamond" w:hAnsi="Garamond"/>
          <w:sz w:val="24"/>
          <w:szCs w:val="24"/>
        </w:rPr>
        <w:t>.</w:t>
      </w:r>
      <w:r>
        <w:rPr>
          <w:rFonts w:cs="Garamond" w:ascii="Garamond" w:hAnsi="Garamond"/>
          <w:sz w:val="24"/>
          <w:szCs w:val="24"/>
          <w:lang w:val="it-IT"/>
        </w:rPr>
        <w:t> </w:t>
      </w:r>
      <w:r>
        <w:rPr>
          <w:rFonts w:cs="Garamond" w:ascii="Garamond" w:hAnsi="Garamond"/>
          <w:sz w:val="24"/>
          <w:szCs w:val="24"/>
        </w:rPr>
        <w:t xml:space="preserve">215], </w:t>
      </w:r>
      <w:r>
        <w:rPr>
          <w:rFonts w:cs="Garamond" w:ascii="Garamond" w:hAnsi="Garamond"/>
          <w:sz w:val="24"/>
          <w:szCs w:val="24"/>
          <w:lang w:val="it-IT"/>
        </w:rPr>
        <w:t>Hebrew</w:t>
      </w:r>
      <w:r>
        <w:rPr>
          <w:rFonts w:cs="Garamond" w:ascii="Garamond" w:hAnsi="Garamond"/>
          <w:sz w:val="24"/>
          <w:szCs w:val="24"/>
        </w:rPr>
        <w:t xml:space="preserve"> </w:t>
      </w:r>
      <w:r>
        <w:rPr>
          <w:rFonts w:cs="Garamond" w:ascii="Garamond" w:hAnsi="Garamond"/>
          <w:i/>
          <w:sz w:val="24"/>
          <w:szCs w:val="24"/>
          <w:lang w:val="it-IT"/>
        </w:rPr>
        <w:t>g</w:t>
      </w:r>
      <w:r>
        <w:rPr>
          <w:rFonts w:cs="Garamond" w:ascii="Garamond" w:hAnsi="Garamond"/>
          <w:i/>
          <w:sz w:val="24"/>
          <w:szCs w:val="24"/>
        </w:rPr>
        <w:t>ō</w:t>
      </w:r>
      <w:r>
        <w:rPr>
          <w:rFonts w:cs="Garamond" w:ascii="Garamond" w:hAnsi="Garamond"/>
          <w:i/>
          <w:sz w:val="24"/>
          <w:szCs w:val="24"/>
          <w:lang w:val="it-IT"/>
        </w:rPr>
        <w:t>y</w:t>
      </w:r>
      <w:r>
        <w:rPr>
          <w:rFonts w:cs="Garamond" w:ascii="Garamond" w:hAnsi="Garamond"/>
          <w:sz w:val="24"/>
          <w:szCs w:val="24"/>
        </w:rPr>
        <w:t xml:space="preserve"> “</w:t>
      </w:r>
      <w:r>
        <w:rPr>
          <w:rFonts w:cs="Garamond" w:ascii="Garamond" w:hAnsi="Garamond"/>
          <w:sz w:val="24"/>
          <w:szCs w:val="24"/>
          <w:lang w:val="it-IT"/>
        </w:rPr>
        <w:t>people</w:t>
      </w:r>
      <w:r>
        <w:rPr>
          <w:rFonts w:cs="Garamond" w:ascii="Garamond" w:hAnsi="Garamond"/>
          <w:sz w:val="24"/>
          <w:szCs w:val="24"/>
        </w:rPr>
        <w:t xml:space="preserve">; </w:t>
      </w:r>
      <w:r>
        <w:rPr>
          <w:rFonts w:cs="Garamond" w:ascii="Garamond" w:hAnsi="Garamond"/>
          <w:sz w:val="24"/>
          <w:szCs w:val="24"/>
          <w:lang w:val="it-IT"/>
        </w:rPr>
        <w:t>swarm</w:t>
      </w:r>
      <w:r>
        <w:rPr>
          <w:rFonts w:cs="Garamond" w:ascii="Garamond" w:hAnsi="Garamond"/>
          <w:sz w:val="24"/>
          <w:szCs w:val="24"/>
        </w:rPr>
        <w:t xml:space="preserve"> (</w:t>
      </w:r>
      <w:r>
        <w:rPr>
          <w:rFonts w:cs="Garamond" w:ascii="Garamond" w:hAnsi="Garamond"/>
          <w:sz w:val="24"/>
          <w:szCs w:val="24"/>
          <w:lang w:val="it-IT"/>
        </w:rPr>
        <w:t>of</w:t>
      </w:r>
      <w:r>
        <w:rPr>
          <w:rFonts w:cs="Garamond" w:ascii="Garamond" w:hAnsi="Garamond"/>
          <w:sz w:val="24"/>
          <w:szCs w:val="24"/>
        </w:rPr>
        <w:t xml:space="preserve"> </w:t>
      </w:r>
      <w:r>
        <w:rPr>
          <w:rFonts w:cs="Garamond" w:ascii="Garamond" w:hAnsi="Garamond"/>
          <w:sz w:val="24"/>
          <w:szCs w:val="24"/>
          <w:lang w:val="it-IT"/>
        </w:rPr>
        <w:t>locusts</w:t>
      </w:r>
      <w:r>
        <w:rPr>
          <w:rFonts w:cs="Garamond" w:ascii="Garamond" w:hAnsi="Garamond"/>
          <w:sz w:val="24"/>
          <w:szCs w:val="24"/>
        </w:rPr>
        <w:t>)”</w:t>
      </w:r>
      <w:r>
        <w:rPr>
          <w:rFonts w:cs="Garamond" w:ascii="Garamond" w:hAnsi="Garamond"/>
          <w:sz w:val="24"/>
          <w:szCs w:val="24"/>
          <w:lang w:val="it-IT"/>
        </w:rPr>
        <w:t> </w:t>
      </w:r>
      <w:r>
        <w:rPr>
          <w:rFonts w:cs="Garamond" w:ascii="Garamond" w:hAnsi="Garamond"/>
          <w:sz w:val="24"/>
          <w:szCs w:val="24"/>
        </w:rPr>
        <w:t xml:space="preserve">/ </w:t>
      </w:r>
      <w:r>
        <w:rPr>
          <w:rFonts w:cs="Garamond" w:ascii="Garamond" w:hAnsi="Garamond"/>
          <w:bCs/>
          <w:sz w:val="24"/>
          <w:szCs w:val="24"/>
        </w:rPr>
        <w:t>«люди; рой (саранчи)»</w:t>
      </w:r>
      <w:r>
        <w:rPr>
          <w:rFonts w:cs="Garamond" w:ascii="Garamond" w:hAnsi="Garamond"/>
          <w:sz w:val="24"/>
          <w:szCs w:val="24"/>
        </w:rPr>
        <w:t xml:space="preserve">, </w:t>
      </w:r>
      <w:r>
        <w:rPr>
          <w:rFonts w:cs="Garamond" w:ascii="Garamond" w:hAnsi="Garamond"/>
          <w:i/>
          <w:iCs/>
          <w:sz w:val="24"/>
          <w:szCs w:val="24"/>
          <w:lang w:val="it-IT"/>
        </w:rPr>
        <w:t>g</w:t>
      </w:r>
      <w:r>
        <w:rPr>
          <w:rFonts w:cs="Garamond" w:ascii="Garamond" w:hAnsi="Garamond"/>
          <w:i/>
          <w:iCs/>
          <w:sz w:val="24"/>
          <w:szCs w:val="24"/>
        </w:rPr>
        <w:t>ē</w:t>
      </w:r>
      <w:r>
        <w:rPr>
          <w:rFonts w:cs="Garamond" w:ascii="Garamond" w:hAnsi="Garamond"/>
          <w:i/>
          <w:iCs/>
          <w:sz w:val="24"/>
          <w:szCs w:val="24"/>
          <w:lang w:val="it-IT"/>
        </w:rPr>
        <w:t>w</w:t>
      </w:r>
      <w:r>
        <w:rPr>
          <w:rFonts w:cs="Garamond" w:ascii="Garamond" w:hAnsi="Garamond"/>
          <w:i/>
          <w:iCs/>
          <w:sz w:val="24"/>
          <w:szCs w:val="24"/>
        </w:rPr>
        <w:t xml:space="preserve"> </w:t>
      </w:r>
      <w:r>
        <w:rPr>
          <w:rFonts w:cs="Garamond" w:ascii="Garamond" w:hAnsi="Garamond"/>
          <w:sz w:val="24"/>
          <w:szCs w:val="24"/>
        </w:rPr>
        <w:t>“</w:t>
      </w:r>
      <w:r>
        <w:rPr>
          <w:rFonts w:cs="Garamond" w:ascii="Garamond" w:hAnsi="Garamond"/>
          <w:sz w:val="24"/>
          <w:szCs w:val="24"/>
          <w:lang w:val="it-IT"/>
        </w:rPr>
        <w:t>community</w:t>
      </w:r>
      <w:r>
        <w:rPr>
          <w:rFonts w:cs="Garamond" w:ascii="Garamond" w:hAnsi="Garamond"/>
          <w:iCs/>
          <w:sz w:val="24"/>
          <w:szCs w:val="24"/>
        </w:rPr>
        <w:t>” /</w:t>
      </w:r>
      <w:r>
        <w:rPr>
          <w:rFonts w:cs="Garamond" w:ascii="Garamond" w:hAnsi="Garamond"/>
          <w:sz w:val="24"/>
          <w:szCs w:val="24"/>
        </w:rPr>
        <w:t xml:space="preserve"> «сообщество» </w:t>
      </w:r>
      <w:r>
        <w:rPr>
          <w:rFonts w:cs="Garamond" w:ascii="Garamond" w:hAnsi="Garamond"/>
          <w:iCs/>
          <w:sz w:val="24"/>
          <w:szCs w:val="24"/>
        </w:rPr>
        <w:t>[</w:t>
      </w:r>
      <w:r>
        <w:rPr>
          <w:rFonts w:cs="Garamond" w:ascii="Garamond" w:hAnsi="Garamond"/>
          <w:sz w:val="24"/>
          <w:szCs w:val="24"/>
          <w:lang w:val="en-US"/>
        </w:rPr>
        <w:t>K</w:t>
      </w:r>
      <w:r>
        <w:rPr>
          <w:rFonts w:cs="Garamond" w:ascii="Garamond" w:hAnsi="Garamond"/>
          <w:sz w:val="24"/>
          <w:szCs w:val="24"/>
        </w:rPr>
        <w:t>ö</w:t>
      </w:r>
      <w:r>
        <w:rPr>
          <w:rFonts w:cs="Garamond" w:ascii="Garamond" w:hAnsi="Garamond"/>
          <w:sz w:val="24"/>
          <w:szCs w:val="24"/>
          <w:lang w:val="en-US"/>
        </w:rPr>
        <w:t>hler</w:t>
      </w:r>
      <w:r>
        <w:rPr>
          <w:rFonts w:cs="Garamond" w:ascii="Garamond" w:hAnsi="Garamond"/>
          <w:sz w:val="24"/>
          <w:szCs w:val="24"/>
        </w:rPr>
        <w:t xml:space="preserve">, </w:t>
      </w:r>
      <w:r>
        <w:rPr>
          <w:rFonts w:cs="Garamond" w:ascii="Garamond" w:hAnsi="Garamond"/>
          <w:sz w:val="24"/>
          <w:szCs w:val="24"/>
          <w:lang w:val="en-US"/>
        </w:rPr>
        <w:t>Baumgartner</w:t>
      </w:r>
      <w:r>
        <w:rPr>
          <w:rFonts w:cs="Garamond" w:ascii="Garamond" w:hAnsi="Garamond"/>
          <w:sz w:val="24"/>
          <w:szCs w:val="24"/>
        </w:rPr>
        <w:t xml:space="preserve">, 1958,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173–</w:t>
      </w:r>
      <w:r>
        <w:rPr>
          <w:rFonts w:cs="Garamond" w:ascii="Garamond" w:hAnsi="Garamond"/>
          <w:iCs/>
          <w:sz w:val="24"/>
          <w:szCs w:val="24"/>
        </w:rPr>
        <w:t xml:space="preserve">174], </w:t>
      </w:r>
      <w:r>
        <w:rPr>
          <w:rFonts w:cs="Garamond" w:ascii="Garamond" w:hAnsi="Garamond"/>
          <w:sz w:val="24"/>
          <w:szCs w:val="24"/>
          <w:lang w:val="it-IT"/>
        </w:rPr>
        <w:t>Sabaic</w:t>
      </w:r>
      <w:r>
        <w:rPr>
          <w:rFonts w:cs="Garamond" w:ascii="Garamond" w:hAnsi="Garamond"/>
          <w:sz w:val="24"/>
          <w:szCs w:val="24"/>
        </w:rPr>
        <w:t xml:space="preserve"> </w:t>
      </w:r>
      <w:r>
        <w:rPr>
          <w:rFonts w:cs="Garamond" w:ascii="Garamond" w:hAnsi="Garamond"/>
          <w:i/>
          <w:sz w:val="24"/>
          <w:szCs w:val="24"/>
          <w:lang w:val="it-IT"/>
        </w:rPr>
        <w:t>gwy</w:t>
      </w:r>
      <w:r>
        <w:rPr>
          <w:rFonts w:cs="Garamond" w:ascii="Garamond" w:hAnsi="Garamond"/>
          <w:sz w:val="24"/>
          <w:szCs w:val="24"/>
        </w:rPr>
        <w:t xml:space="preserve"> “</w:t>
      </w:r>
      <w:r>
        <w:rPr>
          <w:rFonts w:cs="Garamond" w:ascii="Garamond" w:hAnsi="Garamond"/>
          <w:sz w:val="24"/>
          <w:szCs w:val="24"/>
          <w:lang w:val="it-IT"/>
        </w:rPr>
        <w:t>community</w:t>
      </w:r>
      <w:r>
        <w:rPr>
          <w:rFonts w:cs="Garamond" w:ascii="Garamond" w:hAnsi="Garamond"/>
          <w:sz w:val="24"/>
          <w:szCs w:val="24"/>
        </w:rPr>
        <w:t xml:space="preserve"> </w:t>
      </w:r>
      <w:r>
        <w:rPr>
          <w:rFonts w:cs="Garamond" w:ascii="Garamond" w:hAnsi="Garamond"/>
          <w:sz w:val="24"/>
          <w:szCs w:val="24"/>
          <w:lang w:val="it-IT"/>
        </w:rPr>
        <w:t>group</w:t>
      </w:r>
      <w:r>
        <w:rPr>
          <w:rFonts w:cs="Garamond" w:ascii="Garamond" w:hAnsi="Garamond"/>
          <w:iCs/>
          <w:sz w:val="24"/>
          <w:szCs w:val="24"/>
        </w:rPr>
        <w:t>”</w:t>
      </w:r>
      <w:r>
        <w:rPr>
          <w:rFonts w:cs="Garamond" w:ascii="Garamond" w:hAnsi="Garamond"/>
          <w:iCs/>
          <w:sz w:val="24"/>
          <w:szCs w:val="24"/>
          <w:lang w:val="it-IT"/>
        </w:rPr>
        <w:t> </w:t>
      </w:r>
      <w:r>
        <w:rPr>
          <w:rFonts w:cs="Garamond" w:ascii="Garamond" w:hAnsi="Garamond"/>
          <w:iCs/>
          <w:sz w:val="24"/>
          <w:szCs w:val="24"/>
        </w:rPr>
        <w:t xml:space="preserve">/ </w:t>
      </w:r>
      <w:r>
        <w:rPr>
          <w:rFonts w:cs="Garamond" w:ascii="Garamond" w:hAnsi="Garamond"/>
          <w:sz w:val="24"/>
          <w:szCs w:val="24"/>
        </w:rPr>
        <w:t>«община, сообщество» [</w:t>
      </w:r>
      <w:r>
        <w:rPr>
          <w:rFonts w:cs="Garamond" w:ascii="Garamond" w:hAnsi="Garamond"/>
          <w:sz w:val="24"/>
          <w:szCs w:val="24"/>
          <w:lang w:val="en-US"/>
        </w:rPr>
        <w:t>Beeston</w:t>
      </w:r>
      <w:r>
        <w:rPr>
          <w:rFonts w:cs="Garamond" w:ascii="Garamond" w:hAnsi="Garamond"/>
          <w:sz w:val="24"/>
          <w:szCs w:val="24"/>
        </w:rPr>
        <w:t xml:space="preserve"> </w:t>
      </w:r>
      <w:r>
        <w:rPr>
          <w:rFonts w:cs="Garamond" w:ascii="Garamond" w:hAnsi="Garamond"/>
          <w:sz w:val="24"/>
          <w:szCs w:val="24"/>
          <w:lang w:val="en-US"/>
        </w:rPr>
        <w:t>et</w:t>
      </w:r>
      <w:r>
        <w:rPr>
          <w:rFonts w:cs="Garamond" w:ascii="Garamond" w:hAnsi="Garamond"/>
          <w:sz w:val="24"/>
          <w:szCs w:val="24"/>
        </w:rPr>
        <w:t xml:space="preserve"> </w:t>
      </w:r>
      <w:r>
        <w:rPr>
          <w:rFonts w:cs="Garamond" w:ascii="Garamond" w:hAnsi="Garamond"/>
          <w:sz w:val="24"/>
          <w:szCs w:val="24"/>
          <w:lang w:val="en-US"/>
        </w:rPr>
        <w:t>al</w:t>
      </w:r>
      <w:r>
        <w:rPr>
          <w:rFonts w:cs="Garamond" w:ascii="Garamond" w:hAnsi="Garamond"/>
          <w:sz w:val="24"/>
          <w:szCs w:val="24"/>
        </w:rPr>
        <w:t xml:space="preserve">., 1982,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51]</w:t>
      </w:r>
      <w:r>
        <w:rPr>
          <w:rStyle w:val="Style14"/>
          <w:rStyle w:val="Style20"/>
          <w:rFonts w:cs="Garamond" w:ascii="Garamond" w:hAnsi="Garamond"/>
          <w:sz w:val="24"/>
          <w:szCs w:val="24"/>
        </w:rPr>
        <w:footnoteReference w:id="6"/>
      </w:r>
      <w:r>
        <w:rPr>
          <w:rFonts w:cs="Garamond" w:ascii="Garamond" w:hAnsi="Garamond"/>
          <w:spacing w:val="-2"/>
          <w:sz w:val="24"/>
          <w:szCs w:val="24"/>
        </w:rPr>
        <w:t>.</w:t>
      </w:r>
      <w:r>
        <w:rPr>
          <w:rFonts w:cs="Garamond" w:ascii="Garamond" w:hAnsi="Garamond"/>
          <w:sz w:val="24"/>
          <w:szCs w:val="24"/>
        </w:rPr>
        <w:t xml:space="preserve"> Заслуживает внимания также изолированная южнокушитская параллель: </w:t>
      </w:r>
      <w:r>
        <w:rPr>
          <w:rFonts w:cs="Garamond" w:ascii="Garamond" w:hAnsi="Garamond"/>
          <w:sz w:val="24"/>
          <w:szCs w:val="24"/>
          <w:lang w:val="it-IT"/>
        </w:rPr>
        <w:t>Iraqw</w:t>
      </w:r>
      <w:r>
        <w:rPr>
          <w:rFonts w:cs="Garamond" w:ascii="Garamond" w:hAnsi="Garamond"/>
          <w:sz w:val="24"/>
          <w:szCs w:val="24"/>
        </w:rPr>
        <w:t xml:space="preserve"> </w:t>
      </w:r>
      <w:r>
        <w:rPr>
          <w:rFonts w:cs="Garamond" w:ascii="Garamond" w:hAnsi="Garamond"/>
          <w:i/>
          <w:sz w:val="24"/>
          <w:szCs w:val="24"/>
          <w:lang w:val="it-IT"/>
        </w:rPr>
        <w:t>ga</w:t>
      </w:r>
      <w:r>
        <w:rPr>
          <w:rFonts w:cs="Gandhari Unicode" w:ascii="Gandhari Unicode" w:hAnsi="Gandhari Unicode"/>
          <w:i/>
          <w:sz w:val="24"/>
          <w:szCs w:val="24"/>
        </w:rPr>
        <w:t>ˀ</w:t>
      </w:r>
      <w:r>
        <w:rPr>
          <w:rFonts w:cs="Garamond" w:ascii="Garamond" w:hAnsi="Garamond"/>
          <w:i/>
          <w:sz w:val="24"/>
          <w:szCs w:val="24"/>
          <w:lang w:val="it-IT"/>
        </w:rPr>
        <w:t>a</w:t>
      </w:r>
      <w:r>
        <w:rPr>
          <w:rFonts w:cs="Garamond" w:ascii="Garamond" w:hAnsi="Garamond"/>
          <w:sz w:val="24"/>
          <w:szCs w:val="24"/>
        </w:rPr>
        <w:t xml:space="preserve"> «люди, собравшиеся для охоты, сбора меда или военных действий» [</w:t>
      </w:r>
      <w:r>
        <w:rPr>
          <w:rFonts w:cs="Garamond" w:ascii="Garamond" w:hAnsi="Garamond"/>
          <w:sz w:val="24"/>
          <w:szCs w:val="24"/>
          <w:lang w:val="en-US"/>
        </w:rPr>
        <w:t>Mous</w:t>
      </w:r>
      <w:r>
        <w:rPr>
          <w:rFonts w:cs="Garamond" w:ascii="Garamond" w:hAnsi="Garamond"/>
          <w:sz w:val="24"/>
          <w:szCs w:val="24"/>
        </w:rPr>
        <w:t xml:space="preserve">, </w:t>
      </w:r>
      <w:r>
        <w:rPr>
          <w:rFonts w:cs="Garamond" w:ascii="Garamond" w:hAnsi="Garamond"/>
          <w:sz w:val="24"/>
          <w:szCs w:val="24"/>
          <w:lang w:val="en-US"/>
        </w:rPr>
        <w:t>Qorro</w:t>
      </w:r>
      <w:r>
        <w:rPr>
          <w:rFonts w:cs="Garamond" w:ascii="Garamond" w:hAnsi="Garamond"/>
          <w:sz w:val="24"/>
          <w:szCs w:val="24"/>
        </w:rPr>
        <w:t xml:space="preserve">, </w:t>
      </w:r>
      <w:r>
        <w:rPr>
          <w:rFonts w:cs="Garamond" w:ascii="Garamond" w:hAnsi="Garamond"/>
          <w:sz w:val="24"/>
          <w:szCs w:val="24"/>
          <w:lang w:val="en-US"/>
        </w:rPr>
        <w:t>Kiessling</w:t>
      </w:r>
      <w:r>
        <w:rPr>
          <w:rFonts w:cs="Garamond" w:ascii="Garamond" w:hAnsi="Garamond"/>
          <w:sz w:val="24"/>
          <w:szCs w:val="24"/>
        </w:rPr>
        <w:t xml:space="preserve">, 2002,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36]. Заметим, что внешние когнаты подтверждают протосемитское происхождение изоглоссы, представленной рефлексами только в сабейском и северозападносемитских языках</w:t>
      </w:r>
      <w:r>
        <w:rPr>
          <w:rStyle w:val="Style14"/>
          <w:rStyle w:val="Style20"/>
          <w:rFonts w:cs="Garamond" w:ascii="Garamond" w:hAnsi="Garamond"/>
          <w:sz w:val="24"/>
          <w:szCs w:val="24"/>
        </w:rPr>
        <w:footnoteReference w:id="7"/>
      </w:r>
      <w:r>
        <w:rPr>
          <w:rFonts w:cs="Garamond" w:ascii="Garamond" w:hAnsi="Garamond"/>
          <w:sz w:val="24"/>
          <w:szCs w:val="24"/>
        </w:rPr>
        <w:t>.</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 xml:space="preserve">В нашем случае существенно, что от чад. </w:t>
      </w:r>
      <w:r>
        <w:rPr>
          <w:rFonts w:cs="Garamond" w:ascii="Garamond" w:hAnsi="Garamond"/>
          <w:bCs/>
          <w:i/>
          <w:sz w:val="24"/>
          <w:szCs w:val="24"/>
        </w:rPr>
        <w:t>*</w:t>
      </w:r>
      <w:r>
        <w:rPr>
          <w:rFonts w:cs="Garamond" w:ascii="Garamond" w:hAnsi="Garamond"/>
          <w:bCs/>
          <w:i/>
          <w:sz w:val="24"/>
          <w:szCs w:val="24"/>
          <w:lang w:val="it-IT"/>
        </w:rPr>
        <w:t>gVy</w:t>
      </w:r>
      <w:r>
        <w:rPr>
          <w:rFonts w:cs="Garamond" w:ascii="Garamond" w:hAnsi="Garamond"/>
          <w:bCs/>
          <w:i/>
          <w:sz w:val="24"/>
          <w:szCs w:val="24"/>
        </w:rPr>
        <w:t>/</w:t>
      </w:r>
      <w:r>
        <w:rPr>
          <w:rFonts w:cs="Garamond" w:ascii="Garamond" w:hAnsi="Garamond"/>
          <w:bCs/>
          <w:i/>
          <w:sz w:val="24"/>
          <w:szCs w:val="24"/>
          <w:lang w:val="it-IT"/>
        </w:rPr>
        <w:t>w</w:t>
      </w:r>
      <w:r>
        <w:rPr>
          <w:rFonts w:cs="Garamond" w:ascii="Garamond" w:hAnsi="Garamond"/>
          <w:bCs/>
          <w:i/>
          <w:sz w:val="24"/>
          <w:szCs w:val="24"/>
        </w:rPr>
        <w:t xml:space="preserve">- </w:t>
      </w:r>
      <w:r>
        <w:rPr>
          <w:rFonts w:cs="Garamond" w:ascii="Garamond" w:hAnsi="Garamond"/>
          <w:bCs/>
          <w:sz w:val="24"/>
          <w:szCs w:val="24"/>
        </w:rPr>
        <w:t xml:space="preserve">«люди» </w:t>
      </w:r>
      <w:r>
        <w:rPr>
          <w:rFonts w:cs="Garamond" w:ascii="Garamond" w:hAnsi="Garamond"/>
          <w:sz w:val="24"/>
          <w:szCs w:val="24"/>
        </w:rPr>
        <w:t xml:space="preserve">с помощью назального префикса образуется форма единичности, а именно: </w:t>
      </w:r>
      <w:r>
        <w:rPr>
          <w:rFonts w:cs="Garamond" w:ascii="Garamond" w:hAnsi="Garamond"/>
          <w:bCs/>
          <w:i/>
          <w:sz w:val="24"/>
          <w:szCs w:val="24"/>
        </w:rPr>
        <w:t>*</w:t>
      </w:r>
      <w:r>
        <w:rPr>
          <w:rFonts w:cs="Garamond" w:ascii="Garamond" w:hAnsi="Garamond"/>
          <w:bCs/>
          <w:i/>
          <w:sz w:val="24"/>
          <w:szCs w:val="24"/>
          <w:lang w:val="it-IT"/>
        </w:rPr>
        <w:t>n</w:t>
      </w:r>
      <w:r>
        <w:rPr>
          <w:rFonts w:cs="Garamond" w:ascii="Garamond" w:hAnsi="Garamond"/>
          <w:bCs/>
          <w:i/>
          <w:sz w:val="24"/>
          <w:szCs w:val="24"/>
        </w:rPr>
        <w:t>-</w:t>
      </w:r>
      <w:r>
        <w:rPr>
          <w:rFonts w:cs="Garamond" w:ascii="Garamond" w:hAnsi="Garamond"/>
          <w:bCs/>
          <w:i/>
          <w:sz w:val="24"/>
          <w:szCs w:val="24"/>
          <w:lang w:val="it-IT"/>
        </w:rPr>
        <w:t>gV</w:t>
      </w:r>
      <w:r>
        <w:rPr>
          <w:rFonts w:cs="Garamond" w:ascii="Garamond" w:hAnsi="Garamond"/>
          <w:bCs/>
          <w:i/>
          <w:sz w:val="24"/>
          <w:szCs w:val="24"/>
        </w:rPr>
        <w:t>(</w:t>
      </w:r>
      <w:r>
        <w:rPr>
          <w:rFonts w:cs="Garamond" w:ascii="Garamond" w:hAnsi="Garamond"/>
          <w:bCs/>
          <w:i/>
          <w:sz w:val="24"/>
          <w:szCs w:val="24"/>
          <w:lang w:val="it-IT"/>
        </w:rPr>
        <w:t>w</w:t>
      </w:r>
      <w:r>
        <w:rPr>
          <w:rFonts w:cs="Garamond" w:ascii="Garamond" w:hAnsi="Garamond"/>
          <w:bCs/>
          <w:i/>
          <w:sz w:val="24"/>
          <w:szCs w:val="24"/>
        </w:rPr>
        <w:t>)-</w:t>
      </w:r>
      <w:r>
        <w:rPr>
          <w:rFonts w:cs="Garamond" w:ascii="Garamond" w:hAnsi="Garamond"/>
          <w:bCs/>
          <w:sz w:val="24"/>
          <w:szCs w:val="24"/>
        </w:rPr>
        <w:t xml:space="preserve"> «человек, мужчина»: зап. </w:t>
      </w:r>
      <w:r>
        <w:rPr>
          <w:rFonts w:cs="Garamond" w:ascii="Garamond" w:hAnsi="Garamond"/>
          <w:sz w:val="24"/>
          <w:szCs w:val="24"/>
          <w:lang w:val="it-IT"/>
        </w:rPr>
        <w:t>Ngas</w:t>
      </w:r>
      <w:r>
        <w:rPr>
          <w:rFonts w:cs="Garamond" w:ascii="Garamond" w:hAnsi="Garamond"/>
          <w:sz w:val="24"/>
          <w:szCs w:val="24"/>
        </w:rPr>
        <w:t xml:space="preserve"> </w:t>
      </w:r>
      <w:r>
        <w:rPr>
          <w:rFonts w:cs="Garamond" w:ascii="Garamond" w:hAnsi="Garamond"/>
          <w:i/>
          <w:sz w:val="24"/>
          <w:szCs w:val="24"/>
          <w:lang w:val="it-IT"/>
        </w:rPr>
        <w:t>ngo</w:t>
      </w:r>
      <w:r>
        <w:rPr>
          <w:rFonts w:cs="Garamond" w:ascii="Garamond" w:hAnsi="Garamond"/>
          <w:i/>
          <w:sz w:val="24"/>
          <w:szCs w:val="24"/>
        </w:rPr>
        <w:t xml:space="preserve">, </w:t>
      </w:r>
      <w:r>
        <w:rPr>
          <w:rFonts w:cs="Garamond" w:ascii="Garamond" w:hAnsi="Garamond"/>
          <w:i/>
          <w:sz w:val="24"/>
          <w:szCs w:val="24"/>
          <w:lang w:val="it-IT"/>
        </w:rPr>
        <w:t>go</w:t>
      </w:r>
      <w:r>
        <w:rPr>
          <w:rFonts w:cs="Garamond" w:ascii="Garamond" w:hAnsi="Garamond"/>
          <w:sz w:val="24"/>
          <w:szCs w:val="24"/>
        </w:rPr>
        <w:t xml:space="preserve">, </w:t>
      </w:r>
      <w:r>
        <w:rPr>
          <w:rFonts w:cs="Garamond" w:ascii="Garamond" w:hAnsi="Garamond"/>
          <w:sz w:val="24"/>
          <w:szCs w:val="24"/>
          <w:lang w:val="it-IT"/>
        </w:rPr>
        <w:t>Mwaghavul</w:t>
      </w:r>
      <w:r>
        <w:rPr>
          <w:rFonts w:cs="Garamond" w:ascii="Garamond" w:hAnsi="Garamond"/>
          <w:sz w:val="24"/>
          <w:szCs w:val="24"/>
        </w:rPr>
        <w:t xml:space="preserve"> </w:t>
      </w:r>
      <w:r>
        <w:rPr>
          <w:rFonts w:cs="Garamond" w:ascii="Garamond" w:hAnsi="Garamond"/>
          <w:i/>
          <w:sz w:val="24"/>
          <w:szCs w:val="24"/>
          <w:lang w:val="it-IT"/>
        </w:rPr>
        <w:t>ng</w:t>
      </w:r>
      <w:r>
        <w:rPr>
          <w:rFonts w:cs="Garamond" w:ascii="Garamond" w:hAnsi="Garamond"/>
          <w:i/>
          <w:sz w:val="24"/>
          <w:szCs w:val="24"/>
        </w:rPr>
        <w:t>ó</w:t>
      </w:r>
      <w:r>
        <w:rPr>
          <w:rFonts w:cs="Garamond" w:ascii="Garamond" w:hAnsi="Garamond"/>
          <w:sz w:val="24"/>
          <w:szCs w:val="24"/>
        </w:rPr>
        <w:t xml:space="preserve">, </w:t>
      </w:r>
      <w:r>
        <w:rPr>
          <w:rFonts w:cs="Garamond" w:ascii="Garamond" w:hAnsi="Garamond"/>
          <w:sz w:val="24"/>
          <w:szCs w:val="24"/>
          <w:lang w:val="it-IT"/>
        </w:rPr>
        <w:t>Mupun</w:t>
      </w:r>
      <w:r>
        <w:rPr>
          <w:rFonts w:cs="Garamond" w:ascii="Garamond" w:hAnsi="Garamond"/>
          <w:sz w:val="24"/>
          <w:szCs w:val="24"/>
        </w:rPr>
        <w:t xml:space="preserve"> </w:t>
      </w:r>
      <w:r>
        <w:rPr>
          <w:rFonts w:cs="Garamond" w:ascii="Garamond" w:hAnsi="Garamond"/>
          <w:i/>
          <w:sz w:val="24"/>
          <w:szCs w:val="24"/>
          <w:lang w:val="it-IT"/>
        </w:rPr>
        <w:t>n</w:t>
      </w:r>
      <w:r>
        <w:rPr>
          <w:rFonts w:cs="Gandhari Unicode" w:ascii="Gandhari Unicode" w:hAnsi="Gandhari Unicode"/>
          <w:i/>
          <w:sz w:val="24"/>
          <w:szCs w:val="24"/>
        </w:rPr>
        <w:t>̀</w:t>
      </w:r>
      <w:r>
        <w:rPr>
          <w:rFonts w:cs="Garamond" w:ascii="Garamond" w:hAnsi="Garamond"/>
          <w:i/>
          <w:sz w:val="24"/>
          <w:szCs w:val="24"/>
          <w:lang w:val="it-IT"/>
        </w:rPr>
        <w:t>g</w:t>
      </w:r>
      <w:r>
        <w:rPr>
          <w:rFonts w:cs="Garamond" w:ascii="Garamond" w:hAnsi="Garamond"/>
          <w:i/>
          <w:sz w:val="24"/>
          <w:szCs w:val="24"/>
          <w:vertAlign w:val="superscript"/>
          <w:lang w:val="it-IT"/>
        </w:rPr>
        <w:t>w</w:t>
      </w:r>
      <w:r>
        <w:rPr>
          <w:rFonts w:cs="Garamond" w:ascii="Garamond" w:hAnsi="Garamond"/>
          <w:i/>
          <w:sz w:val="24"/>
          <w:szCs w:val="24"/>
        </w:rPr>
        <w:t xml:space="preserve">é, </w:t>
      </w:r>
      <w:r>
        <w:rPr>
          <w:rFonts w:cs="Garamond" w:ascii="Garamond" w:hAnsi="Garamond"/>
          <w:i/>
          <w:sz w:val="24"/>
          <w:szCs w:val="24"/>
          <w:lang w:val="it-IT"/>
        </w:rPr>
        <w:t>n</w:t>
      </w:r>
      <w:r>
        <w:rPr>
          <w:rFonts w:cs="Gandhari Unicode" w:ascii="Gandhari Unicode" w:hAnsi="Gandhari Unicode"/>
          <w:i/>
          <w:sz w:val="24"/>
          <w:szCs w:val="24"/>
        </w:rPr>
        <w:t>̀</w:t>
      </w:r>
      <w:r>
        <w:rPr>
          <w:rFonts w:cs="Garamond" w:ascii="Garamond" w:hAnsi="Garamond"/>
          <w:i/>
          <w:sz w:val="24"/>
          <w:szCs w:val="24"/>
          <w:lang w:val="it-IT"/>
        </w:rPr>
        <w:t>g</w:t>
      </w:r>
      <w:r>
        <w:rPr>
          <w:rFonts w:cs="Garamond" w:ascii="Garamond" w:hAnsi="Garamond"/>
          <w:i/>
          <w:sz w:val="24"/>
          <w:szCs w:val="24"/>
          <w:vertAlign w:val="superscript"/>
          <w:lang w:val="it-IT"/>
        </w:rPr>
        <w:t>w</w:t>
      </w:r>
      <w:r>
        <w:rPr>
          <w:rFonts w:cs="Garamond" w:ascii="Garamond" w:hAnsi="Garamond"/>
          <w:sz w:val="24"/>
          <w:szCs w:val="24"/>
        </w:rPr>
        <w:t xml:space="preserve">ó «мужчина», </w:t>
      </w:r>
      <w:r>
        <w:rPr>
          <w:rFonts w:cs="Garamond" w:ascii="Garamond" w:hAnsi="Garamond"/>
          <w:i/>
          <w:sz w:val="24"/>
          <w:szCs w:val="24"/>
          <w:lang w:val="it-IT"/>
        </w:rPr>
        <w:t>n</w:t>
      </w:r>
      <w:r>
        <w:rPr>
          <w:rFonts w:cs="Gandhari Unicode" w:ascii="Gandhari Unicode" w:hAnsi="Gandhari Unicode"/>
          <w:i/>
          <w:sz w:val="24"/>
          <w:szCs w:val="24"/>
        </w:rPr>
        <w:t>̀</w:t>
      </w:r>
      <w:r>
        <w:rPr>
          <w:rFonts w:cs="Garamond" w:ascii="Garamond" w:hAnsi="Garamond"/>
          <w:i/>
          <w:sz w:val="24"/>
          <w:szCs w:val="24"/>
          <w:lang w:val="it-IT"/>
        </w:rPr>
        <w:t>g</w:t>
      </w:r>
      <w:r>
        <w:rPr>
          <w:rFonts w:cs="Garamond" w:ascii="Garamond" w:hAnsi="Garamond"/>
          <w:i/>
          <w:sz w:val="24"/>
          <w:szCs w:val="24"/>
        </w:rPr>
        <w:t>ù</w:t>
      </w:r>
      <w:r>
        <w:rPr>
          <w:rFonts w:cs="Garamond" w:ascii="Garamond" w:hAnsi="Garamond"/>
          <w:sz w:val="24"/>
          <w:szCs w:val="24"/>
        </w:rPr>
        <w:t xml:space="preserve"> «человек», </w:t>
      </w:r>
      <w:r>
        <w:rPr>
          <w:rFonts w:cs="Garamond" w:ascii="Garamond" w:hAnsi="Garamond"/>
          <w:sz w:val="24"/>
          <w:szCs w:val="24"/>
          <w:lang w:val="it-IT"/>
        </w:rPr>
        <w:t>Mushere</w:t>
      </w:r>
      <w:r>
        <w:rPr>
          <w:rFonts w:cs="Garamond" w:ascii="Garamond" w:hAnsi="Garamond"/>
          <w:sz w:val="24"/>
          <w:szCs w:val="24"/>
        </w:rPr>
        <w:t xml:space="preserve"> </w:t>
      </w:r>
      <w:r>
        <w:rPr>
          <w:rFonts w:cs="Garamond" w:ascii="Garamond" w:hAnsi="Garamond"/>
          <w:i/>
          <w:sz w:val="24"/>
          <w:szCs w:val="24"/>
          <w:lang w:val="it-IT"/>
        </w:rPr>
        <w:t>ng</w:t>
      </w:r>
      <w:r>
        <w:rPr>
          <w:rFonts w:cs="Garamond" w:ascii="Garamond" w:hAnsi="Garamond"/>
          <w:i/>
          <w:sz w:val="24"/>
          <w:szCs w:val="24"/>
        </w:rPr>
        <w:t xml:space="preserve">ú </w:t>
      </w:r>
      <w:r>
        <w:rPr>
          <w:rFonts w:cs="Garamond" w:ascii="Garamond" w:hAnsi="Garamond"/>
          <w:sz w:val="24"/>
          <w:szCs w:val="24"/>
          <w:lang w:val="it-IT"/>
        </w:rPr>
        <w:t>Karekare</w:t>
      </w:r>
      <w:r>
        <w:rPr>
          <w:rFonts w:cs="Garamond" w:ascii="Garamond" w:hAnsi="Garamond"/>
          <w:sz w:val="24"/>
          <w:szCs w:val="24"/>
        </w:rPr>
        <w:t xml:space="preserve"> </w:t>
      </w:r>
      <w:r>
        <w:rPr>
          <w:rFonts w:cs="Garamond" w:ascii="Garamond" w:hAnsi="Garamond"/>
          <w:i/>
          <w:sz w:val="24"/>
          <w:szCs w:val="24"/>
          <w:lang w:val="it-IT"/>
        </w:rPr>
        <w:t>ngaa</w:t>
      </w:r>
      <w:r>
        <w:rPr>
          <w:rFonts w:cs="Garamond" w:ascii="Garamond" w:hAnsi="Garamond"/>
          <w:sz w:val="24"/>
          <w:szCs w:val="24"/>
        </w:rPr>
        <w:t xml:space="preserve">, </w:t>
      </w:r>
      <w:r>
        <w:rPr>
          <w:rFonts w:cs="Garamond" w:ascii="Garamond" w:hAnsi="Garamond"/>
          <w:sz w:val="24"/>
          <w:szCs w:val="24"/>
          <w:lang w:val="it-IT"/>
        </w:rPr>
        <w:t>Ngamo</w:t>
      </w:r>
      <w:r>
        <w:rPr>
          <w:rFonts w:cs="Garamond" w:ascii="Garamond" w:hAnsi="Garamond"/>
          <w:sz w:val="24"/>
          <w:szCs w:val="24"/>
        </w:rPr>
        <w:t xml:space="preserve"> </w:t>
      </w:r>
      <w:r>
        <w:rPr>
          <w:rFonts w:cs="Garamond" w:ascii="Garamond" w:hAnsi="Garamond"/>
          <w:i/>
          <w:sz w:val="24"/>
          <w:szCs w:val="24"/>
          <w:lang w:val="it-IT"/>
        </w:rPr>
        <w:t>ng</w:t>
      </w:r>
      <w:r>
        <w:rPr>
          <w:rFonts w:cs="Garamond" w:ascii="Garamond" w:hAnsi="Garamond"/>
          <w:i/>
          <w:sz w:val="24"/>
          <w:szCs w:val="24"/>
        </w:rPr>
        <w:t>ò</w:t>
      </w:r>
      <w:r>
        <w:rPr>
          <w:rFonts w:cs="Garamond" w:ascii="Garamond" w:hAnsi="Garamond"/>
          <w:sz w:val="24"/>
          <w:szCs w:val="24"/>
        </w:rPr>
        <w:t xml:space="preserve"> «человек».</w:t>
      </w:r>
    </w:p>
    <w:p>
      <w:pPr>
        <w:pStyle w:val="Standard"/>
        <w:spacing w:lineRule="auto" w:line="240" w:before="0" w:after="0"/>
        <w:ind w:end="-31" w:firstLine="720"/>
        <w:jc w:val="both"/>
        <w:rPr/>
      </w:pPr>
      <w:r>
        <w:rPr>
          <w:rFonts w:cs="Garamond" w:ascii="Garamond" w:hAnsi="Garamond"/>
          <w:bCs/>
          <w:sz w:val="24"/>
        </w:rPr>
        <w:t xml:space="preserve">1.2. Чад. </w:t>
      </w:r>
      <w:r>
        <w:rPr>
          <w:rFonts w:cs="Garamond" w:ascii="Garamond" w:hAnsi="Garamond"/>
          <w:bCs/>
          <w:i/>
          <w:sz w:val="24"/>
        </w:rPr>
        <w:t>*</w:t>
      </w:r>
      <w:r>
        <w:rPr>
          <w:rFonts w:cs="Garamond" w:ascii="Garamond" w:hAnsi="Garamond"/>
          <w:bCs/>
          <w:i/>
          <w:sz w:val="24"/>
          <w:lang w:val="fr-FR"/>
        </w:rPr>
        <w:t>dVr</w:t>
      </w:r>
      <w:r>
        <w:rPr>
          <w:rFonts w:cs="Garamond" w:ascii="Garamond" w:hAnsi="Garamond"/>
          <w:bCs/>
          <w:i/>
          <w:sz w:val="24"/>
        </w:rPr>
        <w:t>-</w:t>
      </w:r>
      <w:r>
        <w:rPr>
          <w:rFonts w:cs="Garamond" w:ascii="Garamond" w:hAnsi="Garamond"/>
          <w:bCs/>
          <w:sz w:val="24"/>
        </w:rPr>
        <w:t xml:space="preserve"> «род, клан»:</w:t>
      </w:r>
      <w:r>
        <w:rPr>
          <w:rFonts w:cs="Garamond" w:ascii="Garamond" w:hAnsi="Garamond"/>
          <w:b/>
          <w:bCs/>
          <w:sz w:val="24"/>
        </w:rPr>
        <w:t xml:space="preserve"> </w:t>
      </w:r>
      <w:r>
        <w:rPr>
          <w:rFonts w:cs="Garamond" w:ascii="Garamond" w:hAnsi="Garamond"/>
          <w:sz w:val="24"/>
        </w:rPr>
        <w:t xml:space="preserve">зап. </w:t>
      </w:r>
      <w:r>
        <w:rPr>
          <w:rFonts w:cs="Garamond" w:ascii="Garamond" w:hAnsi="Garamond"/>
          <w:sz w:val="24"/>
          <w:lang w:val="fr-FR"/>
        </w:rPr>
        <w:t>Kupto</w:t>
      </w:r>
      <w:r>
        <w:rPr>
          <w:rFonts w:cs="Garamond" w:ascii="Garamond" w:hAnsi="Garamond"/>
          <w:sz w:val="24"/>
        </w:rPr>
        <w:t xml:space="preserve"> </w:t>
      </w:r>
      <w:r>
        <w:rPr>
          <w:rFonts w:cs="Garamond" w:ascii="Garamond" w:hAnsi="Garamond"/>
          <w:i/>
          <w:sz w:val="24"/>
          <w:lang w:val="fr-FR"/>
        </w:rPr>
        <w:t>d</w:t>
      </w:r>
      <w:r>
        <w:rPr>
          <w:rFonts w:cs="Garamond" w:ascii="Garamond" w:hAnsi="Garamond"/>
          <w:i/>
          <w:sz w:val="24"/>
        </w:rPr>
        <w:t>ù</w:t>
      </w:r>
      <w:r>
        <w:rPr>
          <w:rFonts w:cs="Garamond" w:ascii="Garamond" w:hAnsi="Garamond"/>
          <w:i/>
          <w:sz w:val="24"/>
          <w:lang w:val="fr-FR"/>
        </w:rPr>
        <w:t>r</w:t>
      </w:r>
      <w:r>
        <w:rPr>
          <w:rFonts w:cs="Garamond" w:ascii="Garamond" w:hAnsi="Garamond"/>
          <w:i/>
          <w:sz w:val="24"/>
        </w:rPr>
        <w:t>ú</w:t>
      </w:r>
      <w:r>
        <w:rPr>
          <w:rFonts w:cs="Garamond" w:ascii="Garamond" w:hAnsi="Garamond"/>
          <w:sz w:val="24"/>
        </w:rPr>
        <w:t xml:space="preserve"> «род, братство, родственники»; центр. </w:t>
      </w:r>
      <w:r>
        <w:rPr>
          <w:rFonts w:cs="Garamond" w:ascii="Garamond" w:hAnsi="Garamond"/>
          <w:sz w:val="24"/>
          <w:lang w:val="it-IT"/>
        </w:rPr>
        <w:t>Bura</w:t>
      </w:r>
      <w:r>
        <w:rPr>
          <w:rFonts w:cs="Garamond" w:ascii="Garamond" w:hAnsi="Garamond"/>
          <w:sz w:val="24"/>
        </w:rPr>
        <w:t xml:space="preserve"> </w:t>
      </w:r>
      <w:r>
        <w:rPr>
          <w:rFonts w:cs="Garamond" w:ascii="Garamond" w:hAnsi="Garamond"/>
          <w:i/>
          <w:sz w:val="24"/>
          <w:lang w:val="it-IT"/>
        </w:rPr>
        <w:t>dur</w:t>
      </w:r>
      <w:r>
        <w:rPr>
          <w:rFonts w:cs="Garamond" w:ascii="Garamond" w:hAnsi="Garamond"/>
          <w:sz w:val="24"/>
        </w:rPr>
        <w:t xml:space="preserve">, </w:t>
      </w:r>
      <w:r>
        <w:rPr>
          <w:rFonts w:cs="Garamond" w:ascii="Garamond" w:hAnsi="Garamond"/>
          <w:sz w:val="24"/>
          <w:lang w:val="it-IT"/>
        </w:rPr>
        <w:t>Musey</w:t>
      </w:r>
      <w:r>
        <w:rPr>
          <w:rFonts w:cs="Garamond" w:ascii="Garamond" w:hAnsi="Garamond"/>
          <w:sz w:val="24"/>
        </w:rPr>
        <w:t xml:space="preserve"> </w:t>
      </w:r>
      <w:r>
        <w:rPr>
          <w:rFonts w:cs="Garamond" w:ascii="Garamond" w:hAnsi="Garamond"/>
          <w:i/>
          <w:sz w:val="24"/>
          <w:lang w:val="it-IT"/>
        </w:rPr>
        <w:t>deera</w:t>
      </w:r>
      <w:r>
        <w:rPr>
          <w:rFonts w:cs="Garamond" w:ascii="Garamond" w:hAnsi="Garamond"/>
          <w:sz w:val="24"/>
        </w:rPr>
        <w:t xml:space="preserve"> </w:t>
      </w:r>
      <w:r>
        <w:rPr>
          <w:rFonts w:cs="Garamond" w:ascii="Garamond" w:hAnsi="Garamond"/>
          <w:bCs/>
          <w:sz w:val="24"/>
        </w:rPr>
        <w:t xml:space="preserve">«племя, клан»; </w:t>
      </w:r>
      <w:r>
        <w:rPr>
          <w:rFonts w:cs="Garamond" w:ascii="Garamond" w:hAnsi="Garamond"/>
          <w:sz w:val="24"/>
        </w:rPr>
        <w:t xml:space="preserve">вост. </w:t>
      </w:r>
      <w:r>
        <w:rPr>
          <w:rFonts w:cs="Garamond" w:ascii="Garamond" w:hAnsi="Garamond"/>
          <w:sz w:val="24"/>
          <w:lang w:val="it-IT"/>
        </w:rPr>
        <w:t>Kera</w:t>
      </w:r>
      <w:r>
        <w:rPr>
          <w:rFonts w:cs="Garamond" w:ascii="Garamond" w:hAnsi="Garamond"/>
          <w:sz w:val="24"/>
        </w:rPr>
        <w:t xml:space="preserve"> </w:t>
      </w:r>
      <w:r>
        <w:rPr>
          <w:rFonts w:cs="Garamond" w:ascii="Garamond" w:hAnsi="Garamond"/>
          <w:i/>
          <w:sz w:val="24"/>
          <w:lang w:val="it-IT"/>
        </w:rPr>
        <w:t>g</w:t>
      </w:r>
      <w:r>
        <w:rPr>
          <w:rFonts w:cs="Garamond" w:ascii="Garamond" w:hAnsi="Garamond"/>
          <w:i/>
          <w:sz w:val="24"/>
        </w:rPr>
        <w:t>ì-</w:t>
      </w:r>
      <w:r>
        <w:rPr>
          <w:rFonts w:cs="Garamond" w:ascii="Garamond" w:hAnsi="Garamond"/>
          <w:i/>
          <w:sz w:val="24"/>
          <w:lang w:val="it-IT"/>
        </w:rPr>
        <w:t>d</w:t>
      </w:r>
      <w:r>
        <w:rPr>
          <w:rFonts w:cs="Garamond" w:ascii="Garamond" w:hAnsi="Garamond"/>
          <w:i/>
          <w:sz w:val="24"/>
        </w:rPr>
        <w:t>ì</w:t>
      </w:r>
      <w:r>
        <w:rPr>
          <w:rFonts w:cs="Garamond" w:ascii="Garamond" w:hAnsi="Garamond"/>
          <w:i/>
          <w:sz w:val="24"/>
          <w:lang w:val="it-IT"/>
        </w:rPr>
        <w:t>ir</w:t>
      </w:r>
      <w:r>
        <w:rPr>
          <w:rFonts w:cs="Gandhari Unicode" w:ascii="Gandhari Unicode" w:hAnsi="Gandhari Unicode"/>
          <w:i/>
          <w:sz w:val="20"/>
          <w:szCs w:val="20"/>
        </w:rPr>
        <w:t>ə́</w:t>
      </w:r>
      <w:r>
        <w:rPr>
          <w:rFonts w:cs="Garamond" w:ascii="Garamond" w:hAnsi="Garamond"/>
          <w:sz w:val="24"/>
        </w:rPr>
        <w:t xml:space="preserve"> «раса» (&lt;</w:t>
      </w:r>
      <w:r>
        <w:rPr>
          <w:rFonts w:cs="Garamond" w:ascii="Garamond" w:hAnsi="Garamond"/>
          <w:i/>
          <w:sz w:val="24"/>
        </w:rPr>
        <w:t>*</w:t>
      </w:r>
      <w:r>
        <w:rPr>
          <w:rFonts w:cs="Garamond" w:ascii="Garamond" w:hAnsi="Garamond"/>
          <w:i/>
          <w:sz w:val="24"/>
          <w:lang w:val="it-IT"/>
        </w:rPr>
        <w:t>kV</w:t>
      </w:r>
      <w:r>
        <w:rPr>
          <w:rFonts w:cs="Garamond" w:ascii="Garamond" w:hAnsi="Garamond"/>
          <w:i/>
          <w:sz w:val="24"/>
        </w:rPr>
        <w:t>-</w:t>
      </w:r>
      <w:r>
        <w:rPr>
          <w:rFonts w:cs="Garamond" w:ascii="Garamond" w:hAnsi="Garamond"/>
          <w:i/>
          <w:sz w:val="24"/>
          <w:lang w:val="it-IT"/>
        </w:rPr>
        <w:t>diir</w:t>
      </w:r>
      <w:r>
        <w:rPr>
          <w:rFonts w:cs="Garamond" w:ascii="Garamond" w:hAnsi="Garamond"/>
          <w:i/>
          <w:sz w:val="24"/>
        </w:rPr>
        <w:t>-</w:t>
      </w:r>
      <w:r>
        <w:rPr>
          <w:rFonts w:cs="Garamond" w:ascii="Garamond" w:hAnsi="Garamond"/>
          <w:sz w:val="24"/>
        </w:rPr>
        <w:t xml:space="preserve">, регрессивная ассимиляция префикса). Семитская параллель и в этом случае представлена рефлексами в сев.-зап. ветви: </w:t>
      </w:r>
      <w:r>
        <w:rPr>
          <w:rFonts w:cs="Garamond" w:ascii="Garamond" w:hAnsi="Garamond"/>
          <w:sz w:val="24"/>
          <w:lang w:val="it-IT"/>
        </w:rPr>
        <w:t>Ugaritic</w:t>
      </w:r>
      <w:r>
        <w:rPr>
          <w:rFonts w:cs="Garamond" w:ascii="Garamond" w:hAnsi="Garamond"/>
          <w:sz w:val="24"/>
        </w:rPr>
        <w:t xml:space="preserve"> </w:t>
      </w:r>
      <w:r>
        <w:rPr>
          <w:rFonts w:cs="Garamond" w:ascii="Garamond" w:hAnsi="Garamond"/>
          <w:i/>
          <w:sz w:val="24"/>
          <w:lang w:val="it-IT"/>
        </w:rPr>
        <w:t>dr</w:t>
      </w:r>
      <w:r>
        <w:rPr>
          <w:rFonts w:cs="Garamond" w:ascii="Garamond" w:hAnsi="Garamond"/>
          <w:sz w:val="24"/>
        </w:rPr>
        <w:t xml:space="preserve"> “</w:t>
      </w:r>
      <w:r>
        <w:rPr>
          <w:rFonts w:cs="Garamond" w:ascii="Garamond" w:hAnsi="Garamond"/>
          <w:sz w:val="24"/>
          <w:lang w:val="it-IT"/>
        </w:rPr>
        <w:t>circle</w:t>
      </w:r>
      <w:r>
        <w:rPr>
          <w:rFonts w:cs="Garamond" w:ascii="Garamond" w:hAnsi="Garamond"/>
          <w:sz w:val="24"/>
        </w:rPr>
        <w:t xml:space="preserve"> (</w:t>
      </w:r>
      <w:r>
        <w:rPr>
          <w:rFonts w:cs="Garamond" w:ascii="Garamond" w:hAnsi="Garamond"/>
          <w:sz w:val="24"/>
          <w:lang w:val="it-IT"/>
        </w:rPr>
        <w:t>of</w:t>
      </w:r>
      <w:r>
        <w:rPr>
          <w:rFonts w:cs="Garamond" w:ascii="Garamond" w:hAnsi="Garamond"/>
          <w:sz w:val="24"/>
        </w:rPr>
        <w:t xml:space="preserve"> </w:t>
      </w:r>
      <w:r>
        <w:rPr>
          <w:rFonts w:cs="Garamond" w:ascii="Garamond" w:hAnsi="Garamond"/>
          <w:sz w:val="24"/>
          <w:lang w:val="it-IT"/>
        </w:rPr>
        <w:t>relatives</w:t>
      </w:r>
      <w:r>
        <w:rPr>
          <w:rFonts w:cs="Garamond" w:ascii="Garamond" w:hAnsi="Garamond"/>
          <w:sz w:val="24"/>
        </w:rPr>
        <w:t xml:space="preserve"> </w:t>
      </w:r>
      <w:r>
        <w:rPr>
          <w:rFonts w:cs="Garamond" w:ascii="Garamond" w:hAnsi="Garamond"/>
          <w:sz w:val="24"/>
          <w:lang w:val="it-IT"/>
        </w:rPr>
        <w:t>and</w:t>
      </w:r>
      <w:r>
        <w:rPr>
          <w:rFonts w:cs="Garamond" w:ascii="Garamond" w:hAnsi="Garamond"/>
          <w:sz w:val="24"/>
        </w:rPr>
        <w:t xml:space="preserve"> </w:t>
      </w:r>
      <w:r>
        <w:rPr>
          <w:rFonts w:cs="Garamond" w:ascii="Garamond" w:hAnsi="Garamond"/>
          <w:sz w:val="24"/>
          <w:lang w:val="it-IT"/>
        </w:rPr>
        <w:t>friends</w:t>
      </w:r>
      <w:r>
        <w:rPr>
          <w:rFonts w:cs="Garamond" w:ascii="Garamond" w:hAnsi="Garamond"/>
          <w:sz w:val="24"/>
        </w:rPr>
        <w:t xml:space="preserve">); </w:t>
      </w:r>
      <w:r>
        <w:rPr>
          <w:rFonts w:cs="Garamond" w:ascii="Garamond" w:hAnsi="Garamond"/>
          <w:sz w:val="24"/>
          <w:lang w:val="it-IT"/>
        </w:rPr>
        <w:t>association</w:t>
      </w:r>
      <w:r>
        <w:rPr>
          <w:rFonts w:cs="Garamond" w:ascii="Garamond" w:hAnsi="Garamond"/>
          <w:sz w:val="24"/>
        </w:rPr>
        <w:t>”</w:t>
      </w:r>
      <w:r>
        <w:rPr>
          <w:rFonts w:cs="Garamond" w:ascii="Garamond" w:hAnsi="Garamond"/>
          <w:sz w:val="24"/>
          <w:lang w:val="it-IT"/>
        </w:rPr>
        <w:t> </w:t>
      </w:r>
      <w:r>
        <w:rPr>
          <w:rFonts w:cs="Garamond" w:ascii="Garamond" w:hAnsi="Garamond"/>
          <w:sz w:val="24"/>
        </w:rPr>
        <w:t xml:space="preserve">/ «круг (родственников и друзей)», </w:t>
      </w:r>
      <w:r>
        <w:rPr>
          <w:rFonts w:cs="Garamond" w:ascii="Garamond" w:hAnsi="Garamond"/>
          <w:sz w:val="24"/>
          <w:lang w:val="it-IT"/>
        </w:rPr>
        <w:t>Hebrew</w:t>
      </w:r>
      <w:r>
        <w:rPr>
          <w:rFonts w:cs="Garamond" w:ascii="Garamond" w:hAnsi="Garamond"/>
          <w:sz w:val="24"/>
        </w:rPr>
        <w:t xml:space="preserve"> </w:t>
      </w:r>
      <w:r>
        <w:rPr>
          <w:rFonts w:cs="Garamond" w:ascii="Garamond" w:hAnsi="Garamond"/>
          <w:i/>
          <w:sz w:val="24"/>
          <w:lang w:val="it-IT"/>
        </w:rPr>
        <w:t>dwr</w:t>
      </w:r>
      <w:r>
        <w:rPr>
          <w:rFonts w:cs="Garamond" w:ascii="Garamond" w:hAnsi="Garamond"/>
          <w:sz w:val="24"/>
        </w:rPr>
        <w:t xml:space="preserve"> “</w:t>
      </w:r>
      <w:r>
        <w:rPr>
          <w:rFonts w:cs="Garamond" w:ascii="Garamond" w:hAnsi="Garamond"/>
          <w:sz w:val="24"/>
          <w:lang w:val="it-IT"/>
        </w:rPr>
        <w:t>lifetime</w:t>
      </w:r>
      <w:r>
        <w:rPr>
          <w:rFonts w:cs="Garamond" w:ascii="Garamond" w:hAnsi="Garamond"/>
          <w:sz w:val="24"/>
        </w:rPr>
        <w:t xml:space="preserve">; </w:t>
      </w:r>
      <w:r>
        <w:rPr>
          <w:rFonts w:cs="Garamond" w:ascii="Garamond" w:hAnsi="Garamond"/>
          <w:sz w:val="24"/>
          <w:lang w:val="it-IT"/>
        </w:rPr>
        <w:t>generation</w:t>
      </w:r>
      <w:r>
        <w:rPr>
          <w:rFonts w:cs="Garamond" w:ascii="Garamond" w:hAnsi="Garamond"/>
          <w:sz w:val="24"/>
        </w:rPr>
        <w:t>”</w:t>
      </w:r>
      <w:r>
        <w:rPr>
          <w:rFonts w:cs="Garamond" w:ascii="Garamond" w:hAnsi="Garamond"/>
          <w:sz w:val="24"/>
          <w:lang w:val="it-IT"/>
        </w:rPr>
        <w:t> </w:t>
      </w:r>
      <w:r>
        <w:rPr>
          <w:rFonts w:cs="Garamond" w:ascii="Garamond" w:hAnsi="Garamond"/>
          <w:sz w:val="24"/>
        </w:rPr>
        <w:t>/ «поколение» [</w:t>
      </w:r>
      <w:r>
        <w:rPr>
          <w:rFonts w:cs="Garamond" w:ascii="Garamond" w:hAnsi="Garamond"/>
          <w:sz w:val="24"/>
          <w:lang w:val="it-IT"/>
        </w:rPr>
        <w:t>Olmo</w:t>
      </w:r>
      <w:r>
        <w:rPr>
          <w:rFonts w:cs="Garamond" w:ascii="Garamond" w:hAnsi="Garamond"/>
          <w:sz w:val="24"/>
        </w:rPr>
        <w:t xml:space="preserve"> </w:t>
      </w:r>
      <w:r>
        <w:rPr>
          <w:rFonts w:cs="Garamond" w:ascii="Garamond" w:hAnsi="Garamond"/>
          <w:sz w:val="24"/>
          <w:lang w:val="it-IT"/>
        </w:rPr>
        <w:t>Lete</w:t>
      </w:r>
      <w:r>
        <w:rPr>
          <w:rFonts w:cs="Garamond" w:ascii="Garamond" w:hAnsi="Garamond"/>
          <w:sz w:val="24"/>
        </w:rPr>
        <w:t xml:space="preserve">, </w:t>
      </w:r>
      <w:r>
        <w:rPr>
          <w:rFonts w:cs="Garamond" w:ascii="Garamond" w:hAnsi="Garamond"/>
          <w:sz w:val="24"/>
          <w:lang w:val="it-IT"/>
        </w:rPr>
        <w:t>Sanmart</w:t>
      </w:r>
      <w:r>
        <w:rPr>
          <w:rFonts w:cs="Garamond" w:ascii="Garamond" w:hAnsi="Garamond"/>
          <w:sz w:val="24"/>
        </w:rPr>
        <w:t>í</w:t>
      </w:r>
      <w:r>
        <w:rPr>
          <w:rFonts w:cs="Garamond" w:ascii="Garamond" w:hAnsi="Garamond"/>
          <w:sz w:val="24"/>
          <w:lang w:val="it-IT"/>
        </w:rPr>
        <w:t>n</w:t>
      </w:r>
      <w:r>
        <w:rPr>
          <w:rFonts w:cs="Garamond" w:ascii="Garamond" w:hAnsi="Garamond"/>
          <w:sz w:val="24"/>
        </w:rPr>
        <w:t xml:space="preserve">, 2015, </w:t>
      </w:r>
      <w:r>
        <w:rPr>
          <w:rFonts w:cs="Garamond" w:ascii="Garamond" w:hAnsi="Garamond"/>
          <w:sz w:val="24"/>
          <w:lang w:val="it-IT"/>
        </w:rPr>
        <w:t>p</w:t>
      </w:r>
      <w:r>
        <w:rPr>
          <w:rFonts w:cs="Garamond" w:ascii="Garamond" w:hAnsi="Garamond"/>
          <w:sz w:val="24"/>
        </w:rPr>
        <w:t>.</w:t>
      </w:r>
      <w:r>
        <w:rPr>
          <w:rFonts w:cs="Garamond" w:ascii="Garamond" w:hAnsi="Garamond"/>
          <w:sz w:val="24"/>
          <w:lang w:val="it-IT"/>
        </w:rPr>
        <w:t> </w:t>
      </w:r>
      <w:r>
        <w:rPr>
          <w:rFonts w:cs="Garamond" w:ascii="Garamond" w:hAnsi="Garamond"/>
          <w:sz w:val="24"/>
        </w:rPr>
        <w:t xml:space="preserve">277], </w:t>
      </w:r>
      <w:r>
        <w:rPr>
          <w:rFonts w:cs="Garamond" w:ascii="Garamond" w:hAnsi="Garamond"/>
          <w:sz w:val="24"/>
          <w:lang w:val="it-IT"/>
        </w:rPr>
        <w:t>Phoenician</w:t>
      </w:r>
      <w:r>
        <w:rPr>
          <w:rFonts w:cs="Garamond" w:ascii="Garamond" w:hAnsi="Garamond"/>
          <w:sz w:val="24"/>
        </w:rPr>
        <w:t xml:space="preserve">, </w:t>
      </w:r>
      <w:r>
        <w:rPr>
          <w:rFonts w:cs="Garamond" w:ascii="Garamond" w:hAnsi="Garamond"/>
          <w:sz w:val="24"/>
          <w:lang w:val="it-IT"/>
        </w:rPr>
        <w:t>Punic</w:t>
      </w:r>
      <w:r>
        <w:rPr>
          <w:rFonts w:cs="Garamond" w:ascii="Garamond" w:hAnsi="Garamond"/>
          <w:sz w:val="24"/>
        </w:rPr>
        <w:t xml:space="preserve"> </w:t>
      </w:r>
      <w:r>
        <w:rPr>
          <w:rFonts w:cs="Garamond" w:ascii="Garamond" w:hAnsi="Garamond"/>
          <w:i/>
          <w:sz w:val="24"/>
          <w:lang w:val="it-IT"/>
        </w:rPr>
        <w:t>dr</w:t>
      </w:r>
      <w:r>
        <w:rPr>
          <w:rFonts w:cs="Garamond" w:ascii="Garamond" w:hAnsi="Garamond"/>
          <w:sz w:val="24"/>
        </w:rPr>
        <w:t xml:space="preserve"> “</w:t>
      </w:r>
      <w:r>
        <w:rPr>
          <w:rFonts w:cs="Garamond" w:ascii="Garamond" w:hAnsi="Garamond"/>
          <w:sz w:val="24"/>
          <w:lang w:val="it-IT"/>
        </w:rPr>
        <w:t>group</w:t>
      </w:r>
      <w:r>
        <w:rPr>
          <w:rFonts w:cs="Garamond" w:ascii="Garamond" w:hAnsi="Garamond"/>
          <w:sz w:val="24"/>
        </w:rPr>
        <w:t xml:space="preserve"> </w:t>
      </w:r>
      <w:r>
        <w:rPr>
          <w:rFonts w:cs="Garamond" w:ascii="Garamond" w:hAnsi="Garamond"/>
          <w:sz w:val="24"/>
          <w:lang w:val="it-IT"/>
        </w:rPr>
        <w:t>of</w:t>
      </w:r>
      <w:r>
        <w:rPr>
          <w:rFonts w:cs="Garamond" w:ascii="Garamond" w:hAnsi="Garamond"/>
          <w:sz w:val="24"/>
        </w:rPr>
        <w:t xml:space="preserve"> </w:t>
      </w:r>
      <w:r>
        <w:rPr>
          <w:rFonts w:cs="Garamond" w:ascii="Garamond" w:hAnsi="Garamond"/>
          <w:sz w:val="24"/>
          <w:lang w:val="it-IT"/>
        </w:rPr>
        <w:t>individuals</w:t>
      </w:r>
      <w:r>
        <w:rPr>
          <w:rFonts w:cs="Garamond" w:ascii="Garamond" w:hAnsi="Garamond"/>
          <w:sz w:val="24"/>
        </w:rPr>
        <w:t xml:space="preserve"> </w:t>
      </w:r>
      <w:r>
        <w:rPr>
          <w:rFonts w:cs="Garamond" w:ascii="Garamond" w:hAnsi="Garamond"/>
          <w:sz w:val="24"/>
          <w:lang w:val="it-IT"/>
        </w:rPr>
        <w:t>belonging</w:t>
      </w:r>
      <w:r>
        <w:rPr>
          <w:rFonts w:cs="Garamond" w:ascii="Garamond" w:hAnsi="Garamond"/>
          <w:sz w:val="24"/>
        </w:rPr>
        <w:t xml:space="preserve"> </w:t>
      </w:r>
      <w:r>
        <w:rPr>
          <w:rFonts w:cs="Garamond" w:ascii="Garamond" w:hAnsi="Garamond"/>
          <w:sz w:val="24"/>
          <w:lang w:val="it-IT"/>
        </w:rPr>
        <w:t>together</w:t>
      </w:r>
      <w:r>
        <w:rPr>
          <w:rFonts w:cs="Garamond" w:ascii="Garamond" w:hAnsi="Garamond"/>
          <w:sz w:val="24"/>
        </w:rPr>
        <w:t xml:space="preserve">, </w:t>
      </w:r>
      <w:r>
        <w:rPr>
          <w:rFonts w:cs="Garamond" w:ascii="Garamond" w:hAnsi="Garamond"/>
          <w:sz w:val="24"/>
          <w:lang w:val="it-IT"/>
        </w:rPr>
        <w:t>family</w:t>
      </w:r>
      <w:r>
        <w:rPr>
          <w:rFonts w:cs="Garamond" w:ascii="Garamond" w:hAnsi="Garamond"/>
          <w:sz w:val="24"/>
        </w:rPr>
        <w:t>”</w:t>
      </w:r>
      <w:r>
        <w:rPr>
          <w:rFonts w:cs="Garamond" w:ascii="Garamond" w:hAnsi="Garamond"/>
          <w:sz w:val="24"/>
          <w:lang w:val="it-IT"/>
        </w:rPr>
        <w:t> </w:t>
      </w:r>
      <w:r>
        <w:rPr>
          <w:rFonts w:cs="Garamond" w:ascii="Garamond" w:hAnsi="Garamond"/>
          <w:sz w:val="24"/>
        </w:rPr>
        <w:t>/ « группа людей, связанных между собой, семья» [</w:t>
      </w:r>
      <w:r>
        <w:rPr>
          <w:rFonts w:cs="Garamond" w:ascii="Garamond" w:hAnsi="Garamond"/>
          <w:sz w:val="24"/>
          <w:lang w:val="it-IT"/>
        </w:rPr>
        <w:t>Hoftijzer</w:t>
      </w:r>
      <w:r>
        <w:rPr>
          <w:rFonts w:cs="Garamond" w:ascii="Garamond" w:hAnsi="Garamond"/>
          <w:sz w:val="24"/>
        </w:rPr>
        <w:t xml:space="preserve">, </w:t>
      </w:r>
      <w:r>
        <w:rPr>
          <w:rFonts w:cs="Garamond" w:ascii="Garamond" w:hAnsi="Garamond"/>
          <w:sz w:val="24"/>
          <w:lang w:val="it-IT"/>
        </w:rPr>
        <w:t>Jongeling</w:t>
      </w:r>
      <w:r>
        <w:rPr>
          <w:rFonts w:cs="Garamond" w:ascii="Garamond" w:hAnsi="Garamond"/>
          <w:sz w:val="24"/>
        </w:rPr>
        <w:t xml:space="preserve">, 1995, </w:t>
      </w:r>
      <w:r>
        <w:rPr>
          <w:rFonts w:cs="Garamond" w:ascii="Garamond" w:hAnsi="Garamond"/>
          <w:sz w:val="24"/>
          <w:lang w:val="it-IT"/>
        </w:rPr>
        <w:t>p</w:t>
      </w:r>
      <w:r>
        <w:rPr>
          <w:rFonts w:cs="Garamond" w:ascii="Garamond" w:hAnsi="Garamond"/>
          <w:sz w:val="24"/>
        </w:rPr>
        <w:t>.</w:t>
      </w:r>
      <w:r>
        <w:rPr>
          <w:rFonts w:cs="Garamond" w:ascii="Garamond" w:hAnsi="Garamond"/>
          <w:sz w:val="24"/>
          <w:lang w:val="it-IT"/>
        </w:rPr>
        <w:t> </w:t>
      </w:r>
      <w:r>
        <w:rPr>
          <w:rFonts w:cs="Garamond" w:ascii="Garamond" w:hAnsi="Garamond"/>
          <w:sz w:val="24"/>
        </w:rPr>
        <w:t>258–259].</w:t>
      </w:r>
    </w:p>
    <w:p>
      <w:pPr>
        <w:pStyle w:val="Standard"/>
        <w:spacing w:lineRule="auto" w:line="240" w:before="0" w:after="0"/>
        <w:ind w:end="-31" w:firstLine="720"/>
        <w:jc w:val="both"/>
        <w:rPr/>
      </w:pPr>
      <w:r>
        <w:rPr>
          <w:rFonts w:cs="Garamond" w:ascii="Garamond" w:hAnsi="Garamond"/>
          <w:sz w:val="24"/>
          <w:lang w:eastAsia="ru-RU"/>
        </w:rPr>
        <w:t xml:space="preserve">От чад. </w:t>
      </w:r>
      <w:r>
        <w:rPr>
          <w:rFonts w:cs="Garamond" w:ascii="Garamond" w:hAnsi="Garamond"/>
          <w:bCs/>
          <w:i/>
          <w:sz w:val="24"/>
        </w:rPr>
        <w:t>*</w:t>
      </w:r>
      <w:r>
        <w:rPr>
          <w:rFonts w:cs="Garamond" w:ascii="Garamond" w:hAnsi="Garamond"/>
          <w:bCs/>
          <w:i/>
          <w:sz w:val="24"/>
          <w:lang w:val="it-IT"/>
        </w:rPr>
        <w:t>dVr</w:t>
      </w:r>
      <w:r>
        <w:rPr>
          <w:rFonts w:cs="Garamond" w:ascii="Garamond" w:hAnsi="Garamond"/>
          <w:bCs/>
          <w:i/>
          <w:sz w:val="24"/>
        </w:rPr>
        <w:t>-</w:t>
      </w:r>
      <w:r>
        <w:rPr>
          <w:rFonts w:cs="Garamond" w:ascii="Garamond" w:hAnsi="Garamond"/>
          <w:bCs/>
          <w:sz w:val="24"/>
        </w:rPr>
        <w:t xml:space="preserve"> «род, клан»:</w:t>
      </w:r>
      <w:r>
        <w:rPr>
          <w:rFonts w:cs="Garamond" w:ascii="Garamond" w:hAnsi="Garamond"/>
          <w:b/>
          <w:bCs/>
          <w:sz w:val="24"/>
        </w:rPr>
        <w:t xml:space="preserve"> </w:t>
      </w:r>
      <w:r>
        <w:rPr>
          <w:rFonts w:cs="Garamond" w:ascii="Garamond" w:hAnsi="Garamond"/>
          <w:sz w:val="24"/>
          <w:lang w:eastAsia="ru-RU"/>
        </w:rPr>
        <w:t xml:space="preserve">с помощью назального префикса также образуется форма единичности: </w:t>
      </w:r>
      <w:r>
        <w:rPr>
          <w:rFonts w:cs="Garamond" w:ascii="Garamond" w:hAnsi="Garamond"/>
          <w:bCs/>
          <w:i/>
          <w:sz w:val="24"/>
        </w:rPr>
        <w:t>*</w:t>
      </w:r>
      <w:r>
        <w:rPr>
          <w:rFonts w:cs="Garamond" w:ascii="Garamond" w:hAnsi="Garamond"/>
          <w:bCs/>
          <w:i/>
          <w:sz w:val="24"/>
          <w:lang w:val="it-IT"/>
        </w:rPr>
        <w:t>ndVr</w:t>
      </w:r>
      <w:r>
        <w:rPr>
          <w:rFonts w:cs="Garamond" w:ascii="Garamond" w:hAnsi="Garamond"/>
          <w:bCs/>
          <w:i/>
          <w:sz w:val="24"/>
        </w:rPr>
        <w:t>-</w:t>
      </w:r>
      <w:r>
        <w:rPr>
          <w:rFonts w:cs="Garamond" w:ascii="Garamond" w:hAnsi="Garamond"/>
          <w:bCs/>
          <w:sz w:val="24"/>
        </w:rPr>
        <w:t xml:space="preserve"> «друг»</w:t>
      </w:r>
      <w:r>
        <w:rPr>
          <w:rFonts w:cs="Garamond" w:ascii="Garamond" w:hAnsi="Garamond"/>
          <w:sz w:val="24"/>
        </w:rPr>
        <w:t xml:space="preserve">: зап. </w:t>
      </w:r>
      <w:r>
        <w:rPr>
          <w:rFonts w:cs="Garamond" w:ascii="Garamond" w:hAnsi="Garamond"/>
          <w:sz w:val="24"/>
          <w:lang w:val="it-IT"/>
        </w:rPr>
        <w:t>Gera</w:t>
      </w:r>
      <w:r>
        <w:rPr>
          <w:rFonts w:cs="Garamond" w:ascii="Garamond" w:hAnsi="Garamond"/>
          <w:sz w:val="24"/>
        </w:rPr>
        <w:t xml:space="preserve"> </w:t>
      </w:r>
      <w:r>
        <w:rPr>
          <w:rFonts w:cs="Garamond" w:ascii="Garamond" w:hAnsi="Garamond"/>
          <w:i/>
          <w:sz w:val="24"/>
          <w:lang w:val="it-IT"/>
        </w:rPr>
        <w:t>d</w:t>
      </w:r>
      <w:r>
        <w:rPr>
          <w:rFonts w:cs="Garamond" w:ascii="Garamond" w:hAnsi="Garamond"/>
          <w:i/>
          <w:sz w:val="24"/>
        </w:rPr>
        <w:t>ô</w:t>
      </w:r>
      <w:r>
        <w:rPr>
          <w:rFonts w:cs="Garamond" w:ascii="Garamond" w:hAnsi="Garamond"/>
          <w:i/>
          <w:sz w:val="24"/>
          <w:lang w:val="it-IT"/>
        </w:rPr>
        <w:t>or</w:t>
      </w:r>
      <w:r>
        <w:rPr>
          <w:rFonts w:cs="Garamond" w:ascii="Garamond" w:hAnsi="Garamond"/>
          <w:i/>
          <w:sz w:val="24"/>
        </w:rPr>
        <w:t>á</w:t>
      </w:r>
      <w:r>
        <w:rPr>
          <w:rFonts w:cs="Garamond" w:ascii="Garamond" w:hAnsi="Garamond"/>
          <w:sz w:val="24"/>
        </w:rPr>
        <w:t xml:space="preserve"> </w:t>
      </w:r>
      <w:r>
        <w:rPr>
          <w:rFonts w:cs="Garamond" w:ascii="Garamond" w:hAnsi="Garamond"/>
          <w:bCs/>
          <w:sz w:val="24"/>
        </w:rPr>
        <w:t>«друг»</w:t>
      </w:r>
      <w:r>
        <w:rPr>
          <w:rFonts w:cs="Garamond" w:ascii="Garamond" w:hAnsi="Garamond"/>
          <w:sz w:val="24"/>
        </w:rPr>
        <w:t xml:space="preserve">; центр. </w:t>
      </w:r>
      <w:r>
        <w:rPr>
          <w:rFonts w:cs="Garamond" w:ascii="Garamond" w:hAnsi="Garamond"/>
          <w:sz w:val="24"/>
          <w:lang w:val="it-IT"/>
        </w:rPr>
        <w:t>Lew</w:t>
      </w:r>
      <w:r>
        <w:rPr>
          <w:rFonts w:cs="Garamond" w:ascii="Garamond" w:hAnsi="Garamond"/>
          <w:sz w:val="24"/>
        </w:rPr>
        <w:t xml:space="preserve"> </w:t>
      </w:r>
      <w:r>
        <w:rPr>
          <w:rFonts w:cs="Garamond" w:ascii="Garamond" w:hAnsi="Garamond"/>
          <w:i/>
          <w:sz w:val="24"/>
          <w:lang w:val="it-IT"/>
        </w:rPr>
        <w:t>nd</w:t>
      </w:r>
      <w:r>
        <w:rPr>
          <w:rFonts w:cs="Garamond" w:ascii="Garamond" w:hAnsi="Garamond"/>
          <w:i/>
          <w:sz w:val="24"/>
        </w:rPr>
        <w:t>è</w:t>
      </w:r>
      <w:r>
        <w:rPr>
          <w:rFonts w:cs="Garamond" w:ascii="Garamond" w:hAnsi="Garamond"/>
          <w:i/>
          <w:sz w:val="24"/>
          <w:lang w:val="it-IT"/>
        </w:rPr>
        <w:t>r</w:t>
      </w:r>
      <w:r>
        <w:rPr>
          <w:rFonts w:cs="Garamond" w:ascii="Garamond" w:hAnsi="Garamond"/>
          <w:i/>
          <w:sz w:val="24"/>
        </w:rPr>
        <w:t>à</w:t>
      </w:r>
      <w:r>
        <w:rPr>
          <w:rFonts w:cs="Garamond" w:ascii="Garamond" w:hAnsi="Garamond"/>
          <w:sz w:val="24"/>
        </w:rPr>
        <w:t xml:space="preserve">, </w:t>
      </w:r>
      <w:r>
        <w:rPr>
          <w:rFonts w:cs="Garamond" w:ascii="Garamond" w:hAnsi="Garamond"/>
          <w:sz w:val="24"/>
          <w:lang w:val="it-IT"/>
        </w:rPr>
        <w:t>Marba</w:t>
      </w:r>
      <w:r>
        <w:rPr>
          <w:rFonts w:cs="Garamond" w:ascii="Garamond" w:hAnsi="Garamond"/>
          <w:sz w:val="24"/>
        </w:rPr>
        <w:t xml:space="preserve"> </w:t>
      </w:r>
      <w:r>
        <w:rPr>
          <w:rFonts w:cs="Garamond" w:ascii="Garamond" w:hAnsi="Garamond"/>
          <w:i/>
          <w:sz w:val="24"/>
          <w:lang w:val="it-IT"/>
        </w:rPr>
        <w:t>ndr</w:t>
      </w:r>
      <w:r>
        <w:rPr>
          <w:rFonts w:cs="Garamond" w:ascii="Garamond" w:hAnsi="Garamond"/>
          <w:i/>
          <w:sz w:val="24"/>
        </w:rPr>
        <w:t>à</w:t>
      </w:r>
      <w:r>
        <w:rPr>
          <w:rFonts w:cs="Garamond" w:ascii="Garamond" w:hAnsi="Garamond"/>
          <w:sz w:val="24"/>
        </w:rPr>
        <w:t xml:space="preserve"> </w:t>
      </w:r>
      <w:r>
        <w:rPr>
          <w:rFonts w:cs="Garamond" w:ascii="Garamond" w:hAnsi="Garamond"/>
          <w:bCs/>
          <w:sz w:val="24"/>
        </w:rPr>
        <w:t>«друг»</w:t>
      </w:r>
      <w:r>
        <w:rPr>
          <w:rFonts w:cs="Garamond" w:ascii="Garamond" w:hAnsi="Garamond"/>
          <w:sz w:val="24"/>
        </w:rPr>
        <w:t xml:space="preserve">, </w:t>
      </w:r>
      <w:r>
        <w:rPr>
          <w:rFonts w:cs="Garamond" w:ascii="Garamond" w:hAnsi="Garamond"/>
          <w:sz w:val="24"/>
          <w:lang w:val="it-IT"/>
        </w:rPr>
        <w:t>Musey</w:t>
      </w:r>
      <w:r>
        <w:rPr>
          <w:rFonts w:cs="Garamond" w:ascii="Garamond" w:hAnsi="Garamond"/>
          <w:sz w:val="24"/>
        </w:rPr>
        <w:t xml:space="preserve"> </w:t>
      </w:r>
      <w:r>
        <w:rPr>
          <w:rFonts w:cs="Garamond" w:ascii="Garamond" w:hAnsi="Garamond"/>
          <w:i/>
          <w:sz w:val="24"/>
          <w:lang w:val="it-IT"/>
        </w:rPr>
        <w:t>ndara</w:t>
      </w:r>
      <w:r>
        <w:rPr>
          <w:rFonts w:cs="Garamond" w:ascii="Garamond" w:hAnsi="Garamond"/>
          <w:i/>
          <w:sz w:val="24"/>
        </w:rPr>
        <w:t>-</w:t>
      </w:r>
      <w:r>
        <w:rPr>
          <w:rFonts w:cs="Garamond" w:ascii="Garamond" w:hAnsi="Garamond"/>
          <w:i/>
          <w:sz w:val="24"/>
          <w:lang w:val="it-IT"/>
        </w:rPr>
        <w:t>na</w:t>
      </w:r>
      <w:r>
        <w:rPr>
          <w:rFonts w:cs="Garamond" w:ascii="Garamond" w:hAnsi="Garamond"/>
          <w:sz w:val="24"/>
        </w:rPr>
        <w:t xml:space="preserve"> </w:t>
      </w:r>
      <w:r>
        <w:rPr>
          <w:rFonts w:cs="Garamond" w:ascii="Garamond" w:hAnsi="Garamond"/>
          <w:bCs/>
          <w:sz w:val="24"/>
        </w:rPr>
        <w:t>«друг, сосед»</w:t>
      </w:r>
      <w:r>
        <w:rPr>
          <w:rFonts w:cs="Garamond" w:ascii="Garamond" w:hAnsi="Garamond"/>
          <w:sz w:val="24"/>
        </w:rPr>
        <w:t>.</w:t>
      </w:r>
    </w:p>
    <w:p>
      <w:pPr>
        <w:pStyle w:val="Standard"/>
        <w:spacing w:lineRule="auto" w:line="240" w:before="0" w:after="0"/>
        <w:ind w:end="-31" w:firstLine="720"/>
        <w:jc w:val="both"/>
        <w:rPr>
          <w:rFonts w:ascii="Garamond" w:hAnsi="Garamond" w:cs="Garamond"/>
          <w:sz w:val="24"/>
        </w:rPr>
      </w:pPr>
      <w:r>
        <w:rPr>
          <w:rFonts w:cs="Garamond" w:ascii="Garamond" w:hAnsi="Garamond"/>
          <w:sz w:val="24"/>
        </w:rPr>
        <w:t>Еще в двух аналогичных случаях чадские формы фрагментарны, а внешние параллели не найдены.</w:t>
      </w:r>
    </w:p>
    <w:p>
      <w:pPr>
        <w:pStyle w:val="Normal"/>
        <w:widowControl w:val="false"/>
        <w:autoSpaceDE w:val="false"/>
        <w:ind w:end="-31" w:firstLine="720"/>
        <w:jc w:val="both"/>
        <w:rPr>
          <w:rFonts w:ascii="Garamond" w:hAnsi="Garamond" w:cs="Garamond"/>
          <w:b/>
          <w:b/>
          <w:sz w:val="24"/>
          <w:szCs w:val="24"/>
        </w:rPr>
      </w:pPr>
      <w:r>
        <w:rPr>
          <w:rFonts w:cs="Garamond" w:ascii="Garamond" w:hAnsi="Garamond"/>
          <w:sz w:val="24"/>
          <w:szCs w:val="24"/>
        </w:rPr>
        <w:t xml:space="preserve">1.3. Центр.-чад. Bana </w:t>
      </w:r>
      <w:r>
        <w:rPr>
          <w:rFonts w:cs="Garamond" w:ascii="Garamond" w:hAnsi="Garamond"/>
          <w:i/>
          <w:sz w:val="24"/>
          <w:szCs w:val="24"/>
        </w:rPr>
        <w:t>gùlà</w:t>
      </w:r>
      <w:r>
        <w:rPr>
          <w:rFonts w:cs="Garamond" w:ascii="Garamond" w:hAnsi="Garamond"/>
          <w:sz w:val="24"/>
          <w:szCs w:val="24"/>
        </w:rPr>
        <w:t xml:space="preserve"> «взрослые», Zulgo </w:t>
      </w:r>
      <w:r>
        <w:rPr>
          <w:rFonts w:cs="Garamond" w:ascii="Garamond" w:hAnsi="Garamond"/>
          <w:i/>
          <w:sz w:val="24"/>
          <w:szCs w:val="24"/>
        </w:rPr>
        <w:t>gwála</w:t>
      </w:r>
      <w:r>
        <w:rPr>
          <w:rFonts w:cs="Garamond" w:ascii="Garamond" w:hAnsi="Garamond"/>
          <w:sz w:val="24"/>
          <w:szCs w:val="24"/>
        </w:rPr>
        <w:t xml:space="preserve"> «родители, клан», Mafa </w:t>
      </w:r>
      <w:r>
        <w:rPr>
          <w:rFonts w:cs="Garamond" w:ascii="Garamond" w:hAnsi="Garamond"/>
          <w:i/>
          <w:sz w:val="24"/>
          <w:szCs w:val="24"/>
        </w:rPr>
        <w:t>gwáláy</w:t>
      </w:r>
      <w:r>
        <w:rPr>
          <w:rFonts w:cs="Garamond" w:ascii="Garamond" w:hAnsi="Garamond"/>
          <w:sz w:val="24"/>
          <w:szCs w:val="24"/>
        </w:rPr>
        <w:t xml:space="preserve"> «патрилинейный клан, родственники». Форма единичности: Dzepaw</w:t>
      </w:r>
      <w:r>
        <w:rPr>
          <w:rFonts w:cs="Garamond" w:ascii="Garamond" w:hAnsi="Garamond"/>
          <w:i/>
          <w:sz w:val="24"/>
          <w:szCs w:val="24"/>
        </w:rPr>
        <w:t xml:space="preserve"> ŋgùlò</w:t>
      </w:r>
      <w:r>
        <w:rPr>
          <w:rFonts w:cs="Garamond" w:ascii="Garamond" w:hAnsi="Garamond"/>
          <w:sz w:val="24"/>
          <w:szCs w:val="24"/>
        </w:rPr>
        <w:t xml:space="preserve"> «предок».</w:t>
      </w:r>
    </w:p>
    <w:p>
      <w:pPr>
        <w:pStyle w:val="Standard"/>
        <w:spacing w:lineRule="auto" w:line="240" w:before="0" w:after="0"/>
        <w:ind w:end="-31" w:firstLine="720"/>
        <w:jc w:val="both"/>
        <w:rPr/>
      </w:pPr>
      <w:r>
        <w:rPr>
          <w:rFonts w:cs="Garamond" w:ascii="Garamond" w:hAnsi="Garamond"/>
          <w:sz w:val="24"/>
        </w:rPr>
        <w:t xml:space="preserve">1.4. В близкородственных языках (гр. матакам) представлены как собирательная форма — </w:t>
      </w:r>
      <w:r>
        <w:rPr>
          <w:rFonts w:cs="Garamond" w:ascii="Garamond" w:hAnsi="Garamond"/>
          <w:sz w:val="24"/>
          <w:lang w:val="fr-FR"/>
        </w:rPr>
        <w:t>Muyang</w:t>
      </w:r>
      <w:r>
        <w:rPr>
          <w:rFonts w:cs="Garamond" w:ascii="Garamond" w:hAnsi="Garamond"/>
          <w:sz w:val="24"/>
        </w:rPr>
        <w:t xml:space="preserve"> </w:t>
      </w:r>
      <w:r>
        <w:rPr>
          <w:rFonts w:cs="Garamond" w:ascii="Garamond" w:hAnsi="Garamond"/>
          <w:i/>
          <w:sz w:val="24"/>
          <w:lang w:val="fr-FR"/>
        </w:rPr>
        <w:t>b</w:t>
      </w:r>
      <w:r>
        <w:rPr>
          <w:rFonts w:cs="Gandhari Unicode" w:ascii="Gandhari Unicode" w:hAnsi="Gandhari Unicode"/>
          <w:i/>
          <w:sz w:val="20"/>
          <w:szCs w:val="20"/>
        </w:rPr>
        <w:t>ə̀</w:t>
      </w:r>
      <w:r>
        <w:rPr>
          <w:rFonts w:cs="Garamond" w:ascii="Garamond" w:hAnsi="Garamond"/>
          <w:i/>
          <w:sz w:val="24"/>
          <w:lang w:val="fr-FR"/>
        </w:rPr>
        <w:t>z</w:t>
      </w:r>
      <w:r>
        <w:rPr>
          <w:rFonts w:cs="Garamond" w:ascii="Garamond" w:hAnsi="Garamond"/>
          <w:i/>
          <w:sz w:val="24"/>
        </w:rPr>
        <w:t>à</w:t>
      </w:r>
      <w:r>
        <w:rPr>
          <w:rFonts w:cs="Garamond" w:ascii="Garamond" w:hAnsi="Garamond"/>
          <w:sz w:val="24"/>
        </w:rPr>
        <w:t xml:space="preserve"> «дети», так и образованная от нее форма индивидуалиса — </w:t>
      </w:r>
      <w:r>
        <w:rPr>
          <w:rFonts w:cs="Garamond" w:ascii="Garamond" w:hAnsi="Garamond"/>
          <w:sz w:val="24"/>
          <w:lang w:val="fr-FR"/>
        </w:rPr>
        <w:t>Mada</w:t>
      </w:r>
      <w:r>
        <w:rPr>
          <w:rFonts w:cs="Garamond" w:ascii="Garamond" w:hAnsi="Garamond"/>
          <w:sz w:val="24"/>
        </w:rPr>
        <w:t xml:space="preserve"> </w:t>
      </w:r>
      <w:r>
        <w:rPr>
          <w:rFonts w:cs="Garamond" w:ascii="Garamond" w:hAnsi="Garamond"/>
          <w:i/>
          <w:sz w:val="24"/>
          <w:lang w:val="fr-FR"/>
        </w:rPr>
        <w:t>m</w:t>
      </w:r>
      <w:r>
        <w:rPr>
          <w:rFonts w:cs="Garamond" w:ascii="Garamond" w:hAnsi="Garamond"/>
          <w:i/>
          <w:sz w:val="24"/>
        </w:rPr>
        <w:t>-</w:t>
      </w:r>
      <w:r>
        <w:rPr>
          <w:rFonts w:cs="Garamond" w:ascii="Garamond" w:hAnsi="Garamond"/>
          <w:i/>
          <w:sz w:val="24"/>
          <w:lang w:val="fr-FR"/>
        </w:rPr>
        <w:t>b</w:t>
      </w:r>
      <w:r>
        <w:rPr>
          <w:rFonts w:cs="Garamond" w:ascii="Garamond" w:hAnsi="Garamond"/>
          <w:i/>
          <w:sz w:val="24"/>
        </w:rPr>
        <w:t>òó</w:t>
      </w:r>
      <w:r>
        <w:rPr>
          <w:rFonts w:cs="Garamond" w:ascii="Garamond" w:hAnsi="Garamond"/>
          <w:i/>
          <w:sz w:val="24"/>
          <w:lang w:val="fr-FR"/>
        </w:rPr>
        <w:t>z</w:t>
      </w:r>
      <w:r>
        <w:rPr>
          <w:rFonts w:cs="Garamond" w:ascii="Garamond" w:hAnsi="Garamond"/>
          <w:i/>
          <w:sz w:val="24"/>
        </w:rPr>
        <w:t>ò</w:t>
      </w:r>
      <w:r>
        <w:rPr>
          <w:rFonts w:cs="Garamond" w:ascii="Garamond" w:hAnsi="Garamond"/>
          <w:sz w:val="24"/>
        </w:rPr>
        <w:t xml:space="preserve"> «ребенок» (регрессивная ассимиляция префикса в контактной позиции:              </w:t>
      </w:r>
      <w:r>
        <w:rPr>
          <w:rFonts w:cs="Garamond" w:ascii="Garamond" w:hAnsi="Garamond"/>
          <w:i/>
          <w:sz w:val="24"/>
          <w:lang w:val="en-US"/>
        </w:rPr>
        <w:t>nb</w:t>
      </w:r>
      <w:r>
        <w:rPr>
          <w:rFonts w:cs="Garamond" w:ascii="Garamond" w:hAnsi="Garamond"/>
          <w:i/>
          <w:sz w:val="24"/>
        </w:rPr>
        <w:t xml:space="preserve">- &gt; </w:t>
      </w:r>
      <w:r>
        <w:rPr>
          <w:rFonts w:cs="Garamond" w:ascii="Garamond" w:hAnsi="Garamond"/>
          <w:i/>
          <w:sz w:val="24"/>
          <w:lang w:val="en-US"/>
        </w:rPr>
        <w:t>mb</w:t>
      </w:r>
      <w:r>
        <w:rPr>
          <w:rFonts w:cs="Garamond" w:ascii="Garamond" w:hAnsi="Garamond"/>
          <w:i/>
          <w:sz w:val="24"/>
        </w:rPr>
        <w:t>-</w:t>
      </w:r>
      <w:r>
        <w:rPr>
          <w:rFonts w:cs="Garamond" w:ascii="Garamond" w:hAnsi="Garamond"/>
          <w:sz w:val="24"/>
        </w:rPr>
        <w:t xml:space="preserve">). </w:t>
      </w:r>
    </w:p>
    <w:p>
      <w:pPr>
        <w:pStyle w:val="Standard"/>
        <w:spacing w:lineRule="auto" w:line="240" w:before="0" w:after="0"/>
        <w:ind w:end="-31" w:firstLine="720"/>
        <w:jc w:val="both"/>
        <w:rPr>
          <w:rFonts w:ascii="Garamond" w:hAnsi="Garamond" w:cs="Garamond"/>
          <w:b/>
          <w:b/>
          <w:sz w:val="24"/>
          <w:lang w:eastAsia="ru-RU"/>
        </w:rPr>
      </w:pPr>
      <w:r>
        <w:rPr>
          <w:rFonts w:cs="Garamond" w:ascii="Garamond" w:hAnsi="Garamond"/>
          <w:sz w:val="24"/>
        </w:rPr>
        <w:t>Наконец, одна словоформа пока остается без всякой этимологии, а именно, вост. ED</w:t>
      </w:r>
      <w:r>
        <w:rPr>
          <w:rFonts w:cs="Garamond" w:ascii="Garamond" w:hAnsi="Garamond"/>
          <w:sz w:val="24"/>
          <w:lang w:val="en-US"/>
        </w:rPr>
        <w:t>angla</w:t>
      </w:r>
      <w:r>
        <w:rPr>
          <w:rFonts w:cs="Garamond" w:ascii="Garamond" w:hAnsi="Garamond"/>
          <w:sz w:val="24"/>
        </w:rPr>
        <w:t xml:space="preserve"> </w:t>
      </w:r>
      <w:r>
        <w:rPr>
          <w:rFonts w:cs="Garamond" w:ascii="Garamond" w:hAnsi="Garamond"/>
          <w:i/>
          <w:sz w:val="24"/>
        </w:rPr>
        <w:t>àgìnày</w:t>
      </w:r>
      <w:r>
        <w:rPr>
          <w:rFonts w:cs="Garamond" w:ascii="Garamond" w:hAnsi="Garamond"/>
          <w:sz w:val="24"/>
        </w:rPr>
        <w:t xml:space="preserve"> колл. «родители, предки».</w:t>
      </w:r>
    </w:p>
    <w:p>
      <w:pPr>
        <w:pStyle w:val="Normal"/>
        <w:widowControl w:val="false"/>
        <w:autoSpaceDE w:val="false"/>
        <w:ind w:end="-31" w:firstLine="720"/>
        <w:jc w:val="both"/>
        <w:rPr/>
      </w:pPr>
      <w:r>
        <w:rPr>
          <w:rFonts w:cs="Garamond" w:ascii="Garamond" w:hAnsi="Garamond"/>
          <w:sz w:val="24"/>
          <w:szCs w:val="24"/>
        </w:rPr>
        <w:t xml:space="preserve">Как показывает лексический материал, префикс единичности </w:t>
      </w:r>
      <w:r>
        <w:rPr>
          <w:rFonts w:cs="Garamond" w:ascii="Garamond" w:hAnsi="Garamond"/>
          <w:i/>
          <w:sz w:val="24"/>
          <w:szCs w:val="24"/>
          <w:lang w:val="en-US"/>
        </w:rPr>
        <w:t>n</w:t>
      </w:r>
      <w:r>
        <w:rPr>
          <w:rFonts w:cs="Garamond" w:ascii="Garamond" w:hAnsi="Garamond"/>
          <w:i/>
          <w:sz w:val="24"/>
          <w:szCs w:val="24"/>
        </w:rPr>
        <w:t>-</w:t>
      </w:r>
      <w:r>
        <w:rPr>
          <w:rFonts w:cs="Garamond" w:ascii="Garamond" w:hAnsi="Garamond"/>
          <w:sz w:val="24"/>
          <w:szCs w:val="24"/>
        </w:rPr>
        <w:t xml:space="preserve"> в дальнейшем стал маркировать непроизводные формы ед. ч. имен, обозначающих лиц мужского пола в отдельных чадских языках. См. следующие примеры: </w:t>
      </w:r>
    </w:p>
    <w:p>
      <w:pPr>
        <w:pStyle w:val="Standard"/>
        <w:spacing w:lineRule="auto" w:line="240" w:before="0" w:after="0"/>
        <w:ind w:end="-31" w:firstLine="720"/>
        <w:jc w:val="both"/>
        <w:rPr>
          <w:rFonts w:ascii="Garamond" w:hAnsi="Garamond" w:cs="Garamond"/>
          <w:sz w:val="24"/>
        </w:rPr>
      </w:pPr>
      <w:r>
        <w:rPr>
          <w:rFonts w:cs="Garamond" w:ascii="Garamond" w:hAnsi="Garamond"/>
          <w:bCs/>
          <w:sz w:val="24"/>
        </w:rPr>
        <w:t xml:space="preserve">1.5. Чад. </w:t>
      </w:r>
      <w:r>
        <w:rPr>
          <w:rFonts w:cs="Garamond" w:ascii="Garamond" w:hAnsi="Garamond"/>
          <w:bCs/>
          <w:i/>
          <w:sz w:val="24"/>
        </w:rPr>
        <w:t>*</w:t>
      </w:r>
      <w:r>
        <w:rPr>
          <w:rFonts w:cs="Garamond" w:ascii="Garamond" w:hAnsi="Garamond"/>
          <w:bCs/>
          <w:i/>
          <w:sz w:val="24"/>
          <w:lang w:val="en-US"/>
        </w:rPr>
        <w:t>n</w:t>
      </w:r>
      <w:r>
        <w:rPr>
          <w:rFonts w:cs="Garamond" w:ascii="Garamond" w:hAnsi="Garamond"/>
          <w:bCs/>
          <w:i/>
          <w:sz w:val="24"/>
        </w:rPr>
        <w:t>-</w:t>
      </w:r>
      <w:r>
        <w:rPr>
          <w:rFonts w:cs="Garamond" w:ascii="Garamond" w:hAnsi="Garamond"/>
          <w:bCs/>
          <w:i/>
          <w:sz w:val="24"/>
          <w:lang w:val="en-US"/>
        </w:rPr>
        <w:t>gVr</w:t>
      </w:r>
      <w:r>
        <w:rPr>
          <w:rFonts w:cs="Garamond" w:ascii="Garamond" w:hAnsi="Garamond"/>
          <w:bCs/>
          <w:i/>
          <w:sz w:val="24"/>
        </w:rPr>
        <w:t>-</w:t>
      </w:r>
      <w:r>
        <w:rPr>
          <w:rFonts w:cs="Garamond" w:ascii="Garamond" w:hAnsi="Garamond"/>
          <w:bCs/>
          <w:sz w:val="24"/>
        </w:rPr>
        <w:t xml:space="preserve"> «мужчина, раб»</w:t>
      </w:r>
      <w:r>
        <w:rPr>
          <w:rFonts w:cs="Garamond" w:ascii="Garamond" w:hAnsi="Garamond"/>
          <w:sz w:val="24"/>
        </w:rPr>
        <w:t xml:space="preserve">: зап. </w:t>
      </w:r>
      <w:r>
        <w:rPr>
          <w:rFonts w:cs="Garamond" w:ascii="Garamond" w:hAnsi="Garamond"/>
          <w:sz w:val="24"/>
          <w:lang w:val="en-US"/>
        </w:rPr>
        <w:t>Mwaghavul</w:t>
      </w:r>
      <w:r>
        <w:rPr>
          <w:rFonts w:cs="Garamond" w:ascii="Garamond" w:hAnsi="Garamond"/>
          <w:sz w:val="24"/>
        </w:rPr>
        <w:t xml:space="preserve"> </w:t>
      </w:r>
      <w:r>
        <w:rPr>
          <w:rFonts w:cs="Garamond" w:ascii="Garamond" w:hAnsi="Garamond"/>
          <w:i/>
          <w:sz w:val="24"/>
          <w:lang w:val="en-US"/>
        </w:rPr>
        <w:t>g</w:t>
      </w:r>
      <w:r>
        <w:rPr>
          <w:rFonts w:cs="Garamond" w:ascii="Garamond" w:hAnsi="Garamond"/>
          <w:i/>
          <w:sz w:val="24"/>
          <w:vertAlign w:val="superscript"/>
          <w:lang w:val="en-US"/>
        </w:rPr>
        <w:t>w</w:t>
      </w:r>
      <w:r>
        <w:rPr>
          <w:rFonts w:cs="Garamond" w:ascii="Garamond" w:hAnsi="Garamond"/>
          <w:i/>
          <w:sz w:val="24"/>
          <w:lang w:val="en-US"/>
        </w:rPr>
        <w:t>ar</w:t>
      </w:r>
      <w:r>
        <w:rPr>
          <w:rFonts w:cs="Garamond" w:ascii="Garamond" w:hAnsi="Garamond"/>
          <w:i/>
          <w:sz w:val="24"/>
        </w:rPr>
        <w:t>,</w:t>
      </w:r>
      <w:r>
        <w:rPr>
          <w:rFonts w:cs="Garamond" w:ascii="Garamond" w:hAnsi="Garamond"/>
          <w:sz w:val="24"/>
        </w:rPr>
        <w:t xml:space="preserve"> </w:t>
      </w:r>
      <w:r>
        <w:rPr>
          <w:rFonts w:cs="Garamond" w:ascii="Garamond" w:hAnsi="Garamond"/>
          <w:sz w:val="24"/>
          <w:lang w:val="en-US"/>
        </w:rPr>
        <w:t>Mupun</w:t>
      </w:r>
      <w:r>
        <w:rPr>
          <w:rFonts w:cs="Garamond" w:ascii="Garamond" w:hAnsi="Garamond"/>
          <w:sz w:val="24"/>
        </w:rPr>
        <w:t xml:space="preserve"> </w:t>
      </w:r>
      <w:r>
        <w:rPr>
          <w:rFonts w:cs="Garamond" w:ascii="Garamond" w:hAnsi="Garamond"/>
          <w:i/>
          <w:sz w:val="24"/>
          <w:lang w:val="en-US"/>
        </w:rPr>
        <w:t>g</w:t>
      </w:r>
      <w:r>
        <w:rPr>
          <w:rFonts w:cs="Garamond" w:ascii="Garamond" w:hAnsi="Garamond"/>
          <w:i/>
          <w:sz w:val="24"/>
          <w:vertAlign w:val="superscript"/>
          <w:lang w:val="en-US"/>
        </w:rPr>
        <w:t>w</w:t>
      </w:r>
      <w:r>
        <w:rPr>
          <w:rFonts w:cs="Garamond" w:ascii="Garamond" w:hAnsi="Garamond"/>
          <w:i/>
          <w:sz w:val="24"/>
        </w:rPr>
        <w:t>à</w:t>
      </w:r>
      <w:r>
        <w:rPr>
          <w:rFonts w:cs="Garamond" w:ascii="Garamond" w:hAnsi="Garamond"/>
          <w:i/>
          <w:sz w:val="24"/>
          <w:lang w:val="en-US"/>
        </w:rPr>
        <w:t>r</w:t>
      </w:r>
      <w:r>
        <w:rPr>
          <w:rFonts w:cs="Garamond" w:ascii="Garamond" w:hAnsi="Garamond"/>
          <w:sz w:val="24"/>
        </w:rPr>
        <w:t xml:space="preserve"> «человек, мужчина», </w:t>
      </w:r>
      <w:r>
        <w:rPr>
          <w:rFonts w:cs="Garamond" w:ascii="Garamond" w:hAnsi="Garamond"/>
          <w:sz w:val="24"/>
          <w:lang w:val="en-US"/>
        </w:rPr>
        <w:t>Ngamo</w:t>
      </w:r>
      <w:r>
        <w:rPr>
          <w:rFonts w:cs="Garamond" w:ascii="Garamond" w:hAnsi="Garamond"/>
          <w:bCs/>
          <w:i/>
          <w:sz w:val="24"/>
        </w:rPr>
        <w:t xml:space="preserve"> </w:t>
      </w:r>
      <w:r>
        <w:rPr>
          <w:rFonts w:cs="Garamond" w:ascii="Garamond" w:hAnsi="Garamond"/>
          <w:bCs/>
          <w:i/>
          <w:sz w:val="24"/>
          <w:lang w:val="en-US"/>
        </w:rPr>
        <w:t>ng</w:t>
      </w:r>
      <w:r>
        <w:rPr>
          <w:rFonts w:cs="Garamond" w:ascii="Garamond" w:hAnsi="Garamond"/>
          <w:bCs/>
          <w:i/>
          <w:sz w:val="24"/>
        </w:rPr>
        <w:t>à</w:t>
      </w:r>
      <w:r>
        <w:rPr>
          <w:rFonts w:cs="Garamond" w:ascii="Garamond" w:hAnsi="Garamond"/>
          <w:bCs/>
          <w:i/>
          <w:sz w:val="24"/>
          <w:lang w:val="en-US"/>
        </w:rPr>
        <w:t>ru</w:t>
      </w:r>
      <w:r>
        <w:rPr>
          <w:rFonts w:cs="Garamond" w:ascii="Garamond" w:hAnsi="Garamond"/>
          <w:sz w:val="24"/>
        </w:rPr>
        <w:t xml:space="preserve"> </w:t>
      </w:r>
      <w:r>
        <w:rPr>
          <w:rFonts w:cs="Garamond" w:ascii="Garamond" w:hAnsi="Garamond"/>
          <w:bCs/>
          <w:sz w:val="24"/>
        </w:rPr>
        <w:t>«раб, слуга»,</w:t>
      </w:r>
      <w:r>
        <w:rPr>
          <w:rFonts w:cs="Garamond" w:ascii="Garamond" w:hAnsi="Garamond"/>
          <w:b/>
          <w:bCs/>
          <w:sz w:val="24"/>
        </w:rPr>
        <w:t xml:space="preserve"> </w:t>
      </w:r>
      <w:r>
        <w:rPr>
          <w:rFonts w:cs="Garamond" w:ascii="Garamond" w:hAnsi="Garamond"/>
          <w:sz w:val="24"/>
          <w:lang w:val="en-US"/>
        </w:rPr>
        <w:t>Kulere</w:t>
      </w:r>
      <w:r>
        <w:rPr>
          <w:rFonts w:cs="Garamond" w:ascii="Garamond" w:hAnsi="Garamond"/>
          <w:sz w:val="24"/>
        </w:rPr>
        <w:t xml:space="preserve"> </w:t>
      </w:r>
      <w:r>
        <w:rPr>
          <w:rFonts w:cs="Garamond" w:ascii="Garamond" w:hAnsi="Garamond"/>
          <w:i/>
          <w:sz w:val="24"/>
          <w:vertAlign w:val="superscript"/>
          <w:lang w:val="en-US"/>
        </w:rPr>
        <w:t>n</w:t>
      </w:r>
      <w:r>
        <w:rPr>
          <w:rFonts w:cs="Garamond" w:ascii="Garamond" w:hAnsi="Garamond"/>
          <w:i/>
          <w:sz w:val="24"/>
          <w:lang w:val="en-US"/>
        </w:rPr>
        <w:t>ger</w:t>
      </w:r>
      <w:r>
        <w:rPr>
          <w:rFonts w:cs="Garamond" w:ascii="Garamond" w:hAnsi="Garamond"/>
          <w:i/>
          <w:sz w:val="24"/>
        </w:rPr>
        <w:t>-</w:t>
      </w:r>
      <w:r>
        <w:rPr>
          <w:rFonts w:cs="Garamond" w:ascii="Garamond" w:hAnsi="Garamond"/>
          <w:sz w:val="24"/>
        </w:rPr>
        <w:t xml:space="preserve">  «брат»; центр. </w:t>
      </w:r>
      <w:r>
        <w:rPr>
          <w:rFonts w:cs="Garamond" w:ascii="Garamond" w:hAnsi="Garamond"/>
          <w:sz w:val="24"/>
          <w:lang w:val="en-US"/>
        </w:rPr>
        <w:t>Gude</w:t>
      </w:r>
      <w:r>
        <w:rPr>
          <w:rFonts w:cs="Garamond" w:ascii="Garamond" w:hAnsi="Garamond"/>
          <w:sz w:val="24"/>
        </w:rPr>
        <w:t xml:space="preserve"> </w:t>
      </w:r>
      <w:r>
        <w:rPr>
          <w:rFonts w:cs="Garamond" w:ascii="Garamond" w:hAnsi="Garamond"/>
          <w:i/>
          <w:sz w:val="24"/>
          <w:lang w:val="en-US"/>
        </w:rPr>
        <w:t>n</w:t>
      </w:r>
      <w:r>
        <w:rPr>
          <w:rFonts w:cs="Garamond" w:ascii="Garamond" w:hAnsi="Garamond"/>
          <w:i/>
          <w:sz w:val="24"/>
        </w:rPr>
        <w:t>-</w:t>
      </w:r>
      <w:r>
        <w:rPr>
          <w:rFonts w:cs="Garamond" w:ascii="Garamond" w:hAnsi="Garamond"/>
          <w:i/>
          <w:sz w:val="24"/>
          <w:lang w:val="en-US"/>
        </w:rPr>
        <w:t>g</w:t>
      </w:r>
      <w:r>
        <w:rPr>
          <w:rFonts w:cs="Garamond" w:ascii="Garamond" w:hAnsi="Garamond"/>
          <w:i/>
          <w:sz w:val="24"/>
        </w:rPr>
        <w:t>ú</w:t>
      </w:r>
      <w:r>
        <w:rPr>
          <w:rFonts w:cs="Garamond" w:ascii="Garamond" w:hAnsi="Garamond"/>
          <w:i/>
          <w:sz w:val="24"/>
          <w:lang w:val="en-US"/>
        </w:rPr>
        <w:t>r</w:t>
      </w:r>
      <w:r>
        <w:rPr>
          <w:rFonts w:cs="Garamond" w:ascii="Garamond" w:hAnsi="Garamond"/>
          <w:i/>
          <w:sz w:val="24"/>
        </w:rPr>
        <w:t>á</w:t>
      </w:r>
      <w:r>
        <w:rPr>
          <w:rFonts w:cs="Garamond" w:ascii="Garamond" w:hAnsi="Garamond"/>
          <w:sz w:val="24"/>
        </w:rPr>
        <w:t xml:space="preserve"> </w:t>
      </w:r>
      <w:r>
        <w:rPr>
          <w:rFonts w:cs="Garamond" w:ascii="Garamond" w:hAnsi="Garamond"/>
          <w:bCs/>
          <w:sz w:val="24"/>
        </w:rPr>
        <w:t>«мужчина,</w:t>
      </w:r>
      <w:r>
        <w:rPr>
          <w:rFonts w:cs="Garamond" w:ascii="Garamond" w:hAnsi="Garamond"/>
          <w:sz w:val="24"/>
        </w:rPr>
        <w:t xml:space="preserve"> муж», </w:t>
      </w:r>
      <w:r>
        <w:rPr>
          <w:rFonts w:cs="Garamond" w:ascii="Garamond" w:hAnsi="Garamond"/>
          <w:sz w:val="24"/>
          <w:lang w:val="en-US"/>
        </w:rPr>
        <w:t>Makari</w:t>
      </w:r>
      <w:r>
        <w:rPr>
          <w:rFonts w:cs="Garamond" w:ascii="Garamond" w:hAnsi="Garamond"/>
          <w:sz w:val="24"/>
        </w:rPr>
        <w:t xml:space="preserve"> </w:t>
      </w:r>
      <w:r>
        <w:rPr>
          <w:rFonts w:cs="Garamond" w:ascii="Garamond" w:hAnsi="Garamond"/>
          <w:i/>
          <w:sz w:val="24"/>
          <w:lang w:val="en-US"/>
        </w:rPr>
        <w:t>ngwaru</w:t>
      </w:r>
      <w:r>
        <w:rPr>
          <w:rFonts w:cs="Garamond" w:ascii="Garamond" w:hAnsi="Garamond"/>
          <w:sz w:val="24"/>
        </w:rPr>
        <w:t xml:space="preserve"> </w:t>
      </w:r>
      <w:r>
        <w:rPr>
          <w:rFonts w:cs="Garamond" w:ascii="Garamond" w:hAnsi="Garamond"/>
          <w:bCs/>
          <w:sz w:val="24"/>
        </w:rPr>
        <w:t>«раб»</w:t>
      </w:r>
      <w:r>
        <w:rPr>
          <w:rFonts w:cs="Garamond" w:ascii="Garamond" w:hAnsi="Garamond"/>
          <w:sz w:val="24"/>
        </w:rPr>
        <w:t xml:space="preserve">, вост </w:t>
      </w:r>
      <w:r>
        <w:rPr>
          <w:rFonts w:cs="Garamond" w:ascii="Garamond" w:hAnsi="Garamond"/>
          <w:sz w:val="24"/>
          <w:lang w:val="en-US"/>
        </w:rPr>
        <w:t>Mubi</w:t>
      </w:r>
      <w:r>
        <w:rPr>
          <w:rFonts w:cs="Garamond" w:ascii="Garamond" w:hAnsi="Garamond"/>
          <w:sz w:val="24"/>
        </w:rPr>
        <w:t xml:space="preserve"> </w:t>
      </w:r>
      <w:r>
        <w:rPr>
          <w:rFonts w:cs="Garamond" w:ascii="Garamond" w:hAnsi="Garamond"/>
          <w:i/>
          <w:sz w:val="24"/>
          <w:lang w:val="en-US"/>
        </w:rPr>
        <w:t>g</w:t>
      </w:r>
      <w:r>
        <w:rPr>
          <w:rFonts w:cs="Garamond" w:ascii="Garamond" w:hAnsi="Garamond"/>
          <w:i/>
          <w:sz w:val="24"/>
        </w:rPr>
        <w:t>ú</w:t>
      </w:r>
      <w:r>
        <w:rPr>
          <w:rFonts w:cs="Garamond" w:ascii="Garamond" w:hAnsi="Garamond"/>
          <w:i/>
          <w:sz w:val="24"/>
          <w:lang w:val="en-US"/>
        </w:rPr>
        <w:t>r</w:t>
      </w:r>
      <w:r>
        <w:rPr>
          <w:rFonts w:cs="Garamond" w:ascii="Garamond" w:hAnsi="Garamond"/>
          <w:i/>
          <w:sz w:val="24"/>
        </w:rPr>
        <w:t>ó-</w:t>
      </w:r>
      <w:r>
        <w:rPr>
          <w:rFonts w:cs="Garamond" w:ascii="Garamond" w:hAnsi="Garamond"/>
          <w:i/>
          <w:sz w:val="24"/>
          <w:lang w:val="en-US"/>
        </w:rPr>
        <w:t>k</w:t>
      </w:r>
      <w:r>
        <w:rPr>
          <w:rFonts w:cs="Garamond" w:ascii="Garamond" w:hAnsi="Garamond"/>
          <w:sz w:val="24"/>
        </w:rPr>
        <w:t xml:space="preserve"> «</w:t>
      </w:r>
      <w:r>
        <w:rPr>
          <w:rFonts w:cs="Garamond" w:ascii="Garamond" w:hAnsi="Garamond"/>
          <w:bCs/>
          <w:sz w:val="24"/>
        </w:rPr>
        <w:t>мужчина»</w:t>
      </w:r>
      <w:r>
        <w:rPr>
          <w:rFonts w:cs="Garamond" w:ascii="Garamond" w:hAnsi="Garamond"/>
          <w:sz w:val="24"/>
        </w:rPr>
        <w:t xml:space="preserve">. У чадского корня есть надежная кушитская параллель: </w:t>
      </w:r>
      <w:r>
        <w:rPr>
          <w:rFonts w:cs="Garamond" w:ascii="Garamond" w:hAnsi="Garamond"/>
          <w:bCs/>
          <w:i/>
          <w:sz w:val="24"/>
        </w:rPr>
        <w:t>*</w:t>
      </w:r>
      <w:r>
        <w:rPr>
          <w:rFonts w:cs="Garamond" w:ascii="Garamond" w:hAnsi="Garamond"/>
          <w:bCs/>
          <w:i/>
          <w:sz w:val="24"/>
          <w:lang w:val="en-US"/>
        </w:rPr>
        <w:t>g</w:t>
      </w:r>
      <w:r>
        <w:rPr>
          <w:rFonts w:cs="Gandhari Unicode" w:ascii="Gandhari Unicode" w:hAnsi="Gandhari Unicode"/>
          <w:bCs/>
          <w:i/>
          <w:sz w:val="20"/>
          <w:szCs w:val="20"/>
        </w:rPr>
        <w:t>ә</w:t>
      </w:r>
      <w:r>
        <w:rPr>
          <w:rFonts w:cs="Garamond" w:ascii="Garamond" w:hAnsi="Garamond"/>
          <w:bCs/>
          <w:i/>
          <w:sz w:val="24"/>
          <w:lang w:val="en-US"/>
        </w:rPr>
        <w:t>rw</w:t>
      </w:r>
      <w:r>
        <w:rPr>
          <w:rFonts w:cs="Garamond" w:ascii="Garamond" w:hAnsi="Garamond"/>
          <w:bCs/>
          <w:i/>
          <w:sz w:val="24"/>
        </w:rPr>
        <w:t>-</w:t>
      </w:r>
      <w:r>
        <w:rPr>
          <w:rFonts w:cs="Garamond" w:ascii="Garamond" w:hAnsi="Garamond"/>
          <w:bCs/>
          <w:i/>
          <w:sz w:val="24"/>
          <w:lang w:val="en-US"/>
        </w:rPr>
        <w:t>a</w:t>
      </w:r>
      <w:r>
        <w:rPr>
          <w:rFonts w:cs="Garamond" w:ascii="Garamond" w:hAnsi="Garamond"/>
          <w:bCs/>
          <w:sz w:val="24"/>
        </w:rPr>
        <w:t xml:space="preserve"> «мужчина»: </w:t>
      </w:r>
      <w:r>
        <w:rPr>
          <w:rFonts w:cs="Garamond" w:ascii="Garamond" w:hAnsi="Garamond"/>
          <w:bCs/>
          <w:sz w:val="24"/>
          <w:lang w:val="en-US"/>
        </w:rPr>
        <w:t>Bilin</w:t>
      </w:r>
      <w:r>
        <w:rPr>
          <w:rFonts w:cs="Garamond" w:ascii="Garamond" w:hAnsi="Garamond"/>
          <w:bCs/>
          <w:sz w:val="24"/>
        </w:rPr>
        <w:t xml:space="preserve">, </w:t>
      </w:r>
      <w:r>
        <w:rPr>
          <w:rFonts w:cs="Garamond" w:ascii="Garamond" w:hAnsi="Garamond"/>
          <w:bCs/>
          <w:sz w:val="24"/>
          <w:lang w:val="en-US"/>
        </w:rPr>
        <w:t>Kemant</w:t>
      </w:r>
      <w:r>
        <w:rPr>
          <w:rFonts w:cs="Garamond" w:ascii="Garamond" w:hAnsi="Garamond"/>
          <w:bCs/>
          <w:sz w:val="24"/>
        </w:rPr>
        <w:t xml:space="preserve"> </w:t>
      </w:r>
      <w:r>
        <w:rPr>
          <w:rFonts w:cs="Garamond" w:ascii="Garamond" w:hAnsi="Garamond"/>
          <w:bCs/>
          <w:i/>
          <w:sz w:val="24"/>
          <w:lang w:val="en-US"/>
        </w:rPr>
        <w:t>g</w:t>
      </w:r>
      <w:r>
        <w:rPr>
          <w:rFonts w:cs="Gandhari Unicode" w:ascii="Gandhari Unicode" w:hAnsi="Gandhari Unicode"/>
          <w:bCs/>
          <w:i/>
          <w:sz w:val="20"/>
          <w:szCs w:val="20"/>
        </w:rPr>
        <w:t>ə</w:t>
      </w:r>
      <w:r>
        <w:rPr>
          <w:rFonts w:cs="Garamond" w:ascii="Garamond" w:hAnsi="Garamond"/>
          <w:bCs/>
          <w:i/>
          <w:sz w:val="24"/>
          <w:lang w:val="en-US"/>
        </w:rPr>
        <w:t>rwa</w:t>
      </w:r>
      <w:r>
        <w:rPr>
          <w:rFonts w:cs="Garamond" w:ascii="Garamond" w:hAnsi="Garamond"/>
          <w:bCs/>
          <w:i/>
          <w:sz w:val="24"/>
        </w:rPr>
        <w:t>,</w:t>
      </w:r>
      <w:r>
        <w:rPr>
          <w:rFonts w:cs="Garamond" w:ascii="Garamond" w:hAnsi="Garamond"/>
          <w:bCs/>
          <w:sz w:val="24"/>
        </w:rPr>
        <w:t xml:space="preserve"> </w:t>
      </w:r>
      <w:r>
        <w:rPr>
          <w:rFonts w:cs="Garamond" w:ascii="Garamond" w:hAnsi="Garamond"/>
          <w:bCs/>
          <w:sz w:val="24"/>
          <w:lang w:val="en-US"/>
        </w:rPr>
        <w:t>Xamtanga</w:t>
      </w:r>
      <w:r>
        <w:rPr>
          <w:rFonts w:cs="Garamond" w:ascii="Garamond" w:hAnsi="Garamond"/>
          <w:bCs/>
          <w:sz w:val="24"/>
        </w:rPr>
        <w:t xml:space="preserve"> </w:t>
      </w:r>
      <w:r>
        <w:rPr>
          <w:rFonts w:cs="Garamond" w:ascii="Garamond" w:hAnsi="Garamond"/>
          <w:bCs/>
          <w:i/>
          <w:sz w:val="24"/>
          <w:lang w:val="en-US"/>
        </w:rPr>
        <w:t>g</w:t>
      </w:r>
      <w:r>
        <w:rPr>
          <w:rFonts w:cs="Gandhari Unicode" w:ascii="Gandhari Unicode" w:hAnsi="Gandhari Unicode"/>
          <w:bCs/>
          <w:i/>
          <w:sz w:val="20"/>
          <w:szCs w:val="20"/>
        </w:rPr>
        <w:t>ə</w:t>
      </w:r>
      <w:r>
        <w:rPr>
          <w:rFonts w:cs="Garamond" w:ascii="Garamond" w:hAnsi="Garamond"/>
          <w:bCs/>
          <w:i/>
          <w:sz w:val="24"/>
          <w:lang w:val="en-US"/>
        </w:rPr>
        <w:t>lwa</w:t>
      </w:r>
      <w:r>
        <w:rPr>
          <w:rFonts w:cs="Garamond" w:ascii="Garamond" w:hAnsi="Garamond"/>
          <w:bCs/>
          <w:i/>
          <w:sz w:val="24"/>
        </w:rPr>
        <w:t xml:space="preserve"> </w:t>
      </w:r>
      <w:r>
        <w:rPr>
          <w:rFonts w:cs="Garamond" w:ascii="Garamond" w:hAnsi="Garamond"/>
          <w:bCs/>
          <w:sz w:val="24"/>
        </w:rPr>
        <w:t>[</w:t>
      </w:r>
      <w:r>
        <w:rPr>
          <w:rFonts w:cs="Garamond" w:ascii="Garamond" w:hAnsi="Garamond"/>
          <w:sz w:val="24"/>
          <w:lang w:val="en-US"/>
        </w:rPr>
        <w:t>Appleyard</w:t>
      </w:r>
      <w:r>
        <w:rPr>
          <w:rFonts w:cs="Garamond" w:ascii="Garamond" w:hAnsi="Garamond"/>
          <w:sz w:val="24"/>
        </w:rPr>
        <w:t xml:space="preserve">, 2006, </w:t>
      </w:r>
      <w:r>
        <w:rPr>
          <w:rFonts w:cs="Garamond" w:ascii="Garamond" w:hAnsi="Garamond"/>
          <w:sz w:val="24"/>
          <w:lang w:val="en-US"/>
        </w:rPr>
        <w:t>p</w:t>
      </w:r>
      <w:r>
        <w:rPr>
          <w:rFonts w:cs="Garamond" w:ascii="Garamond" w:hAnsi="Garamond"/>
          <w:sz w:val="24"/>
        </w:rPr>
        <w:t>. 96].</w:t>
      </w:r>
      <w:r>
        <w:rPr>
          <w:rFonts w:cs="Garamond" w:ascii="Garamond" w:hAnsi="Garamond"/>
          <w:bCs/>
          <w:sz w:val="24"/>
        </w:rPr>
        <w:t xml:space="preserve"> Заслуживает внимания также сем. </w:t>
      </w:r>
      <w:r>
        <w:rPr>
          <w:rFonts w:cs="Garamond" w:ascii="Garamond" w:hAnsi="Garamond"/>
          <w:bCs/>
          <w:sz w:val="24"/>
          <w:lang w:val="en-US"/>
        </w:rPr>
        <w:t>Sabaic</w:t>
      </w:r>
      <w:r>
        <w:rPr>
          <w:rFonts w:cs="Garamond" w:ascii="Garamond" w:hAnsi="Garamond"/>
          <w:bCs/>
          <w:sz w:val="24"/>
        </w:rPr>
        <w:t xml:space="preserve"> </w:t>
      </w:r>
      <w:r>
        <w:rPr>
          <w:rFonts w:cs="Garamond" w:ascii="Garamond" w:hAnsi="Garamond"/>
          <w:bCs/>
          <w:i/>
          <w:sz w:val="24"/>
          <w:lang w:val="en-US"/>
        </w:rPr>
        <w:t>gwr</w:t>
      </w:r>
      <w:r>
        <w:rPr>
          <w:rFonts w:cs="Garamond" w:ascii="Garamond" w:hAnsi="Garamond"/>
          <w:bCs/>
          <w:i/>
          <w:sz w:val="24"/>
        </w:rPr>
        <w:t xml:space="preserve"> </w:t>
      </w:r>
      <w:r>
        <w:rPr>
          <w:rFonts w:cs="Garamond" w:ascii="Garamond" w:hAnsi="Garamond"/>
          <w:bCs/>
          <w:sz w:val="24"/>
        </w:rPr>
        <w:t>“</w:t>
      </w:r>
      <w:r>
        <w:rPr>
          <w:rFonts w:cs="Garamond" w:ascii="Garamond" w:hAnsi="Garamond"/>
          <w:bCs/>
          <w:sz w:val="24"/>
          <w:lang w:val="en-US"/>
        </w:rPr>
        <w:t>master</w:t>
      </w:r>
      <w:r>
        <w:rPr>
          <w:rFonts w:cs="Garamond" w:ascii="Garamond" w:hAnsi="Garamond"/>
          <w:bCs/>
          <w:sz w:val="24"/>
        </w:rPr>
        <w:t xml:space="preserve">, </w:t>
      </w:r>
      <w:r>
        <w:rPr>
          <w:rFonts w:cs="Garamond" w:ascii="Garamond" w:hAnsi="Garamond"/>
          <w:bCs/>
          <w:sz w:val="24"/>
          <w:lang w:val="en-US"/>
        </w:rPr>
        <w:t>lord</w:t>
      </w:r>
      <w:r>
        <w:rPr>
          <w:rFonts w:cs="Garamond" w:ascii="Garamond" w:hAnsi="Garamond"/>
          <w:bCs/>
          <w:sz w:val="24"/>
        </w:rPr>
        <w:t xml:space="preserve">” / «господин» </w:t>
      </w:r>
      <w:r>
        <w:rPr>
          <w:rFonts w:cs="Garamond" w:ascii="Garamond" w:hAnsi="Garamond"/>
          <w:sz w:val="24"/>
        </w:rPr>
        <w:t>[</w:t>
      </w:r>
      <w:r>
        <w:rPr>
          <w:rFonts w:cs="Garamond" w:ascii="Garamond" w:hAnsi="Garamond"/>
          <w:sz w:val="24"/>
          <w:lang w:val="en-US"/>
        </w:rPr>
        <w:t>Beeston</w:t>
      </w:r>
      <w:r>
        <w:rPr>
          <w:rFonts w:cs="Garamond" w:ascii="Garamond" w:hAnsi="Garamond"/>
          <w:sz w:val="24"/>
        </w:rPr>
        <w:t xml:space="preserve"> </w:t>
      </w:r>
      <w:r>
        <w:rPr>
          <w:rFonts w:cs="Garamond" w:ascii="Garamond" w:hAnsi="Garamond"/>
          <w:sz w:val="24"/>
          <w:lang w:val="en-US"/>
        </w:rPr>
        <w:t>et</w:t>
      </w:r>
      <w:r>
        <w:rPr>
          <w:rFonts w:cs="Garamond" w:ascii="Garamond" w:hAnsi="Garamond"/>
          <w:sz w:val="24"/>
        </w:rPr>
        <w:t xml:space="preserve"> </w:t>
      </w:r>
      <w:r>
        <w:rPr>
          <w:rFonts w:cs="Garamond" w:ascii="Garamond" w:hAnsi="Garamond"/>
          <w:sz w:val="24"/>
          <w:lang w:val="en-US"/>
        </w:rPr>
        <w:t>al</w:t>
      </w:r>
      <w:r>
        <w:rPr>
          <w:rFonts w:cs="Garamond" w:ascii="Garamond" w:hAnsi="Garamond"/>
          <w:sz w:val="24"/>
        </w:rPr>
        <w:t xml:space="preserve">., 1982, </w:t>
      </w:r>
      <w:r>
        <w:rPr>
          <w:rFonts w:cs="Garamond" w:ascii="Garamond" w:hAnsi="Garamond"/>
          <w:sz w:val="24"/>
          <w:lang w:val="en-US"/>
        </w:rPr>
        <w:t>p</w:t>
      </w:r>
      <w:r>
        <w:rPr>
          <w:rFonts w:cs="Garamond" w:ascii="Garamond" w:hAnsi="Garamond"/>
          <w:sz w:val="24"/>
        </w:rPr>
        <w:t>. 51]</w:t>
      </w:r>
      <w:r>
        <w:rPr>
          <w:rFonts w:cs="Garamond" w:ascii="Garamond" w:hAnsi="Garamond"/>
          <w:bCs/>
          <w:sz w:val="24"/>
        </w:rPr>
        <w:t>.</w:t>
      </w:r>
    </w:p>
    <w:p>
      <w:pPr>
        <w:pStyle w:val="Standard"/>
        <w:spacing w:lineRule="auto" w:line="240" w:before="0" w:after="0"/>
        <w:ind w:end="-31" w:firstLine="720"/>
        <w:jc w:val="both"/>
        <w:rPr/>
      </w:pPr>
      <w:r>
        <w:rPr>
          <w:rFonts w:cs="Garamond" w:ascii="Garamond" w:hAnsi="Garamond"/>
          <w:sz w:val="24"/>
        </w:rPr>
        <w:t xml:space="preserve">1.5а. То же самое имя засвидетельствовано с суфф. м. р. </w:t>
      </w:r>
      <w:r>
        <w:rPr>
          <w:rFonts w:cs="Garamond" w:ascii="Garamond" w:hAnsi="Garamond"/>
          <w:i/>
          <w:sz w:val="24"/>
        </w:rPr>
        <w:t>-</w:t>
      </w:r>
      <w:r>
        <w:rPr>
          <w:rFonts w:cs="Garamond" w:ascii="Garamond" w:hAnsi="Garamond"/>
          <w:i/>
          <w:sz w:val="24"/>
          <w:lang w:val="en-US"/>
        </w:rPr>
        <w:t>f</w:t>
      </w:r>
      <w:r>
        <w:rPr>
          <w:rFonts w:cs="Garamond" w:ascii="Garamond" w:hAnsi="Garamond"/>
          <w:i/>
          <w:sz w:val="24"/>
        </w:rPr>
        <w:t>-</w:t>
      </w:r>
      <w:r>
        <w:rPr>
          <w:rFonts w:cs="Garamond" w:ascii="Garamond" w:hAnsi="Garamond"/>
          <w:sz w:val="24"/>
        </w:rPr>
        <w:t xml:space="preserve">: чад. </w:t>
      </w:r>
      <w:r>
        <w:rPr>
          <w:rFonts w:cs="Garamond" w:ascii="Garamond" w:hAnsi="Garamond"/>
          <w:bCs/>
          <w:i/>
          <w:sz w:val="24"/>
        </w:rPr>
        <w:t>*</w:t>
      </w:r>
      <w:r>
        <w:rPr>
          <w:rFonts w:cs="Garamond" w:ascii="Garamond" w:hAnsi="Garamond"/>
          <w:bCs/>
          <w:i/>
          <w:sz w:val="24"/>
          <w:lang w:val="en-US"/>
        </w:rPr>
        <w:t>n</w:t>
      </w:r>
      <w:r>
        <w:rPr>
          <w:rFonts w:cs="Garamond" w:ascii="Garamond" w:hAnsi="Garamond"/>
          <w:bCs/>
          <w:i/>
          <w:sz w:val="24"/>
        </w:rPr>
        <w:t>-</w:t>
      </w:r>
      <w:r>
        <w:rPr>
          <w:rFonts w:cs="Garamond" w:ascii="Garamond" w:hAnsi="Garamond"/>
          <w:bCs/>
          <w:i/>
          <w:sz w:val="24"/>
          <w:lang w:val="en-US"/>
        </w:rPr>
        <w:t>gVr</w:t>
      </w:r>
      <w:r>
        <w:rPr>
          <w:rFonts w:cs="Garamond" w:ascii="Garamond" w:hAnsi="Garamond"/>
          <w:bCs/>
          <w:i/>
          <w:sz w:val="24"/>
        </w:rPr>
        <w:t>-</w:t>
      </w:r>
      <w:r>
        <w:rPr>
          <w:rFonts w:cs="Garamond" w:ascii="Garamond" w:hAnsi="Garamond"/>
          <w:bCs/>
          <w:i/>
          <w:sz w:val="24"/>
          <w:lang w:val="en-US"/>
        </w:rPr>
        <w:t>f</w:t>
      </w:r>
      <w:r>
        <w:rPr>
          <w:rFonts w:cs="Garamond" w:ascii="Garamond" w:hAnsi="Garamond"/>
          <w:bCs/>
          <w:i/>
          <w:sz w:val="24"/>
        </w:rPr>
        <w:t xml:space="preserve">- </w:t>
      </w:r>
      <w:r>
        <w:rPr>
          <w:rFonts w:cs="Garamond" w:ascii="Garamond" w:hAnsi="Garamond"/>
          <w:bCs/>
          <w:sz w:val="24"/>
        </w:rPr>
        <w:t>«гость, друг, раб»:</w:t>
      </w:r>
      <w:r>
        <w:rPr>
          <w:rFonts w:cs="Garamond" w:ascii="Garamond" w:hAnsi="Garamond"/>
          <w:b/>
          <w:bCs/>
          <w:sz w:val="24"/>
        </w:rPr>
        <w:t xml:space="preserve"> </w:t>
      </w:r>
      <w:r>
        <w:rPr>
          <w:rFonts w:cs="Garamond" w:ascii="Garamond" w:hAnsi="Garamond"/>
          <w:sz w:val="24"/>
        </w:rPr>
        <w:t xml:space="preserve">зап. </w:t>
      </w:r>
      <w:r>
        <w:rPr>
          <w:rFonts w:cs="Garamond" w:ascii="Garamond" w:hAnsi="Garamond"/>
          <w:sz w:val="24"/>
          <w:lang w:val="en-US"/>
        </w:rPr>
        <w:t>Ngamo</w:t>
      </w:r>
      <w:r>
        <w:rPr>
          <w:rFonts w:cs="Garamond" w:ascii="Garamond" w:hAnsi="Garamond"/>
          <w:sz w:val="24"/>
        </w:rPr>
        <w:t xml:space="preserve"> </w:t>
      </w:r>
      <w:r>
        <w:rPr>
          <w:rFonts w:cs="Garamond" w:ascii="Garamond" w:hAnsi="Garamond"/>
          <w:i/>
          <w:sz w:val="24"/>
          <w:lang w:val="en-US"/>
        </w:rPr>
        <w:t>ng</w:t>
      </w:r>
      <w:r>
        <w:rPr>
          <w:rFonts w:cs="Garamond" w:ascii="Garamond" w:hAnsi="Garamond"/>
          <w:i/>
          <w:sz w:val="24"/>
        </w:rPr>
        <w:t>è</w:t>
      </w:r>
      <w:r>
        <w:rPr>
          <w:rFonts w:cs="Garamond" w:ascii="Garamond" w:hAnsi="Garamond"/>
          <w:i/>
          <w:sz w:val="24"/>
          <w:lang w:val="en-US"/>
        </w:rPr>
        <w:t>rh</w:t>
      </w:r>
      <w:r>
        <w:rPr>
          <w:rFonts w:cs="Garamond" w:ascii="Garamond" w:hAnsi="Garamond"/>
          <w:i/>
          <w:sz w:val="24"/>
        </w:rPr>
        <w:t xml:space="preserve">ô, </w:t>
      </w:r>
      <w:r>
        <w:rPr>
          <w:rFonts w:cs="Garamond" w:ascii="Garamond" w:hAnsi="Garamond"/>
          <w:i/>
          <w:sz w:val="24"/>
          <w:lang w:val="en-US"/>
        </w:rPr>
        <w:t>ngarh</w:t>
      </w:r>
      <w:r>
        <w:rPr>
          <w:rFonts w:cs="Garamond" w:ascii="Garamond" w:hAnsi="Garamond"/>
          <w:i/>
          <w:sz w:val="24"/>
        </w:rPr>
        <w:t>ò</w:t>
      </w:r>
      <w:r>
        <w:rPr>
          <w:rFonts w:cs="Garamond" w:ascii="Garamond" w:hAnsi="Garamond"/>
          <w:sz w:val="24"/>
        </w:rPr>
        <w:t xml:space="preserve"> </w:t>
      </w:r>
      <w:r>
        <w:rPr>
          <w:rFonts w:cs="Garamond" w:ascii="Garamond" w:hAnsi="Garamond"/>
          <w:bCs/>
          <w:sz w:val="24"/>
        </w:rPr>
        <w:t>«гость»</w:t>
      </w:r>
      <w:r>
        <w:rPr>
          <w:rFonts w:cs="Garamond" w:ascii="Garamond" w:hAnsi="Garamond"/>
          <w:sz w:val="24"/>
        </w:rPr>
        <w:t xml:space="preserve">, </w:t>
      </w:r>
      <w:r>
        <w:rPr>
          <w:rFonts w:cs="Garamond" w:ascii="Garamond" w:hAnsi="Garamond"/>
          <w:sz w:val="24"/>
          <w:lang w:val="en-US"/>
        </w:rPr>
        <w:t>Bolewa</w:t>
      </w:r>
      <w:r>
        <w:rPr>
          <w:rFonts w:cs="Garamond" w:ascii="Garamond" w:hAnsi="Garamond"/>
          <w:sz w:val="24"/>
        </w:rPr>
        <w:t xml:space="preserve"> </w:t>
      </w:r>
      <w:r>
        <w:rPr>
          <w:rFonts w:cs="Garamond" w:ascii="Garamond" w:hAnsi="Garamond"/>
          <w:i/>
          <w:sz w:val="24"/>
          <w:lang w:val="en-US"/>
        </w:rPr>
        <w:t>ngorofi</w:t>
      </w:r>
      <w:r>
        <w:rPr>
          <w:rFonts w:cs="Garamond" w:ascii="Garamond" w:hAnsi="Garamond"/>
          <w:sz w:val="24"/>
        </w:rPr>
        <w:t xml:space="preserve"> “</w:t>
      </w:r>
      <w:r>
        <w:rPr>
          <w:rFonts w:cs="Garamond" w:ascii="Garamond" w:hAnsi="Garamond"/>
          <w:sz w:val="24"/>
          <w:lang w:val="en-US"/>
        </w:rPr>
        <w:t>stranger</w:t>
      </w:r>
      <w:r>
        <w:rPr>
          <w:rFonts w:cs="Garamond" w:ascii="Garamond" w:hAnsi="Garamond"/>
          <w:sz w:val="24"/>
        </w:rPr>
        <w:t xml:space="preserve">, </w:t>
      </w:r>
      <w:r>
        <w:rPr>
          <w:rFonts w:cs="Garamond" w:ascii="Garamond" w:hAnsi="Garamond"/>
          <w:sz w:val="24"/>
          <w:lang w:val="en-US"/>
        </w:rPr>
        <w:t>guest</w:t>
      </w:r>
      <w:r>
        <w:rPr>
          <w:rFonts w:cs="Garamond" w:ascii="Garamond" w:hAnsi="Garamond"/>
          <w:sz w:val="24"/>
        </w:rPr>
        <w:t xml:space="preserve">, </w:t>
      </w:r>
      <w:r>
        <w:rPr>
          <w:rFonts w:cs="Garamond" w:ascii="Garamond" w:hAnsi="Garamond"/>
          <w:sz w:val="24"/>
          <w:lang w:val="en-US"/>
        </w:rPr>
        <w:t>foreigner</w:t>
      </w:r>
      <w:r>
        <w:rPr>
          <w:rFonts w:cs="Garamond" w:ascii="Garamond" w:hAnsi="Garamond"/>
          <w:sz w:val="24"/>
        </w:rPr>
        <w:t xml:space="preserve">” / «гость, чужой». </w:t>
      </w:r>
      <w:r>
        <w:rPr>
          <w:rFonts w:cs="Garamond" w:ascii="Garamond" w:hAnsi="Garamond"/>
          <w:sz w:val="24"/>
          <w:lang w:val="en-US"/>
        </w:rPr>
        <w:t>Karekare</w:t>
      </w:r>
      <w:r>
        <w:rPr>
          <w:rFonts w:cs="Garamond" w:ascii="Garamond" w:hAnsi="Garamond"/>
          <w:sz w:val="24"/>
        </w:rPr>
        <w:t xml:space="preserve"> </w:t>
      </w:r>
      <w:r>
        <w:rPr>
          <w:rFonts w:cs="Garamond" w:ascii="Garamond" w:hAnsi="Garamond"/>
          <w:i/>
          <w:sz w:val="24"/>
          <w:lang w:val="en-US"/>
        </w:rPr>
        <w:t>n</w:t>
      </w:r>
      <w:r>
        <w:rPr>
          <w:rFonts w:cs="Gandhari Unicode" w:ascii="Gandhari Unicode" w:hAnsi="Gandhari Unicode"/>
          <w:i/>
          <w:sz w:val="20"/>
          <w:szCs w:val="20"/>
        </w:rPr>
        <w:t>ǯ</w:t>
      </w:r>
      <w:r>
        <w:rPr>
          <w:rFonts w:cs="Garamond" w:ascii="Garamond" w:hAnsi="Garamond"/>
          <w:i/>
          <w:sz w:val="24"/>
          <w:lang w:val="en-US"/>
        </w:rPr>
        <w:t>arafu</w:t>
      </w:r>
      <w:r>
        <w:rPr>
          <w:rFonts w:cs="Garamond" w:ascii="Garamond" w:hAnsi="Garamond"/>
          <w:sz w:val="24"/>
        </w:rPr>
        <w:t xml:space="preserve"> «друг»; центр. </w:t>
      </w:r>
      <w:r>
        <w:rPr>
          <w:rFonts w:cs="Garamond" w:ascii="Garamond" w:hAnsi="Garamond"/>
          <w:sz w:val="24"/>
          <w:lang w:val="en-US"/>
        </w:rPr>
        <w:t>Masa</w:t>
      </w:r>
      <w:r>
        <w:rPr>
          <w:rFonts w:cs="Garamond" w:ascii="Garamond" w:hAnsi="Garamond"/>
          <w:sz w:val="24"/>
        </w:rPr>
        <w:t xml:space="preserve">, </w:t>
      </w:r>
      <w:r>
        <w:rPr>
          <w:rFonts w:cs="Garamond" w:ascii="Garamond" w:hAnsi="Garamond"/>
          <w:sz w:val="24"/>
          <w:lang w:val="en-US"/>
        </w:rPr>
        <w:t>Ham</w:t>
      </w:r>
      <w:r>
        <w:rPr>
          <w:rFonts w:cs="Garamond" w:ascii="Garamond" w:hAnsi="Garamond"/>
          <w:sz w:val="24"/>
        </w:rPr>
        <w:t xml:space="preserve"> </w:t>
      </w:r>
      <w:r>
        <w:rPr>
          <w:rFonts w:cs="Garamond" w:ascii="Garamond" w:hAnsi="Garamond"/>
          <w:i/>
          <w:sz w:val="24"/>
          <w:lang w:val="en-US"/>
        </w:rPr>
        <w:t>g</w:t>
      </w:r>
      <w:r>
        <w:rPr>
          <w:rFonts w:cs="Garamond" w:ascii="Garamond" w:hAnsi="Garamond"/>
          <w:i/>
          <w:sz w:val="24"/>
        </w:rPr>
        <w:t>ò</w:t>
      </w:r>
      <w:r>
        <w:rPr>
          <w:rFonts w:cs="Garamond" w:ascii="Garamond" w:hAnsi="Garamond"/>
          <w:i/>
          <w:sz w:val="24"/>
          <w:lang w:val="en-US"/>
        </w:rPr>
        <w:t>rv</w:t>
      </w:r>
      <w:r>
        <w:rPr>
          <w:rFonts w:cs="Garamond" w:ascii="Garamond" w:hAnsi="Garamond"/>
          <w:i/>
          <w:sz w:val="24"/>
        </w:rPr>
        <w:t>ò</w:t>
      </w:r>
      <w:r>
        <w:rPr>
          <w:rFonts w:cs="Garamond" w:ascii="Garamond" w:hAnsi="Garamond"/>
          <w:sz w:val="24"/>
        </w:rPr>
        <w:t xml:space="preserve"> «раб».</w:t>
      </w:r>
    </w:p>
    <w:p>
      <w:pPr>
        <w:pStyle w:val="Standard"/>
        <w:spacing w:lineRule="auto" w:line="240" w:before="0" w:after="0"/>
        <w:ind w:end="-31" w:firstLine="720"/>
        <w:jc w:val="both"/>
        <w:rPr>
          <w:rFonts w:ascii="Garamond" w:hAnsi="Garamond" w:cs="Garamond"/>
          <w:sz w:val="24"/>
        </w:rPr>
      </w:pPr>
      <w:r>
        <w:rPr>
          <w:rFonts w:cs="Garamond" w:ascii="Garamond" w:hAnsi="Garamond"/>
          <w:bCs/>
          <w:iCs/>
          <w:sz w:val="24"/>
        </w:rPr>
        <w:t xml:space="preserve">1.6. Чад. </w:t>
      </w:r>
      <w:r>
        <w:rPr>
          <w:rFonts w:cs="Garamond" w:ascii="Garamond" w:hAnsi="Garamond"/>
          <w:i/>
          <w:sz w:val="24"/>
        </w:rPr>
        <w:t>*</w:t>
      </w:r>
      <w:r>
        <w:rPr>
          <w:rFonts w:cs="Garamond" w:ascii="Garamond" w:hAnsi="Garamond"/>
          <w:i/>
          <w:sz w:val="24"/>
          <w:lang w:val="de-DE"/>
        </w:rPr>
        <w:t>n</w:t>
      </w:r>
      <w:r>
        <w:rPr>
          <w:rFonts w:cs="Garamond" w:ascii="Garamond" w:hAnsi="Garamond"/>
          <w:i/>
          <w:sz w:val="24"/>
        </w:rPr>
        <w:t>-</w:t>
      </w:r>
      <w:r>
        <w:rPr>
          <w:rFonts w:cs="Gandhari Unicode" w:ascii="Gandhari Unicode" w:hAnsi="Gandhari Unicode"/>
          <w:i/>
          <w:sz w:val="20"/>
          <w:szCs w:val="20"/>
        </w:rPr>
        <w:t>ǯ</w:t>
      </w:r>
      <w:r>
        <w:rPr>
          <w:rFonts w:cs="Garamond" w:ascii="Garamond" w:hAnsi="Garamond"/>
          <w:i/>
          <w:sz w:val="24"/>
          <w:lang w:val="de-DE"/>
        </w:rPr>
        <w:t>V</w:t>
      </w:r>
      <w:r>
        <w:rPr>
          <w:rFonts w:cs="Garamond" w:ascii="Garamond" w:hAnsi="Garamond"/>
          <w:i/>
          <w:sz w:val="24"/>
        </w:rPr>
        <w:t xml:space="preserve"> </w:t>
      </w:r>
      <w:r>
        <w:rPr>
          <w:rFonts w:cs="Garamond" w:ascii="Garamond" w:hAnsi="Garamond"/>
          <w:bCs/>
          <w:sz w:val="24"/>
        </w:rPr>
        <w:t>«мужчина»</w:t>
      </w:r>
      <w:r>
        <w:rPr>
          <w:rFonts w:cs="Garamond" w:ascii="Garamond" w:hAnsi="Garamond"/>
          <w:sz w:val="24"/>
        </w:rPr>
        <w:t xml:space="preserve">: зап. </w:t>
      </w:r>
      <w:r>
        <w:rPr>
          <w:rFonts w:cs="Garamond" w:ascii="Garamond" w:hAnsi="Garamond"/>
          <w:sz w:val="24"/>
          <w:lang w:val="de-DE"/>
        </w:rPr>
        <w:t>Paa</w:t>
      </w:r>
      <w:r>
        <w:rPr>
          <w:rFonts w:cs="Garamond" w:ascii="Garamond" w:hAnsi="Garamond"/>
          <w:sz w:val="24"/>
        </w:rPr>
        <w:t xml:space="preserve"> </w:t>
      </w:r>
      <w:r>
        <w:rPr>
          <w:rFonts w:cs="Garamond" w:ascii="Garamond" w:hAnsi="Garamond"/>
          <w:i/>
          <w:sz w:val="24"/>
          <w:lang w:val="de-DE"/>
        </w:rPr>
        <w:t>n</w:t>
      </w:r>
      <w:r>
        <w:rPr>
          <w:rFonts w:cs="Gandhari Unicode" w:ascii="Gandhari Unicode" w:hAnsi="Gandhari Unicode"/>
          <w:i/>
          <w:sz w:val="20"/>
          <w:szCs w:val="20"/>
        </w:rPr>
        <w:t>ǯ</w:t>
      </w:r>
      <w:r>
        <w:rPr>
          <w:rFonts w:cs="Garamond" w:ascii="Garamond" w:hAnsi="Garamond"/>
          <w:i/>
          <w:sz w:val="24"/>
          <w:lang w:val="de-DE"/>
        </w:rPr>
        <w:t>u</w:t>
      </w:r>
      <w:r>
        <w:rPr>
          <w:rFonts w:cs="Garamond" w:ascii="Garamond" w:hAnsi="Garamond"/>
          <w:sz w:val="24"/>
        </w:rPr>
        <w:t xml:space="preserve"> </w:t>
      </w:r>
      <w:r>
        <w:rPr>
          <w:rFonts w:cs="Garamond" w:ascii="Garamond" w:hAnsi="Garamond"/>
          <w:bCs/>
          <w:sz w:val="24"/>
        </w:rPr>
        <w:t>«мужчина, муж»</w:t>
      </w:r>
      <w:r>
        <w:rPr>
          <w:rFonts w:cs="Garamond" w:ascii="Garamond" w:hAnsi="Garamond"/>
          <w:sz w:val="24"/>
        </w:rPr>
        <w:t xml:space="preserve">; центр. </w:t>
      </w:r>
      <w:r>
        <w:rPr>
          <w:rFonts w:cs="Garamond" w:ascii="Garamond" w:hAnsi="Garamond"/>
          <w:bCs/>
          <w:sz w:val="24"/>
          <w:lang w:val="de-DE"/>
        </w:rPr>
        <w:t>Dz</w:t>
      </w:r>
      <w:r>
        <w:rPr>
          <w:rFonts w:cs="Gandhari Unicode" w:ascii="Gandhari Unicode" w:hAnsi="Gandhari Unicode"/>
          <w:bCs/>
          <w:sz w:val="20"/>
          <w:szCs w:val="20"/>
        </w:rPr>
        <w:t>ǝ</w:t>
      </w:r>
      <w:r>
        <w:rPr>
          <w:rFonts w:cs="Garamond" w:ascii="Garamond" w:hAnsi="Garamond"/>
          <w:bCs/>
          <w:sz w:val="24"/>
          <w:lang w:val="de-DE"/>
        </w:rPr>
        <w:t>paw</w:t>
      </w:r>
      <w:r>
        <w:rPr>
          <w:rFonts w:cs="Garamond" w:ascii="Garamond" w:hAnsi="Garamond"/>
          <w:bCs/>
          <w:sz w:val="24"/>
        </w:rPr>
        <w:t xml:space="preserve"> </w:t>
      </w:r>
      <w:r>
        <w:rPr>
          <w:rFonts w:cs="Garamond" w:ascii="Garamond" w:hAnsi="Garamond"/>
          <w:i/>
          <w:sz w:val="24"/>
          <w:lang w:val="de-DE"/>
        </w:rPr>
        <w:t>n</w:t>
      </w:r>
      <w:r>
        <w:rPr>
          <w:rFonts w:cs="Gandhari Unicode" w:ascii="Gandhari Unicode" w:hAnsi="Gandhari Unicode"/>
          <w:i/>
          <w:sz w:val="20"/>
          <w:szCs w:val="20"/>
        </w:rPr>
        <w:t>ǯ</w:t>
      </w:r>
      <w:r>
        <w:rPr>
          <w:rFonts w:cs="Garamond" w:ascii="Garamond" w:hAnsi="Garamond"/>
          <w:i/>
          <w:sz w:val="24"/>
        </w:rPr>
        <w:t>ì</w:t>
      </w:r>
      <w:r>
        <w:rPr>
          <w:rFonts w:cs="Garamond" w:ascii="Garamond" w:hAnsi="Garamond"/>
          <w:sz w:val="24"/>
        </w:rPr>
        <w:t xml:space="preserve">, </w:t>
      </w:r>
      <w:r>
        <w:rPr>
          <w:rFonts w:cs="Garamond" w:ascii="Garamond" w:hAnsi="Garamond"/>
          <w:sz w:val="24"/>
          <w:lang w:val="de-DE"/>
        </w:rPr>
        <w:t>Dari</w:t>
      </w:r>
      <w:r>
        <w:rPr>
          <w:rFonts w:cs="Garamond" w:ascii="Garamond" w:hAnsi="Garamond"/>
          <w:sz w:val="24"/>
        </w:rPr>
        <w:t xml:space="preserve"> </w:t>
      </w:r>
      <w:r>
        <w:rPr>
          <w:rFonts w:cs="Garamond" w:ascii="Garamond" w:hAnsi="Garamond"/>
          <w:i/>
          <w:sz w:val="24"/>
          <w:lang w:val="de-DE"/>
        </w:rPr>
        <w:t>n</w:t>
      </w:r>
      <w:r>
        <w:rPr>
          <w:rFonts w:cs="Gandhari Unicode" w:ascii="Gandhari Unicode" w:hAnsi="Gandhari Unicode"/>
          <w:i/>
          <w:sz w:val="20"/>
          <w:szCs w:val="20"/>
        </w:rPr>
        <w:t>ǯ</w:t>
      </w:r>
      <w:r>
        <w:rPr>
          <w:rFonts w:cs="Garamond" w:ascii="Garamond" w:hAnsi="Garamond"/>
          <w:i/>
          <w:sz w:val="24"/>
        </w:rPr>
        <w:t>ī</w:t>
      </w:r>
      <w:r>
        <w:rPr>
          <w:rFonts w:cs="Garamond" w:ascii="Garamond" w:hAnsi="Garamond"/>
          <w:sz w:val="24"/>
        </w:rPr>
        <w:t xml:space="preserve"> </w:t>
      </w:r>
      <w:r>
        <w:rPr>
          <w:rFonts w:cs="Garamond" w:ascii="Garamond" w:hAnsi="Garamond"/>
          <w:bCs/>
          <w:sz w:val="24"/>
        </w:rPr>
        <w:t>«мужчина»</w:t>
      </w:r>
      <w:r>
        <w:rPr>
          <w:rFonts w:cs="Garamond" w:ascii="Garamond" w:hAnsi="Garamond"/>
          <w:sz w:val="24"/>
        </w:rPr>
        <w:t>; вост. К</w:t>
      </w:r>
      <w:r>
        <w:rPr>
          <w:rFonts w:cs="Garamond" w:ascii="Garamond" w:hAnsi="Garamond"/>
          <w:sz w:val="24"/>
          <w:lang w:val="de-DE"/>
        </w:rPr>
        <w:t>ajaksa</w:t>
      </w:r>
      <w:r>
        <w:rPr>
          <w:rFonts w:cs="Garamond" w:ascii="Garamond" w:hAnsi="Garamond"/>
          <w:sz w:val="24"/>
        </w:rPr>
        <w:t xml:space="preserve"> </w:t>
      </w:r>
      <w:r>
        <w:rPr>
          <w:rFonts w:cs="Garamond" w:ascii="Garamond" w:hAnsi="Garamond"/>
          <w:i/>
          <w:sz w:val="24"/>
          <w:lang w:val="de-DE"/>
        </w:rPr>
        <w:t>n</w:t>
      </w:r>
      <w:r>
        <w:rPr>
          <w:rFonts w:cs="Gandhari Unicode" w:ascii="Gandhari Unicode" w:hAnsi="Gandhari Unicode"/>
          <w:i/>
          <w:sz w:val="20"/>
          <w:szCs w:val="20"/>
        </w:rPr>
        <w:t>ǯ</w:t>
      </w:r>
      <w:r>
        <w:rPr>
          <w:rFonts w:cs="Garamond" w:ascii="Garamond" w:hAnsi="Garamond"/>
          <w:i/>
          <w:sz w:val="24"/>
          <w:lang w:val="de-DE"/>
        </w:rPr>
        <w:t>o</w:t>
      </w:r>
      <w:r>
        <w:rPr>
          <w:rFonts w:cs="Garamond" w:ascii="Garamond" w:hAnsi="Garamond"/>
          <w:sz w:val="24"/>
        </w:rPr>
        <w:t xml:space="preserve"> </w:t>
      </w:r>
      <w:r>
        <w:rPr>
          <w:rFonts w:cs="Garamond" w:ascii="Garamond" w:hAnsi="Garamond"/>
          <w:bCs/>
          <w:sz w:val="24"/>
        </w:rPr>
        <w:t>«человек»</w:t>
      </w:r>
      <w:r>
        <w:rPr>
          <w:rFonts w:cs="Garamond" w:ascii="Garamond" w:hAnsi="Garamond"/>
          <w:sz w:val="24"/>
        </w:rPr>
        <w:t xml:space="preserve">, </w:t>
      </w:r>
      <w:r>
        <w:rPr>
          <w:rFonts w:cs="Garamond" w:ascii="Garamond" w:hAnsi="Garamond"/>
          <w:sz w:val="24"/>
          <w:lang w:val="de-DE"/>
        </w:rPr>
        <w:t>Mubi</w:t>
      </w:r>
      <w:r>
        <w:rPr>
          <w:rFonts w:cs="Garamond" w:ascii="Garamond" w:hAnsi="Garamond"/>
          <w:sz w:val="24"/>
        </w:rPr>
        <w:t xml:space="preserve"> </w:t>
      </w:r>
      <w:r>
        <w:rPr>
          <w:rFonts w:cs="Garamond" w:ascii="Garamond" w:hAnsi="Garamond"/>
          <w:i/>
          <w:sz w:val="24"/>
          <w:lang w:val="de-DE"/>
        </w:rPr>
        <w:t>n</w:t>
      </w:r>
      <w:r>
        <w:rPr>
          <w:rFonts w:cs="Gandhari Unicode" w:ascii="Gandhari Unicode" w:hAnsi="Gandhari Unicode"/>
          <w:i/>
          <w:sz w:val="20"/>
          <w:szCs w:val="20"/>
        </w:rPr>
        <w:t>ǯ</w:t>
      </w:r>
      <w:r>
        <w:rPr>
          <w:rFonts w:cs="Garamond" w:ascii="Garamond" w:hAnsi="Garamond"/>
          <w:i/>
          <w:sz w:val="24"/>
        </w:rPr>
        <w:t>ó</w:t>
      </w:r>
      <w:r>
        <w:rPr>
          <w:rFonts w:cs="Garamond" w:ascii="Garamond" w:hAnsi="Garamond"/>
          <w:i/>
          <w:sz w:val="24"/>
          <w:lang w:val="de-DE"/>
        </w:rPr>
        <w:t>o</w:t>
      </w:r>
      <w:r>
        <w:rPr>
          <w:rFonts w:cs="Garamond" w:ascii="Garamond" w:hAnsi="Garamond"/>
          <w:sz w:val="24"/>
        </w:rPr>
        <w:t xml:space="preserve"> </w:t>
      </w:r>
      <w:r>
        <w:rPr>
          <w:rFonts w:cs="Garamond" w:ascii="Garamond" w:hAnsi="Garamond"/>
          <w:bCs/>
          <w:sz w:val="24"/>
        </w:rPr>
        <w:t>«мужчина».</w:t>
      </w:r>
    </w:p>
    <w:p>
      <w:pPr>
        <w:pStyle w:val="Standard"/>
        <w:spacing w:lineRule="auto" w:line="240" w:before="0" w:after="0"/>
        <w:ind w:end="-31" w:firstLine="720"/>
        <w:jc w:val="both"/>
        <w:rPr>
          <w:rFonts w:ascii="Garamond" w:hAnsi="Garamond" w:cs="Garamond"/>
          <w:sz w:val="24"/>
        </w:rPr>
      </w:pPr>
      <w:r>
        <w:rPr>
          <w:rFonts w:cs="Garamond" w:ascii="Garamond" w:hAnsi="Garamond"/>
          <w:sz w:val="24"/>
        </w:rPr>
        <w:t xml:space="preserve">1.6а. Производное с суфф. м. р. </w:t>
      </w:r>
      <w:r>
        <w:rPr>
          <w:rFonts w:cs="Garamond" w:ascii="Garamond" w:hAnsi="Garamond"/>
          <w:i/>
          <w:sz w:val="24"/>
        </w:rPr>
        <w:t>-</w:t>
      </w:r>
      <w:r>
        <w:rPr>
          <w:rFonts w:cs="Garamond" w:ascii="Garamond" w:hAnsi="Garamond"/>
          <w:i/>
          <w:sz w:val="24"/>
          <w:lang w:val="de-DE"/>
        </w:rPr>
        <w:t>f</w:t>
      </w:r>
      <w:r>
        <w:rPr>
          <w:rFonts w:cs="Garamond" w:ascii="Garamond" w:hAnsi="Garamond"/>
          <w:i/>
          <w:sz w:val="24"/>
        </w:rPr>
        <w:t>-</w:t>
      </w:r>
      <w:r>
        <w:rPr>
          <w:rFonts w:cs="Garamond" w:ascii="Garamond" w:hAnsi="Garamond"/>
          <w:sz w:val="24"/>
        </w:rPr>
        <w:t xml:space="preserve">: чад. </w:t>
      </w:r>
      <w:r>
        <w:rPr>
          <w:rFonts w:cs="Garamond" w:ascii="Garamond" w:hAnsi="Garamond"/>
          <w:i/>
          <w:sz w:val="24"/>
        </w:rPr>
        <w:t>*</w:t>
      </w:r>
      <w:r>
        <w:rPr>
          <w:rFonts w:cs="Garamond" w:ascii="Garamond" w:hAnsi="Garamond"/>
          <w:i/>
          <w:sz w:val="24"/>
          <w:lang w:val="de-DE"/>
        </w:rPr>
        <w:t>n</w:t>
      </w:r>
      <w:r>
        <w:rPr>
          <w:rFonts w:cs="Garamond" w:ascii="Garamond" w:hAnsi="Garamond"/>
          <w:i/>
          <w:sz w:val="24"/>
        </w:rPr>
        <w:t>-</w:t>
      </w:r>
      <w:r>
        <w:rPr>
          <w:rFonts w:cs="Gandhari Unicode" w:ascii="Gandhari Unicode" w:hAnsi="Gandhari Unicode"/>
          <w:i/>
          <w:sz w:val="20"/>
          <w:szCs w:val="20"/>
        </w:rPr>
        <w:t>ǯ</w:t>
      </w:r>
      <w:r>
        <w:rPr>
          <w:rFonts w:cs="Garamond" w:ascii="Garamond" w:hAnsi="Garamond"/>
          <w:i/>
          <w:sz w:val="24"/>
          <w:lang w:val="de-DE"/>
        </w:rPr>
        <w:t>V</w:t>
      </w:r>
      <w:r>
        <w:rPr>
          <w:rFonts w:cs="Garamond" w:ascii="Garamond" w:hAnsi="Garamond"/>
          <w:i/>
          <w:sz w:val="24"/>
        </w:rPr>
        <w:t>-</w:t>
      </w:r>
      <w:r>
        <w:rPr>
          <w:rFonts w:cs="Garamond" w:ascii="Garamond" w:hAnsi="Garamond"/>
          <w:i/>
          <w:sz w:val="24"/>
          <w:lang w:val="de-DE"/>
        </w:rPr>
        <w:t>f</w:t>
      </w:r>
      <w:r>
        <w:rPr>
          <w:rFonts w:cs="Garamond" w:ascii="Garamond" w:hAnsi="Garamond"/>
          <w:i/>
          <w:sz w:val="24"/>
        </w:rPr>
        <w:t xml:space="preserve">- </w:t>
      </w:r>
      <w:r>
        <w:rPr>
          <w:rFonts w:cs="Garamond" w:ascii="Garamond" w:hAnsi="Garamond"/>
          <w:bCs/>
          <w:sz w:val="24"/>
        </w:rPr>
        <w:t>«мужчина, муж»</w:t>
      </w:r>
      <w:r>
        <w:rPr>
          <w:rFonts w:cs="Garamond" w:ascii="Garamond" w:hAnsi="Garamond"/>
          <w:sz w:val="24"/>
        </w:rPr>
        <w:t xml:space="preserve">: зап. </w:t>
      </w:r>
      <w:r>
        <w:rPr>
          <w:rFonts w:cs="Garamond" w:ascii="Garamond" w:hAnsi="Garamond"/>
          <w:sz w:val="24"/>
          <w:lang w:val="de-DE"/>
        </w:rPr>
        <w:t>Diri</w:t>
      </w:r>
      <w:r>
        <w:rPr>
          <w:rFonts w:cs="Garamond" w:ascii="Garamond" w:hAnsi="Garamond"/>
          <w:sz w:val="24"/>
        </w:rPr>
        <w:t xml:space="preserve"> </w:t>
      </w:r>
      <w:r>
        <w:rPr>
          <w:rFonts w:cs="Garamond" w:ascii="Garamond" w:hAnsi="Garamond"/>
          <w:i/>
          <w:sz w:val="24"/>
          <w:lang w:val="de-DE"/>
        </w:rPr>
        <w:t>n</w:t>
      </w:r>
      <w:r>
        <w:rPr>
          <w:rFonts w:cs="Garamond" w:ascii="Garamond" w:hAnsi="Garamond"/>
          <w:i/>
          <w:sz w:val="24"/>
        </w:rPr>
        <w:t>-</w:t>
      </w:r>
      <w:r>
        <w:rPr>
          <w:rFonts w:cs="Gandhari Unicode" w:ascii="Gandhari Unicode" w:hAnsi="Gandhari Unicode"/>
          <w:i/>
          <w:sz w:val="20"/>
          <w:szCs w:val="20"/>
        </w:rPr>
        <w:t>ǯə</w:t>
      </w:r>
      <w:r>
        <w:rPr>
          <w:rFonts w:cs="Garamond" w:ascii="Garamond" w:hAnsi="Garamond"/>
          <w:i/>
          <w:sz w:val="24"/>
          <w:lang w:val="de-DE"/>
        </w:rPr>
        <w:t>vu</w:t>
      </w:r>
      <w:r>
        <w:rPr>
          <w:rFonts w:cs="Garamond" w:ascii="Garamond" w:hAnsi="Garamond"/>
          <w:i/>
          <w:sz w:val="24"/>
        </w:rPr>
        <w:t xml:space="preserve">, </w:t>
      </w:r>
      <w:r>
        <w:rPr>
          <w:rFonts w:cs="Garamond" w:ascii="Garamond" w:hAnsi="Garamond"/>
          <w:sz w:val="24"/>
          <w:lang w:val="de-DE"/>
        </w:rPr>
        <w:t>Warji</w:t>
      </w:r>
      <w:r>
        <w:rPr>
          <w:rFonts w:cs="Garamond" w:ascii="Garamond" w:hAnsi="Garamond"/>
          <w:sz w:val="24"/>
        </w:rPr>
        <w:t xml:space="preserve"> </w:t>
      </w:r>
      <w:r>
        <w:rPr>
          <w:rFonts w:cs="Gandhari Unicode" w:ascii="Gandhari Unicode" w:hAnsi="Gandhari Unicode"/>
          <w:i/>
          <w:sz w:val="20"/>
          <w:szCs w:val="20"/>
        </w:rPr>
        <w:t>ǯ</w:t>
      </w:r>
      <w:r>
        <w:rPr>
          <w:rFonts w:cs="Garamond" w:ascii="Garamond" w:hAnsi="Garamond"/>
          <w:i/>
          <w:sz w:val="24"/>
          <w:lang w:val="de-DE"/>
        </w:rPr>
        <w:t>ifa</w:t>
      </w:r>
      <w:r>
        <w:rPr>
          <w:rFonts w:cs="Garamond" w:ascii="Garamond" w:hAnsi="Garamond"/>
          <w:i/>
          <w:sz w:val="24"/>
        </w:rPr>
        <w:t>-</w:t>
      </w:r>
      <w:r>
        <w:rPr>
          <w:rFonts w:cs="Garamond" w:ascii="Garamond" w:hAnsi="Garamond"/>
          <w:i/>
          <w:sz w:val="24"/>
          <w:lang w:val="de-DE"/>
        </w:rPr>
        <w:t>na</w:t>
      </w:r>
      <w:r>
        <w:rPr>
          <w:rFonts w:cs="Garamond" w:ascii="Garamond" w:hAnsi="Garamond"/>
          <w:sz w:val="24"/>
        </w:rPr>
        <w:t xml:space="preserve"> </w:t>
      </w:r>
      <w:r>
        <w:rPr>
          <w:rFonts w:cs="Garamond" w:ascii="Garamond" w:hAnsi="Garamond"/>
          <w:bCs/>
          <w:sz w:val="24"/>
        </w:rPr>
        <w:t>«мужчина»</w:t>
      </w:r>
      <w:r>
        <w:rPr>
          <w:rFonts w:cs="Garamond" w:ascii="Garamond" w:hAnsi="Garamond"/>
          <w:sz w:val="24"/>
        </w:rPr>
        <w:t xml:space="preserve">, </w:t>
      </w:r>
      <w:r>
        <w:rPr>
          <w:rFonts w:cs="Garamond" w:ascii="Garamond" w:hAnsi="Garamond"/>
          <w:sz w:val="24"/>
          <w:lang w:val="de-DE"/>
        </w:rPr>
        <w:t>Jimbin</w:t>
      </w:r>
      <w:r>
        <w:rPr>
          <w:rFonts w:cs="Garamond" w:ascii="Garamond" w:hAnsi="Garamond"/>
          <w:sz w:val="24"/>
        </w:rPr>
        <w:t xml:space="preserve"> </w:t>
      </w:r>
      <w:r>
        <w:rPr>
          <w:rFonts w:cs="Gandhari Unicode" w:ascii="Gandhari Unicode" w:hAnsi="Gandhari Unicode"/>
          <w:i/>
          <w:sz w:val="20"/>
          <w:szCs w:val="20"/>
        </w:rPr>
        <w:t>ǯ</w:t>
      </w:r>
      <w:r>
        <w:rPr>
          <w:rFonts w:cs="Garamond" w:ascii="Garamond" w:hAnsi="Garamond"/>
          <w:i/>
          <w:sz w:val="24"/>
          <w:lang w:val="de-DE"/>
        </w:rPr>
        <w:t>uhu</w:t>
      </w:r>
      <w:r>
        <w:rPr>
          <w:rFonts w:cs="Garamond" w:ascii="Garamond" w:hAnsi="Garamond"/>
          <w:i/>
          <w:sz w:val="24"/>
        </w:rPr>
        <w:t>,</w:t>
      </w:r>
      <w:r>
        <w:rPr>
          <w:rFonts w:cs="Garamond" w:ascii="Garamond" w:hAnsi="Garamond"/>
          <w:sz w:val="24"/>
        </w:rPr>
        <w:t xml:space="preserve"> </w:t>
      </w:r>
      <w:r>
        <w:rPr>
          <w:rFonts w:cs="Garamond" w:ascii="Garamond" w:hAnsi="Garamond"/>
          <w:sz w:val="24"/>
          <w:lang w:val="de-DE"/>
        </w:rPr>
        <w:t>Mburku</w:t>
      </w:r>
      <w:r>
        <w:rPr>
          <w:rFonts w:cs="Garamond" w:ascii="Garamond" w:hAnsi="Garamond"/>
          <w:sz w:val="24"/>
        </w:rPr>
        <w:t xml:space="preserve"> </w:t>
      </w:r>
      <w:r>
        <w:rPr>
          <w:rFonts w:cs="Gandhari Unicode" w:ascii="Gandhari Unicode" w:hAnsi="Gandhari Unicode"/>
          <w:i/>
          <w:sz w:val="20"/>
          <w:szCs w:val="20"/>
        </w:rPr>
        <w:t>ǯ</w:t>
      </w:r>
      <w:r>
        <w:rPr>
          <w:rFonts w:cs="Garamond" w:ascii="Garamond" w:hAnsi="Garamond"/>
          <w:i/>
          <w:sz w:val="24"/>
          <w:lang w:val="de-DE"/>
        </w:rPr>
        <w:t>ifu</w:t>
      </w:r>
      <w:r>
        <w:rPr>
          <w:rFonts w:cs="Garamond" w:ascii="Garamond" w:hAnsi="Garamond"/>
          <w:i/>
          <w:sz w:val="24"/>
        </w:rPr>
        <w:t>,</w:t>
      </w:r>
      <w:r>
        <w:rPr>
          <w:rFonts w:cs="Garamond" w:ascii="Garamond" w:hAnsi="Garamond"/>
          <w:sz w:val="24"/>
        </w:rPr>
        <w:t xml:space="preserve"> </w:t>
      </w:r>
      <w:r>
        <w:rPr>
          <w:rFonts w:cs="Garamond" w:ascii="Garamond" w:hAnsi="Garamond"/>
          <w:sz w:val="24"/>
          <w:lang w:val="de-DE"/>
        </w:rPr>
        <w:t>Kariya</w:t>
      </w:r>
      <w:r>
        <w:rPr>
          <w:rFonts w:cs="Garamond" w:ascii="Garamond" w:hAnsi="Garamond"/>
          <w:sz w:val="24"/>
        </w:rPr>
        <w:t xml:space="preserve"> </w:t>
      </w:r>
      <w:r>
        <w:rPr>
          <w:rFonts w:cs="Gandhari Unicode" w:ascii="Gandhari Unicode" w:hAnsi="Gandhari Unicode"/>
          <w:i/>
          <w:sz w:val="20"/>
          <w:szCs w:val="20"/>
        </w:rPr>
        <w:t>ǯ</w:t>
      </w:r>
      <w:r>
        <w:rPr>
          <w:rFonts w:cs="Garamond" w:ascii="Garamond" w:hAnsi="Garamond"/>
          <w:i/>
          <w:sz w:val="24"/>
          <w:lang w:val="de-DE"/>
        </w:rPr>
        <w:t>if</w:t>
      </w:r>
      <w:r>
        <w:rPr>
          <w:rFonts w:cs="Garamond" w:ascii="Garamond" w:hAnsi="Garamond"/>
          <w:i/>
          <w:sz w:val="24"/>
        </w:rPr>
        <w:t>á-</w:t>
      </w:r>
      <w:r>
        <w:rPr>
          <w:rFonts w:cs="Garamond" w:ascii="Garamond" w:hAnsi="Garamond"/>
          <w:i/>
          <w:sz w:val="24"/>
          <w:lang w:val="de-DE"/>
        </w:rPr>
        <w:t>na</w:t>
      </w:r>
      <w:r>
        <w:rPr>
          <w:rFonts w:cs="Garamond" w:ascii="Garamond" w:hAnsi="Garamond"/>
          <w:i/>
          <w:sz w:val="24"/>
        </w:rPr>
        <w:t>,</w:t>
      </w:r>
      <w:r>
        <w:rPr>
          <w:rFonts w:cs="Garamond" w:ascii="Garamond" w:hAnsi="Garamond"/>
          <w:sz w:val="24"/>
        </w:rPr>
        <w:t xml:space="preserve"> </w:t>
      </w:r>
      <w:r>
        <w:rPr>
          <w:rFonts w:cs="Garamond" w:ascii="Garamond" w:hAnsi="Garamond"/>
          <w:sz w:val="24"/>
          <w:lang w:val="de-DE"/>
        </w:rPr>
        <w:t>Cagu</w:t>
      </w:r>
      <w:r>
        <w:rPr>
          <w:rFonts w:cs="Garamond" w:ascii="Garamond" w:hAnsi="Garamond"/>
          <w:sz w:val="24"/>
        </w:rPr>
        <w:t xml:space="preserve"> </w:t>
      </w:r>
      <w:r>
        <w:rPr>
          <w:rFonts w:cs="Gandhari Unicode" w:ascii="Gandhari Unicode" w:hAnsi="Gandhari Unicode"/>
          <w:i/>
          <w:sz w:val="20"/>
          <w:szCs w:val="20"/>
        </w:rPr>
        <w:t>ǯ</w:t>
      </w:r>
      <w:r>
        <w:rPr>
          <w:rFonts w:cs="Garamond" w:ascii="Garamond" w:hAnsi="Garamond"/>
          <w:i/>
          <w:sz w:val="24"/>
          <w:lang w:val="de-DE"/>
        </w:rPr>
        <w:t>ufu</w:t>
      </w:r>
      <w:r>
        <w:rPr>
          <w:rFonts w:cs="Garamond" w:ascii="Garamond" w:hAnsi="Garamond"/>
          <w:sz w:val="24"/>
        </w:rPr>
        <w:t xml:space="preserve"> </w:t>
      </w:r>
      <w:r>
        <w:rPr>
          <w:rFonts w:cs="Garamond" w:ascii="Garamond" w:hAnsi="Garamond"/>
          <w:bCs/>
          <w:sz w:val="24"/>
        </w:rPr>
        <w:t>«мужчина»</w:t>
      </w:r>
      <w:r>
        <w:rPr>
          <w:rFonts w:cs="Garamond" w:ascii="Garamond" w:hAnsi="Garamond"/>
          <w:sz w:val="24"/>
        </w:rPr>
        <w:t xml:space="preserve">, </w:t>
      </w:r>
      <w:r>
        <w:rPr>
          <w:rFonts w:cs="Garamond" w:ascii="Garamond" w:hAnsi="Garamond"/>
          <w:sz w:val="24"/>
          <w:lang w:val="de-DE"/>
        </w:rPr>
        <w:t>Miya</w:t>
      </w:r>
      <w:r>
        <w:rPr>
          <w:rFonts w:cs="Garamond" w:ascii="Garamond" w:hAnsi="Garamond"/>
          <w:sz w:val="24"/>
        </w:rPr>
        <w:t xml:space="preserve"> </w:t>
      </w:r>
      <w:r>
        <w:rPr>
          <w:rFonts w:cs="Gandhari Unicode" w:ascii="Gandhari Unicode" w:hAnsi="Gandhari Unicode"/>
          <w:i/>
          <w:sz w:val="20"/>
          <w:szCs w:val="20"/>
        </w:rPr>
        <w:t>ǯ</w:t>
      </w:r>
      <w:r>
        <w:rPr>
          <w:rFonts w:cs="Garamond" w:ascii="Garamond" w:hAnsi="Garamond"/>
          <w:i/>
          <w:sz w:val="24"/>
        </w:rPr>
        <w:t>ì</w:t>
      </w:r>
      <w:r>
        <w:rPr>
          <w:rFonts w:cs="Garamond" w:ascii="Garamond" w:hAnsi="Garamond"/>
          <w:i/>
          <w:sz w:val="24"/>
          <w:lang w:val="de-DE"/>
        </w:rPr>
        <w:t>fan</w:t>
      </w:r>
      <w:r>
        <w:rPr>
          <w:rFonts w:cs="Garamond" w:ascii="Garamond" w:hAnsi="Garamond"/>
          <w:i/>
          <w:sz w:val="24"/>
        </w:rPr>
        <w:t>à</w:t>
      </w:r>
      <w:r>
        <w:rPr>
          <w:rFonts w:cs="Garamond" w:ascii="Garamond" w:hAnsi="Garamond"/>
          <w:sz w:val="24"/>
        </w:rPr>
        <w:t xml:space="preserve"> </w:t>
      </w:r>
      <w:r>
        <w:rPr>
          <w:rFonts w:cs="Garamond" w:ascii="Garamond" w:hAnsi="Garamond"/>
          <w:bCs/>
          <w:sz w:val="24"/>
        </w:rPr>
        <w:t>«мужчина, муж»</w:t>
      </w:r>
      <w:r>
        <w:rPr>
          <w:rFonts w:cs="Garamond" w:ascii="Garamond" w:hAnsi="Garamond"/>
          <w:sz w:val="24"/>
        </w:rPr>
        <w:t xml:space="preserve">; центр. </w:t>
      </w:r>
      <w:r>
        <w:rPr>
          <w:rFonts w:cs="Garamond" w:ascii="Garamond" w:hAnsi="Garamond"/>
          <w:sz w:val="24"/>
          <w:lang w:val="de-DE"/>
        </w:rPr>
        <w:t>Ham</w:t>
      </w:r>
      <w:r>
        <w:rPr>
          <w:rFonts w:cs="Garamond" w:ascii="Garamond" w:hAnsi="Garamond"/>
          <w:sz w:val="24"/>
        </w:rPr>
        <w:t xml:space="preserve">, </w:t>
      </w:r>
      <w:r>
        <w:rPr>
          <w:rFonts w:cs="Garamond" w:ascii="Garamond" w:hAnsi="Garamond"/>
          <w:sz w:val="24"/>
          <w:lang w:val="de-DE"/>
        </w:rPr>
        <w:t>Musey</w:t>
      </w:r>
      <w:r>
        <w:rPr>
          <w:rFonts w:cs="Garamond" w:ascii="Garamond" w:hAnsi="Garamond"/>
          <w:sz w:val="24"/>
        </w:rPr>
        <w:t xml:space="preserve"> </w:t>
      </w:r>
      <w:r>
        <w:rPr>
          <w:rFonts w:cs="Garamond" w:ascii="Garamond" w:hAnsi="Garamond"/>
          <w:i/>
          <w:sz w:val="24"/>
          <w:lang w:val="de-DE"/>
        </w:rPr>
        <w:t>n</w:t>
      </w:r>
      <w:r>
        <w:rPr>
          <w:rFonts w:cs="Garamond" w:ascii="Garamond" w:hAnsi="Garamond"/>
          <w:i/>
          <w:sz w:val="24"/>
        </w:rPr>
        <w:t>-</w:t>
      </w:r>
      <w:r>
        <w:rPr>
          <w:rFonts w:cs="Gandhari Unicode" w:ascii="Gandhari Unicode" w:hAnsi="Gandhari Unicode"/>
          <w:i/>
          <w:szCs w:val="22"/>
        </w:rPr>
        <w:t>ǯ</w:t>
      </w:r>
      <w:r>
        <w:rPr>
          <w:rFonts w:cs="Garamond" w:ascii="Garamond" w:hAnsi="Garamond"/>
          <w:i/>
          <w:sz w:val="24"/>
        </w:rPr>
        <w:t>ù-</w:t>
      </w:r>
      <w:r>
        <w:rPr>
          <w:rFonts w:cs="Garamond" w:ascii="Garamond" w:hAnsi="Garamond"/>
          <w:i/>
          <w:sz w:val="24"/>
          <w:lang w:val="de-DE"/>
        </w:rPr>
        <w:t>f</w:t>
      </w:r>
      <w:r>
        <w:rPr>
          <w:rFonts w:cs="Garamond" w:ascii="Garamond" w:hAnsi="Garamond"/>
          <w:i/>
          <w:sz w:val="24"/>
        </w:rPr>
        <w:t>,</w:t>
      </w:r>
      <w:r>
        <w:rPr>
          <w:rFonts w:cs="Garamond" w:ascii="Garamond" w:hAnsi="Garamond"/>
          <w:sz w:val="24"/>
        </w:rPr>
        <w:t xml:space="preserve"> </w:t>
      </w:r>
      <w:r>
        <w:rPr>
          <w:rFonts w:cs="Garamond" w:ascii="Garamond" w:hAnsi="Garamond"/>
          <w:sz w:val="24"/>
          <w:lang w:val="de-DE"/>
        </w:rPr>
        <w:t>Gizey</w:t>
      </w:r>
      <w:r>
        <w:rPr>
          <w:rFonts w:cs="Garamond" w:ascii="Garamond" w:hAnsi="Garamond"/>
          <w:sz w:val="24"/>
        </w:rPr>
        <w:t xml:space="preserve">, </w:t>
      </w:r>
      <w:r>
        <w:rPr>
          <w:rFonts w:cs="Garamond" w:ascii="Garamond" w:hAnsi="Garamond"/>
          <w:sz w:val="24"/>
          <w:lang w:val="de-DE"/>
        </w:rPr>
        <w:t>Masa</w:t>
      </w:r>
      <w:r>
        <w:rPr>
          <w:rFonts w:cs="Garamond" w:ascii="Garamond" w:hAnsi="Garamond"/>
          <w:sz w:val="24"/>
        </w:rPr>
        <w:t xml:space="preserve"> </w:t>
      </w:r>
      <w:r>
        <w:rPr>
          <w:rFonts w:cs="Gandhari Unicode" w:ascii="Gandhari Unicode" w:hAnsi="Gandhari Unicode"/>
          <w:i/>
          <w:sz w:val="20"/>
          <w:szCs w:val="20"/>
        </w:rPr>
        <w:t>ǯ</w:t>
      </w:r>
      <w:r>
        <w:rPr>
          <w:rFonts w:cs="Garamond" w:ascii="Garamond" w:hAnsi="Garamond"/>
          <w:i/>
          <w:sz w:val="24"/>
        </w:rPr>
        <w:t>ù-</w:t>
      </w:r>
      <w:r>
        <w:rPr>
          <w:rFonts w:cs="Garamond" w:ascii="Garamond" w:hAnsi="Garamond"/>
          <w:i/>
          <w:sz w:val="24"/>
          <w:lang w:val="de-DE"/>
        </w:rPr>
        <w:t>f</w:t>
      </w:r>
      <w:r>
        <w:rPr>
          <w:rFonts w:cs="Garamond" w:ascii="Garamond" w:hAnsi="Garamond"/>
          <w:i/>
          <w:sz w:val="24"/>
        </w:rPr>
        <w:t xml:space="preserve"> </w:t>
      </w:r>
      <w:r>
        <w:rPr>
          <w:rFonts w:cs="Garamond" w:ascii="Garamond" w:hAnsi="Garamond"/>
          <w:bCs/>
          <w:sz w:val="24"/>
        </w:rPr>
        <w:t>«муж»</w:t>
      </w:r>
      <w:r>
        <w:rPr>
          <w:rFonts w:cs="Garamond" w:ascii="Garamond" w:hAnsi="Garamond"/>
          <w:sz w:val="24"/>
        </w:rPr>
        <w:t>.</w:t>
      </w:r>
    </w:p>
    <w:p>
      <w:pPr>
        <w:pStyle w:val="Standard"/>
        <w:spacing w:lineRule="auto" w:line="240" w:before="0" w:after="0"/>
        <w:ind w:end="-31" w:firstLine="720"/>
        <w:jc w:val="both"/>
        <w:rPr/>
      </w:pPr>
      <w:r>
        <w:rPr>
          <w:rFonts w:cs="Garamond" w:ascii="Garamond" w:hAnsi="Garamond"/>
          <w:sz w:val="24"/>
        </w:rPr>
        <w:t xml:space="preserve">В качестве внешней параллели заслуживает внимания </w:t>
      </w:r>
      <w:r>
        <w:rPr>
          <w:rFonts w:cs="Garamond" w:ascii="Garamond" w:hAnsi="Garamond"/>
          <w:sz w:val="24"/>
          <w:lang w:val="de-DE"/>
        </w:rPr>
        <w:t>Arabic</w:t>
      </w:r>
      <w:r>
        <w:rPr>
          <w:rFonts w:cs="Garamond" w:ascii="Garamond" w:hAnsi="Garamond"/>
          <w:sz w:val="24"/>
        </w:rPr>
        <w:t xml:space="preserve"> </w:t>
      </w:r>
      <w:r>
        <w:rPr>
          <w:rFonts w:cs="Gandhari Unicode" w:ascii="Gandhari Unicode" w:hAnsi="Gandhari Unicode"/>
          <w:i/>
          <w:sz w:val="20"/>
          <w:szCs w:val="20"/>
          <w:lang w:val="de-DE"/>
        </w:rPr>
        <w:t>ḏ</w:t>
      </w:r>
      <w:r>
        <w:rPr>
          <w:rFonts w:cs="Garamond" w:ascii="Garamond" w:hAnsi="Garamond"/>
          <w:i/>
          <w:sz w:val="24"/>
        </w:rPr>
        <w:t>ū</w:t>
      </w:r>
      <w:r>
        <w:rPr>
          <w:rFonts w:cs="Garamond" w:ascii="Garamond" w:hAnsi="Garamond"/>
          <w:sz w:val="24"/>
        </w:rPr>
        <w:t xml:space="preserve"> (</w:t>
      </w:r>
      <w:r>
        <w:rPr>
          <w:rFonts w:cs="Gandhari Unicode" w:ascii="Gandhari Unicode" w:hAnsi="Gandhari Unicode"/>
          <w:i/>
          <w:sz w:val="20"/>
          <w:szCs w:val="20"/>
          <w:lang w:val="de-DE"/>
        </w:rPr>
        <w:t>ḏ</w:t>
      </w:r>
      <w:r>
        <w:rPr>
          <w:rFonts w:cs="Garamond" w:ascii="Garamond" w:hAnsi="Garamond"/>
          <w:i/>
          <w:sz w:val="24"/>
          <w:lang w:val="de-DE"/>
        </w:rPr>
        <w:t>w</w:t>
      </w:r>
      <w:r>
        <w:rPr>
          <w:rFonts w:cs="Garamond" w:ascii="Garamond" w:hAnsi="Garamond"/>
          <w:sz w:val="24"/>
        </w:rPr>
        <w:t>) “</w:t>
      </w:r>
      <w:r>
        <w:rPr>
          <w:rFonts w:cs="Garamond" w:ascii="Garamond" w:hAnsi="Garamond"/>
          <w:sz w:val="24"/>
          <w:lang w:val="de-DE"/>
        </w:rPr>
        <w:t>maitre</w:t>
      </w:r>
      <w:r>
        <w:rPr>
          <w:rFonts w:cs="Garamond" w:ascii="Garamond" w:hAnsi="Garamond"/>
          <w:sz w:val="24"/>
        </w:rPr>
        <w:t xml:space="preserve">, </w:t>
      </w:r>
      <w:r>
        <w:rPr>
          <w:rFonts w:cs="Garamond" w:ascii="Garamond" w:hAnsi="Garamond"/>
          <w:sz w:val="24"/>
          <w:lang w:val="de-DE"/>
        </w:rPr>
        <w:t>possesseur</w:t>
      </w:r>
      <w:r>
        <w:rPr>
          <w:rFonts w:cs="Garamond" w:ascii="Garamond" w:hAnsi="Garamond"/>
          <w:sz w:val="24"/>
        </w:rPr>
        <w:t>”</w:t>
      </w:r>
      <w:r>
        <w:rPr>
          <w:rFonts w:cs="Garamond" w:ascii="Garamond" w:hAnsi="Garamond"/>
          <w:sz w:val="24"/>
          <w:lang w:val="de-DE"/>
        </w:rPr>
        <w:t> </w:t>
      </w:r>
      <w:r>
        <w:rPr>
          <w:rFonts w:cs="Garamond" w:ascii="Garamond" w:hAnsi="Garamond"/>
          <w:sz w:val="24"/>
        </w:rPr>
        <w:t>/ «господин, владелец» [</w:t>
      </w:r>
      <w:r>
        <w:rPr>
          <w:rFonts w:cs="Garamond" w:ascii="Garamond" w:hAnsi="Garamond"/>
          <w:sz w:val="24"/>
          <w:lang w:val="de-DE"/>
        </w:rPr>
        <w:t>Biberstein</w:t>
      </w:r>
      <w:r>
        <w:rPr>
          <w:rFonts w:cs="Garamond" w:ascii="Garamond" w:hAnsi="Garamond"/>
          <w:sz w:val="24"/>
        </w:rPr>
        <w:t>-</w:t>
      </w:r>
      <w:r>
        <w:rPr>
          <w:rFonts w:cs="Garamond" w:ascii="Garamond" w:hAnsi="Garamond"/>
          <w:sz w:val="24"/>
          <w:lang w:val="de-DE"/>
        </w:rPr>
        <w:t>Kazimirski</w:t>
      </w:r>
      <w:r>
        <w:rPr>
          <w:rFonts w:cs="Garamond" w:ascii="Garamond" w:hAnsi="Garamond"/>
          <w:sz w:val="24"/>
        </w:rPr>
        <w:t xml:space="preserve">, 1860, </w:t>
      </w:r>
      <w:r>
        <w:rPr>
          <w:rFonts w:cs="Garamond" w:ascii="Garamond" w:hAnsi="Garamond"/>
          <w:sz w:val="24"/>
          <w:lang w:val="de-DE"/>
        </w:rPr>
        <w:t>v</w:t>
      </w:r>
      <w:r>
        <w:rPr>
          <w:rFonts w:cs="Garamond" w:ascii="Garamond" w:hAnsi="Garamond"/>
          <w:sz w:val="24"/>
        </w:rPr>
        <w:t>.</w:t>
      </w:r>
      <w:r>
        <w:rPr>
          <w:rFonts w:cs="Garamond" w:ascii="Garamond" w:hAnsi="Garamond"/>
          <w:sz w:val="24"/>
          <w:lang w:val="de-DE"/>
        </w:rPr>
        <w:t> I</w:t>
      </w:r>
      <w:r>
        <w:rPr>
          <w:rFonts w:cs="Garamond" w:ascii="Garamond" w:hAnsi="Garamond"/>
          <w:sz w:val="24"/>
        </w:rPr>
        <w:t xml:space="preserve">, </w:t>
      </w:r>
      <w:r>
        <w:rPr>
          <w:rFonts w:cs="Garamond" w:ascii="Garamond" w:hAnsi="Garamond"/>
          <w:sz w:val="24"/>
          <w:lang w:val="de-DE"/>
        </w:rPr>
        <w:t>p</w:t>
      </w:r>
      <w:r>
        <w:rPr>
          <w:rFonts w:cs="Garamond" w:ascii="Garamond" w:hAnsi="Garamond"/>
          <w:sz w:val="24"/>
        </w:rPr>
        <w:t>.</w:t>
      </w:r>
      <w:r>
        <w:rPr>
          <w:rFonts w:cs="Garamond" w:ascii="Garamond" w:hAnsi="Garamond"/>
          <w:sz w:val="24"/>
          <w:lang w:val="de-DE"/>
        </w:rPr>
        <w:t> </w:t>
      </w:r>
      <w:r>
        <w:rPr>
          <w:rFonts w:cs="Garamond" w:ascii="Garamond" w:hAnsi="Garamond"/>
          <w:sz w:val="24"/>
        </w:rPr>
        <w:t>786].</w:t>
      </w:r>
    </w:p>
    <w:p>
      <w:pPr>
        <w:pStyle w:val="Normal"/>
        <w:widowControl w:val="false"/>
        <w:autoSpaceDE w:val="false"/>
        <w:ind w:end="-31" w:firstLine="720"/>
        <w:jc w:val="both"/>
        <w:rPr>
          <w:rFonts w:ascii="Garamond" w:hAnsi="Garamond" w:cs="Garamond"/>
          <w:sz w:val="24"/>
          <w:szCs w:val="24"/>
        </w:rPr>
      </w:pPr>
      <w:r>
        <w:rPr>
          <w:rFonts w:cs="Garamond" w:ascii="Garamond" w:hAnsi="Garamond"/>
          <w:bCs/>
          <w:sz w:val="24"/>
          <w:szCs w:val="24"/>
        </w:rPr>
        <w:t xml:space="preserve">1.7. </w:t>
      </w:r>
      <w:r>
        <w:rPr>
          <w:rFonts w:cs="Garamond" w:ascii="Garamond" w:hAnsi="Garamond"/>
          <w:bCs/>
          <w:i/>
          <w:sz w:val="24"/>
          <w:szCs w:val="24"/>
        </w:rPr>
        <w:t>*</w:t>
      </w:r>
      <w:r>
        <w:rPr>
          <w:rFonts w:cs="Garamond" w:ascii="Garamond" w:hAnsi="Garamond"/>
          <w:bCs/>
          <w:i/>
          <w:sz w:val="24"/>
          <w:szCs w:val="24"/>
          <w:lang w:val="de-DE"/>
        </w:rPr>
        <w:t>bar</w:t>
      </w:r>
      <w:r>
        <w:rPr>
          <w:rFonts w:cs="Garamond" w:ascii="Garamond" w:hAnsi="Garamond"/>
          <w:bCs/>
          <w:i/>
          <w:sz w:val="24"/>
          <w:szCs w:val="24"/>
        </w:rPr>
        <w:t>-</w:t>
      </w:r>
      <w:r>
        <w:rPr>
          <w:rFonts w:cs="Garamond" w:ascii="Garamond" w:hAnsi="Garamond"/>
          <w:bCs/>
          <w:sz w:val="24"/>
          <w:szCs w:val="24"/>
        </w:rPr>
        <w:t xml:space="preserve"> «мужчина, человек»:</w:t>
      </w:r>
      <w:r>
        <w:rPr>
          <w:rFonts w:cs="Garamond" w:ascii="Garamond" w:hAnsi="Garamond"/>
          <w:sz w:val="24"/>
          <w:szCs w:val="24"/>
        </w:rPr>
        <w:t xml:space="preserve"> зап. </w:t>
      </w:r>
      <w:r>
        <w:rPr>
          <w:rFonts w:cs="Garamond" w:ascii="Garamond" w:hAnsi="Garamond"/>
          <w:sz w:val="24"/>
          <w:szCs w:val="24"/>
          <w:lang w:val="de-DE"/>
        </w:rPr>
        <w:t>Tala</w:t>
      </w:r>
      <w:r>
        <w:rPr>
          <w:rFonts w:cs="Garamond" w:ascii="Garamond" w:hAnsi="Garamond"/>
          <w:sz w:val="24"/>
          <w:szCs w:val="24"/>
        </w:rPr>
        <w:t xml:space="preserve"> </w:t>
      </w:r>
      <w:r>
        <w:rPr>
          <w:rFonts w:cs="Garamond" w:ascii="Garamond" w:hAnsi="Garamond"/>
          <w:i/>
          <w:sz w:val="24"/>
          <w:szCs w:val="24"/>
          <w:lang w:val="de-DE"/>
        </w:rPr>
        <w:t>baar</w:t>
      </w:r>
      <w:r>
        <w:rPr>
          <w:rFonts w:cs="Garamond" w:ascii="Garamond" w:hAnsi="Garamond"/>
          <w:i/>
          <w:sz w:val="24"/>
          <w:szCs w:val="24"/>
        </w:rPr>
        <w:t xml:space="preserve">, </w:t>
      </w:r>
      <w:r>
        <w:rPr>
          <w:rFonts w:cs="Garamond" w:ascii="Garamond" w:hAnsi="Garamond"/>
          <w:i/>
          <w:sz w:val="24"/>
          <w:szCs w:val="24"/>
          <w:lang w:val="de-DE"/>
        </w:rPr>
        <w:t>mbar</w:t>
      </w:r>
      <w:r>
        <w:rPr>
          <w:rFonts w:cs="Garamond" w:ascii="Garamond" w:hAnsi="Garamond"/>
          <w:i/>
          <w:sz w:val="24"/>
          <w:szCs w:val="24"/>
        </w:rPr>
        <w:t xml:space="preserve">, </w:t>
      </w:r>
      <w:r>
        <w:rPr>
          <w:rFonts w:cs="Garamond" w:ascii="Garamond" w:hAnsi="Garamond"/>
          <w:sz w:val="24"/>
          <w:szCs w:val="24"/>
          <w:lang w:val="de-DE"/>
        </w:rPr>
        <w:t>Jimi</w:t>
      </w:r>
      <w:r>
        <w:rPr>
          <w:rFonts w:cs="Garamond" w:ascii="Garamond" w:hAnsi="Garamond"/>
          <w:sz w:val="24"/>
          <w:szCs w:val="24"/>
        </w:rPr>
        <w:t xml:space="preserve"> </w:t>
      </w:r>
      <w:r>
        <w:rPr>
          <w:rFonts w:cs="Garamond" w:ascii="Garamond" w:hAnsi="Garamond"/>
          <w:i/>
          <w:sz w:val="24"/>
          <w:szCs w:val="24"/>
          <w:lang w:val="de-DE"/>
        </w:rPr>
        <w:t>mbur</w:t>
      </w:r>
      <w:r>
        <w:rPr>
          <w:rFonts w:cs="Garamond" w:ascii="Garamond" w:hAnsi="Garamond"/>
          <w:i/>
          <w:sz w:val="24"/>
          <w:szCs w:val="24"/>
        </w:rPr>
        <w:t xml:space="preserve">, </w:t>
      </w:r>
      <w:r>
        <w:rPr>
          <w:rFonts w:cs="Garamond" w:ascii="Garamond" w:hAnsi="Garamond"/>
          <w:sz w:val="24"/>
          <w:szCs w:val="24"/>
        </w:rPr>
        <w:t xml:space="preserve">центр. </w:t>
      </w:r>
      <w:r>
        <w:rPr>
          <w:rFonts w:cs="Garamond" w:ascii="Garamond" w:hAnsi="Garamond"/>
          <w:sz w:val="24"/>
          <w:szCs w:val="24"/>
          <w:lang w:val="it-IT"/>
        </w:rPr>
        <w:t xml:space="preserve">Mada </w:t>
      </w:r>
      <w:r>
        <w:rPr>
          <w:rFonts w:cs="Garamond" w:ascii="Garamond" w:hAnsi="Garamond"/>
          <w:i/>
          <w:sz w:val="24"/>
          <w:szCs w:val="24"/>
          <w:lang w:val="it-IT"/>
        </w:rPr>
        <w:t>mbre</w:t>
      </w:r>
      <w:r>
        <w:rPr>
          <w:rFonts w:cs="Garamond" w:ascii="Garamond" w:hAnsi="Garamond"/>
          <w:sz w:val="24"/>
          <w:szCs w:val="24"/>
          <w:lang w:val="it-IT"/>
        </w:rPr>
        <w:t xml:space="preserve">, Gisiga </w:t>
      </w:r>
      <w:r>
        <w:rPr>
          <w:rFonts w:cs="Garamond" w:ascii="Garamond" w:hAnsi="Garamond"/>
          <w:i/>
          <w:sz w:val="24"/>
          <w:szCs w:val="24"/>
          <w:lang w:val="it-IT"/>
        </w:rPr>
        <w:t xml:space="preserve">mburo, </w:t>
      </w:r>
      <w:r>
        <w:rPr>
          <w:rFonts w:cs="Garamond" w:ascii="Garamond" w:hAnsi="Garamond"/>
          <w:sz w:val="24"/>
          <w:szCs w:val="24"/>
        </w:rPr>
        <w:t>вост</w:t>
      </w:r>
      <w:r>
        <w:rPr>
          <w:rFonts w:cs="Garamond" w:ascii="Garamond" w:hAnsi="Garamond"/>
          <w:sz w:val="24"/>
          <w:szCs w:val="24"/>
          <w:lang w:val="it-IT"/>
        </w:rPr>
        <w:t>. Dormo</w:t>
      </w:r>
      <w:r>
        <w:rPr>
          <w:rFonts w:cs="Garamond" w:ascii="Garamond" w:hAnsi="Garamond"/>
          <w:sz w:val="24"/>
          <w:szCs w:val="24"/>
        </w:rPr>
        <w:t xml:space="preserve"> </w:t>
      </w:r>
      <w:r>
        <w:rPr>
          <w:rFonts w:cs="Garamond" w:ascii="Garamond" w:hAnsi="Garamond"/>
          <w:i/>
          <w:sz w:val="24"/>
          <w:szCs w:val="24"/>
          <w:lang w:val="it-IT"/>
        </w:rPr>
        <w:t>bara</w:t>
      </w:r>
      <w:r>
        <w:rPr>
          <w:rFonts w:cs="Garamond" w:ascii="Garamond" w:hAnsi="Garamond"/>
          <w:sz w:val="24"/>
          <w:szCs w:val="24"/>
        </w:rPr>
        <w:t xml:space="preserve">, </w:t>
      </w:r>
      <w:r>
        <w:rPr>
          <w:rFonts w:cs="Garamond" w:ascii="Garamond" w:hAnsi="Garamond"/>
          <w:sz w:val="24"/>
          <w:szCs w:val="24"/>
          <w:lang w:val="it-IT"/>
        </w:rPr>
        <w:t>Gabri</w:t>
      </w:r>
      <w:r>
        <w:rPr>
          <w:rFonts w:cs="Garamond" w:ascii="Garamond" w:hAnsi="Garamond"/>
          <w:sz w:val="24"/>
          <w:szCs w:val="24"/>
        </w:rPr>
        <w:t xml:space="preserve"> </w:t>
      </w:r>
      <w:r>
        <w:rPr>
          <w:rFonts w:cs="Garamond" w:ascii="Garamond" w:hAnsi="Garamond"/>
          <w:i/>
          <w:sz w:val="24"/>
          <w:szCs w:val="24"/>
          <w:lang w:val="it-IT"/>
        </w:rPr>
        <w:t>barua</w:t>
      </w:r>
      <w:r>
        <w:rPr>
          <w:rFonts w:cs="Garamond" w:ascii="Garamond" w:hAnsi="Garamond"/>
          <w:sz w:val="24"/>
          <w:szCs w:val="24"/>
        </w:rPr>
        <w:t xml:space="preserve">, </w:t>
      </w:r>
      <w:r>
        <w:rPr>
          <w:rFonts w:cs="Garamond" w:ascii="Garamond" w:hAnsi="Garamond"/>
          <w:sz w:val="24"/>
          <w:szCs w:val="24"/>
          <w:lang w:val="it-IT"/>
        </w:rPr>
        <w:t>Ndam</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à</w:t>
      </w:r>
      <w:r>
        <w:rPr>
          <w:rFonts w:cs="Garamond" w:ascii="Garamond" w:hAnsi="Garamond"/>
          <w:i/>
          <w:sz w:val="24"/>
          <w:szCs w:val="24"/>
          <w:lang w:val="it-IT"/>
        </w:rPr>
        <w:t>r</w:t>
      </w:r>
      <w:r>
        <w:rPr>
          <w:rFonts w:cs="Garamond" w:ascii="Garamond" w:hAnsi="Garamond"/>
          <w:sz w:val="24"/>
          <w:szCs w:val="24"/>
        </w:rPr>
        <w:t>.</w:t>
      </w:r>
    </w:p>
    <w:p>
      <w:pPr>
        <w:pStyle w:val="Normal"/>
        <w:widowControl w:val="false"/>
        <w:ind w:end="-31" w:firstLine="720"/>
        <w:jc w:val="both"/>
        <w:rPr>
          <w:rFonts w:ascii="Garamond" w:hAnsi="Garamond" w:cs="Garamond"/>
          <w:sz w:val="24"/>
          <w:szCs w:val="24"/>
        </w:rPr>
      </w:pPr>
      <w:r>
        <w:rPr>
          <w:rFonts w:cs="Garamond" w:ascii="Garamond" w:hAnsi="Garamond"/>
          <w:sz w:val="24"/>
          <w:szCs w:val="24"/>
        </w:rPr>
        <w:t>1.8. Присоединяясь к имени, префикс может вытеснить слабый ларингал, ср. два варианта одной и той же прото-формы:</w:t>
      </w:r>
    </w:p>
    <w:p>
      <w:pPr>
        <w:pStyle w:val="Normal"/>
        <w:widowControl w:val="false"/>
        <w:ind w:end="-31" w:firstLine="720"/>
        <w:jc w:val="both"/>
        <w:rPr>
          <w:rFonts w:ascii="Garamond" w:hAnsi="Garamond" w:cs="Garamond"/>
          <w:sz w:val="24"/>
          <w:szCs w:val="24"/>
        </w:rPr>
      </w:pPr>
      <w:r>
        <w:rPr>
          <w:rFonts w:cs="Garamond" w:ascii="Garamond" w:hAnsi="Garamond"/>
          <w:sz w:val="24"/>
          <w:szCs w:val="24"/>
        </w:rPr>
        <w:t xml:space="preserve">1.8а. Чад. </w:t>
      </w:r>
      <w:r>
        <w:rPr>
          <w:rFonts w:cs="Garamond" w:ascii="Garamond" w:hAnsi="Garamond"/>
          <w:i/>
          <w:sz w:val="24"/>
          <w:szCs w:val="24"/>
        </w:rPr>
        <w:t>*</w:t>
      </w:r>
      <w:r>
        <w:rPr>
          <w:rFonts w:cs="Gandhari Unicode" w:ascii="Gandhari Unicode" w:hAnsi="Gandhari Unicode"/>
          <w:i/>
          <w:sz w:val="24"/>
          <w:szCs w:val="24"/>
        </w:rPr>
        <w:t>ˀ</w:t>
      </w:r>
      <w:r>
        <w:rPr>
          <w:rFonts w:cs="Garamond" w:ascii="Garamond" w:hAnsi="Garamond"/>
          <w:i/>
          <w:sz w:val="24"/>
          <w:szCs w:val="24"/>
          <w:lang w:val="de-DE"/>
        </w:rPr>
        <w:t>ada</w:t>
      </w:r>
      <w:r>
        <w:rPr>
          <w:rFonts w:cs="Garamond" w:ascii="Garamond" w:hAnsi="Garamond"/>
          <w:i/>
          <w:sz w:val="24"/>
          <w:szCs w:val="24"/>
        </w:rPr>
        <w:t xml:space="preserve">  </w:t>
      </w:r>
      <w:r>
        <w:rPr>
          <w:rFonts w:cs="Garamond" w:ascii="Garamond" w:hAnsi="Garamond"/>
          <w:sz w:val="24"/>
          <w:szCs w:val="24"/>
        </w:rPr>
        <w:t xml:space="preserve">«отец»: зап. </w:t>
      </w:r>
      <w:r>
        <w:rPr>
          <w:rFonts w:cs="Garamond" w:ascii="Garamond" w:hAnsi="Garamond"/>
          <w:sz w:val="24"/>
          <w:szCs w:val="24"/>
          <w:lang w:val="de-DE"/>
        </w:rPr>
        <w:t>Daffo</w:t>
      </w:r>
      <w:r>
        <w:rPr>
          <w:rFonts w:cs="Garamond" w:ascii="Garamond" w:hAnsi="Garamond"/>
          <w:sz w:val="24"/>
          <w:szCs w:val="24"/>
        </w:rPr>
        <w:t xml:space="preserve"> </w:t>
      </w:r>
      <w:r>
        <w:rPr>
          <w:rFonts w:cs="Gandhari Unicode" w:ascii="Gandhari Unicode" w:hAnsi="Gandhari Unicode"/>
          <w:i/>
          <w:sz w:val="24"/>
          <w:szCs w:val="24"/>
        </w:rPr>
        <w:t>ˀ</w:t>
      </w:r>
      <w:r>
        <w:rPr>
          <w:rFonts w:cs="Garamond" w:ascii="Garamond" w:hAnsi="Garamond"/>
          <w:i/>
          <w:sz w:val="24"/>
          <w:szCs w:val="24"/>
        </w:rPr>
        <w:t>á</w:t>
      </w:r>
      <w:r>
        <w:rPr>
          <w:rFonts w:cs="Garamond" w:ascii="Garamond" w:hAnsi="Garamond"/>
          <w:i/>
          <w:sz w:val="24"/>
          <w:szCs w:val="24"/>
          <w:lang w:val="de-DE"/>
        </w:rPr>
        <w:t>d</w:t>
      </w:r>
      <w:r>
        <w:rPr>
          <w:rFonts w:cs="Garamond" w:ascii="Garamond" w:hAnsi="Garamond"/>
          <w:i/>
          <w:sz w:val="24"/>
          <w:szCs w:val="24"/>
        </w:rPr>
        <w:t xml:space="preserve">á, </w:t>
      </w:r>
      <w:r>
        <w:rPr>
          <w:rFonts w:cs="Garamond" w:ascii="Garamond" w:hAnsi="Garamond"/>
          <w:sz w:val="24"/>
          <w:szCs w:val="24"/>
          <w:lang w:val="de-DE"/>
        </w:rPr>
        <w:t>Monguna</w:t>
      </w:r>
      <w:r>
        <w:rPr>
          <w:rFonts w:cs="Garamond" w:ascii="Garamond" w:hAnsi="Garamond"/>
          <w:sz w:val="24"/>
          <w:szCs w:val="24"/>
        </w:rPr>
        <w:t xml:space="preserve">, </w:t>
      </w:r>
      <w:r>
        <w:rPr>
          <w:rFonts w:cs="Garamond" w:ascii="Garamond" w:hAnsi="Garamond"/>
          <w:sz w:val="24"/>
          <w:szCs w:val="24"/>
          <w:lang w:val="de-DE"/>
        </w:rPr>
        <w:t>Sha</w:t>
      </w:r>
      <w:r>
        <w:rPr>
          <w:rFonts w:cs="Garamond" w:ascii="Garamond" w:hAnsi="Garamond"/>
          <w:sz w:val="24"/>
          <w:szCs w:val="24"/>
        </w:rPr>
        <w:t xml:space="preserve"> </w:t>
      </w:r>
      <w:r>
        <w:rPr>
          <w:rFonts w:cs="Gandhari Unicode" w:ascii="Gandhari Unicode" w:hAnsi="Gandhari Unicode"/>
          <w:i/>
          <w:sz w:val="24"/>
          <w:szCs w:val="24"/>
        </w:rPr>
        <w:t>ˀ</w:t>
      </w:r>
      <w:r>
        <w:rPr>
          <w:rFonts w:cs="Garamond" w:ascii="Garamond" w:hAnsi="Garamond"/>
          <w:i/>
          <w:sz w:val="24"/>
          <w:szCs w:val="24"/>
          <w:lang w:val="de-DE"/>
        </w:rPr>
        <w:t>ad</w:t>
      </w:r>
      <w:r>
        <w:rPr>
          <w:rFonts w:cs="Garamond" w:ascii="Garamond" w:hAnsi="Garamond"/>
          <w:i/>
          <w:sz w:val="24"/>
          <w:szCs w:val="24"/>
        </w:rPr>
        <w:t xml:space="preserve">á, </w:t>
      </w:r>
      <w:r>
        <w:rPr>
          <w:rFonts w:cs="Garamond" w:ascii="Garamond" w:hAnsi="Garamond"/>
          <w:sz w:val="24"/>
          <w:szCs w:val="24"/>
          <w:lang w:val="de-DE"/>
        </w:rPr>
        <w:t>Fyer</w:t>
      </w:r>
      <w:r>
        <w:rPr>
          <w:rFonts w:cs="Garamond" w:ascii="Garamond" w:hAnsi="Garamond"/>
          <w:sz w:val="24"/>
          <w:szCs w:val="24"/>
        </w:rPr>
        <w:t xml:space="preserve"> </w:t>
      </w:r>
      <w:r>
        <w:rPr>
          <w:rFonts w:cs="Garamond" w:ascii="Garamond" w:hAnsi="Garamond"/>
          <w:i/>
          <w:sz w:val="24"/>
          <w:szCs w:val="24"/>
          <w:lang w:val="de-DE"/>
        </w:rPr>
        <w:t>d</w:t>
      </w:r>
      <w:r>
        <w:rPr>
          <w:rFonts w:cs="Garamond" w:ascii="Garamond" w:hAnsi="Garamond"/>
          <w:i/>
          <w:sz w:val="24"/>
          <w:szCs w:val="24"/>
        </w:rPr>
        <w:t>ó</w:t>
      </w:r>
      <w:r>
        <w:rPr>
          <w:rFonts w:cs="Garamond" w:ascii="Garamond" w:hAnsi="Garamond"/>
          <w:i/>
          <w:sz w:val="24"/>
          <w:szCs w:val="24"/>
          <w:lang w:val="de-DE"/>
        </w:rPr>
        <w:t>o</w:t>
      </w:r>
      <w:r>
        <w:rPr>
          <w:rFonts w:cs="Garamond" w:ascii="Garamond" w:hAnsi="Garamond"/>
          <w:sz w:val="24"/>
          <w:szCs w:val="24"/>
        </w:rPr>
        <w:t xml:space="preserve">; центр. </w:t>
      </w:r>
      <w:r>
        <w:rPr>
          <w:rFonts w:cs="Garamond" w:ascii="Garamond" w:hAnsi="Garamond"/>
          <w:sz w:val="24"/>
          <w:szCs w:val="24"/>
          <w:lang w:val="de-DE"/>
        </w:rPr>
        <w:t>Malgwa</w:t>
      </w:r>
      <w:r>
        <w:rPr>
          <w:rFonts w:cs="Garamond" w:ascii="Garamond" w:hAnsi="Garamond"/>
          <w:sz w:val="24"/>
          <w:szCs w:val="24"/>
        </w:rPr>
        <w:t xml:space="preserve"> </w:t>
      </w:r>
      <w:r>
        <w:rPr>
          <w:rFonts w:cs="Garamond" w:ascii="Garamond" w:hAnsi="Garamond"/>
          <w:i/>
          <w:sz w:val="24"/>
          <w:szCs w:val="24"/>
          <w:lang w:val="de-DE"/>
        </w:rPr>
        <w:t>d</w:t>
      </w:r>
      <w:r>
        <w:rPr>
          <w:rFonts w:cs="Garamond" w:ascii="Garamond" w:hAnsi="Garamond"/>
          <w:i/>
          <w:sz w:val="24"/>
          <w:szCs w:val="24"/>
        </w:rPr>
        <w:t xml:space="preserve">á, </w:t>
      </w:r>
      <w:r>
        <w:rPr>
          <w:rFonts w:cs="Garamond" w:ascii="Garamond" w:hAnsi="Garamond"/>
          <w:sz w:val="24"/>
          <w:szCs w:val="24"/>
          <w:lang w:val="de-DE"/>
        </w:rPr>
        <w:t>Hdi</w:t>
      </w:r>
      <w:r>
        <w:rPr>
          <w:rFonts w:cs="Garamond" w:ascii="Garamond" w:hAnsi="Garamond"/>
          <w:sz w:val="24"/>
          <w:szCs w:val="24"/>
        </w:rPr>
        <w:t xml:space="preserve"> </w:t>
      </w:r>
      <w:r>
        <w:rPr>
          <w:rFonts w:cs="Garamond" w:ascii="Garamond" w:hAnsi="Garamond"/>
          <w:i/>
          <w:sz w:val="24"/>
          <w:szCs w:val="24"/>
          <w:lang w:val="de-DE"/>
        </w:rPr>
        <w:t>da</w:t>
      </w:r>
      <w:r>
        <w:rPr>
          <w:rFonts w:cs="Garamond" w:ascii="Garamond" w:hAnsi="Garamond"/>
          <w:i/>
          <w:sz w:val="24"/>
          <w:szCs w:val="24"/>
        </w:rPr>
        <w:t xml:space="preserve">, </w:t>
      </w:r>
      <w:r>
        <w:rPr>
          <w:rFonts w:cs="Garamond" w:ascii="Garamond" w:hAnsi="Garamond"/>
          <w:sz w:val="24"/>
          <w:szCs w:val="24"/>
          <w:lang w:val="de-DE"/>
        </w:rPr>
        <w:t>Sakun</w:t>
      </w:r>
      <w:r>
        <w:rPr>
          <w:rFonts w:cs="Garamond" w:ascii="Garamond" w:hAnsi="Garamond"/>
          <w:sz w:val="24"/>
          <w:szCs w:val="24"/>
        </w:rPr>
        <w:t xml:space="preserve"> </w:t>
      </w:r>
      <w:r>
        <w:rPr>
          <w:rFonts w:cs="Garamond" w:ascii="Garamond" w:hAnsi="Garamond"/>
          <w:i/>
          <w:sz w:val="24"/>
          <w:szCs w:val="24"/>
          <w:lang w:val="de-DE"/>
        </w:rPr>
        <w:t>da</w:t>
      </w:r>
      <w:r>
        <w:rPr>
          <w:rFonts w:cs="Garamond" w:ascii="Garamond" w:hAnsi="Garamond"/>
          <w:sz w:val="24"/>
          <w:szCs w:val="24"/>
        </w:rPr>
        <w:t>.</w:t>
      </w:r>
    </w:p>
    <w:p>
      <w:pPr>
        <w:pStyle w:val="Normal"/>
        <w:widowControl w:val="false"/>
        <w:ind w:end="-31" w:firstLine="720"/>
        <w:jc w:val="both"/>
        <w:rPr/>
      </w:pPr>
      <w:r>
        <w:rPr>
          <w:rFonts w:cs="Garamond" w:ascii="Garamond" w:hAnsi="Garamond"/>
          <w:sz w:val="24"/>
          <w:szCs w:val="24"/>
        </w:rPr>
        <w:t>1.8</w:t>
      </w:r>
      <w:r>
        <w:rPr>
          <w:rFonts w:cs="Garamond" w:ascii="Garamond" w:hAnsi="Garamond"/>
          <w:sz w:val="24"/>
          <w:szCs w:val="24"/>
          <w:lang w:val="de-DE"/>
        </w:rPr>
        <w:t>b</w:t>
      </w:r>
      <w:r>
        <w:rPr>
          <w:rFonts w:cs="Garamond" w:ascii="Garamond" w:hAnsi="Garamond"/>
          <w:sz w:val="24"/>
          <w:szCs w:val="24"/>
        </w:rPr>
        <w:t xml:space="preserve">. Чад. </w:t>
      </w:r>
      <w:r>
        <w:rPr>
          <w:rFonts w:cs="Garamond" w:ascii="Garamond" w:hAnsi="Garamond"/>
          <w:i/>
          <w:sz w:val="24"/>
          <w:szCs w:val="24"/>
        </w:rPr>
        <w:t>*</w:t>
      </w:r>
      <w:r>
        <w:rPr>
          <w:rFonts w:cs="Garamond" w:ascii="Garamond" w:hAnsi="Garamond"/>
          <w:i/>
          <w:sz w:val="24"/>
          <w:szCs w:val="24"/>
          <w:lang w:val="de-DE"/>
        </w:rPr>
        <w:t>n</w:t>
      </w:r>
      <w:r>
        <w:rPr>
          <w:rFonts w:cs="Garamond" w:ascii="Garamond" w:hAnsi="Garamond"/>
          <w:i/>
          <w:sz w:val="24"/>
          <w:szCs w:val="24"/>
        </w:rPr>
        <w:t>-</w:t>
      </w:r>
      <w:r>
        <w:rPr>
          <w:rFonts w:cs="Garamond" w:ascii="Garamond" w:hAnsi="Garamond"/>
          <w:i/>
          <w:sz w:val="24"/>
          <w:szCs w:val="24"/>
          <w:lang w:val="de-DE"/>
        </w:rPr>
        <w:t>da</w:t>
      </w:r>
      <w:r>
        <w:rPr>
          <w:rFonts w:cs="Garamond" w:ascii="Garamond" w:hAnsi="Garamond"/>
          <w:sz w:val="24"/>
          <w:szCs w:val="24"/>
        </w:rPr>
        <w:t xml:space="preserve"> (&lt; </w:t>
      </w:r>
      <w:r>
        <w:rPr>
          <w:rFonts w:cs="Garamond" w:ascii="Garamond" w:hAnsi="Garamond"/>
          <w:i/>
          <w:sz w:val="24"/>
          <w:szCs w:val="24"/>
        </w:rPr>
        <w:t>*</w:t>
      </w:r>
      <w:r>
        <w:rPr>
          <w:rFonts w:cs="Garamond" w:ascii="Garamond" w:hAnsi="Garamond"/>
          <w:i/>
          <w:sz w:val="24"/>
          <w:szCs w:val="24"/>
          <w:lang w:val="de-DE"/>
        </w:rPr>
        <w:t>n</w:t>
      </w:r>
      <w:r>
        <w:rPr>
          <w:rFonts w:cs="Garamond" w:ascii="Garamond" w:hAnsi="Garamond"/>
          <w:i/>
          <w:sz w:val="24"/>
          <w:szCs w:val="24"/>
        </w:rPr>
        <w:t>-</w:t>
      </w:r>
      <w:r>
        <w:rPr>
          <w:rFonts w:cs="Gandhari Unicode" w:ascii="Gandhari Unicode" w:hAnsi="Gandhari Unicode"/>
          <w:i/>
          <w:sz w:val="24"/>
          <w:szCs w:val="24"/>
        </w:rPr>
        <w:t>ˀ</w:t>
      </w:r>
      <w:r>
        <w:rPr>
          <w:rFonts w:cs="Garamond" w:ascii="Garamond" w:hAnsi="Garamond"/>
          <w:i/>
          <w:sz w:val="24"/>
          <w:szCs w:val="24"/>
          <w:lang w:val="de-DE"/>
        </w:rPr>
        <w:t>ada</w:t>
      </w:r>
      <w:r>
        <w:rPr>
          <w:rFonts w:cs="Garamond" w:ascii="Garamond" w:hAnsi="Garamond"/>
          <w:sz w:val="24"/>
          <w:szCs w:val="24"/>
        </w:rPr>
        <w:t xml:space="preserve">) «отец (уважительная форма обращения)»: зап. </w:t>
      </w:r>
      <w:r>
        <w:rPr>
          <w:rFonts w:cs="Garamond" w:ascii="Garamond" w:hAnsi="Garamond"/>
          <w:sz w:val="24"/>
          <w:szCs w:val="24"/>
          <w:lang w:val="de-DE"/>
        </w:rPr>
        <w:t>Ngas</w:t>
      </w:r>
      <w:r>
        <w:rPr>
          <w:rFonts w:cs="Garamond" w:ascii="Garamond" w:hAnsi="Garamond"/>
          <w:sz w:val="24"/>
          <w:szCs w:val="24"/>
        </w:rPr>
        <w:t xml:space="preserve"> </w:t>
      </w:r>
      <w:r>
        <w:rPr>
          <w:rFonts w:cs="Garamond" w:ascii="Garamond" w:hAnsi="Garamond"/>
          <w:i/>
          <w:sz w:val="24"/>
          <w:szCs w:val="24"/>
          <w:lang w:val="de-DE"/>
        </w:rPr>
        <w:t>nd</w:t>
      </w:r>
      <w:r>
        <w:rPr>
          <w:rFonts w:cs="Garamond" w:ascii="Garamond" w:hAnsi="Garamond"/>
          <w:i/>
          <w:sz w:val="24"/>
          <w:szCs w:val="24"/>
        </w:rPr>
        <w:t>è</w:t>
      </w:r>
      <w:r>
        <w:rPr>
          <w:rFonts w:cs="Garamond" w:ascii="Garamond" w:hAnsi="Garamond"/>
          <w:i/>
          <w:sz w:val="24"/>
          <w:szCs w:val="24"/>
          <w:lang w:val="de-DE"/>
        </w:rPr>
        <w:t>e</w:t>
      </w:r>
      <w:r>
        <w:rPr>
          <w:rFonts w:cs="Garamond" w:ascii="Garamond" w:hAnsi="Garamond"/>
          <w:i/>
          <w:sz w:val="24"/>
          <w:szCs w:val="24"/>
        </w:rPr>
        <w:t xml:space="preserve"> </w:t>
      </w:r>
      <w:r>
        <w:rPr>
          <w:rFonts w:cs="Garamond" w:ascii="Garamond" w:hAnsi="Garamond"/>
          <w:sz w:val="24"/>
          <w:szCs w:val="24"/>
        </w:rPr>
        <w:t xml:space="preserve">«уважительное обращение к вождям, отцам и старшим», </w:t>
      </w:r>
      <w:r>
        <w:rPr>
          <w:rFonts w:cs="Garamond" w:ascii="Garamond" w:hAnsi="Garamond"/>
          <w:sz w:val="24"/>
          <w:szCs w:val="24"/>
          <w:lang w:val="de-DE"/>
        </w:rPr>
        <w:t>Goemai</w:t>
      </w:r>
      <w:r>
        <w:rPr>
          <w:rFonts w:cs="Garamond" w:ascii="Garamond" w:hAnsi="Garamond"/>
          <w:sz w:val="24"/>
          <w:szCs w:val="24"/>
        </w:rPr>
        <w:t xml:space="preserve"> </w:t>
      </w:r>
      <w:r>
        <w:rPr>
          <w:rFonts w:cs="Garamond" w:ascii="Garamond" w:hAnsi="Garamond"/>
          <w:i/>
          <w:sz w:val="24"/>
          <w:szCs w:val="24"/>
          <w:lang w:val="de-DE"/>
        </w:rPr>
        <w:t>nd</w:t>
      </w:r>
      <w:r>
        <w:rPr>
          <w:rFonts w:cs="Garamond" w:ascii="Garamond" w:hAnsi="Garamond"/>
          <w:i/>
          <w:sz w:val="24"/>
          <w:szCs w:val="24"/>
        </w:rPr>
        <w:t>á</w:t>
      </w:r>
      <w:r>
        <w:rPr>
          <w:rFonts w:cs="Garamond" w:ascii="Garamond" w:hAnsi="Garamond"/>
          <w:sz w:val="24"/>
          <w:szCs w:val="24"/>
        </w:rPr>
        <w:t xml:space="preserve"> «отец, дядя», </w:t>
      </w:r>
      <w:r>
        <w:rPr>
          <w:rFonts w:cs="Garamond" w:ascii="Garamond" w:hAnsi="Garamond"/>
          <w:sz w:val="24"/>
          <w:szCs w:val="24"/>
          <w:lang w:val="de-DE"/>
        </w:rPr>
        <w:t>Montol</w:t>
      </w:r>
      <w:r>
        <w:rPr>
          <w:rFonts w:cs="Garamond" w:ascii="Garamond" w:hAnsi="Garamond"/>
          <w:sz w:val="24"/>
          <w:szCs w:val="24"/>
        </w:rPr>
        <w:t xml:space="preserve"> </w:t>
      </w:r>
      <w:r>
        <w:rPr>
          <w:rFonts w:cs="Garamond" w:ascii="Garamond" w:hAnsi="Garamond"/>
          <w:i/>
          <w:sz w:val="24"/>
          <w:szCs w:val="24"/>
          <w:lang w:val="de-DE"/>
        </w:rPr>
        <w:t>ndaa</w:t>
      </w:r>
      <w:r>
        <w:rPr>
          <w:rFonts w:cs="Garamond" w:ascii="Garamond" w:hAnsi="Garamond"/>
          <w:sz w:val="24"/>
          <w:szCs w:val="24"/>
        </w:rPr>
        <w:t xml:space="preserve"> «отец, вождь», </w:t>
      </w:r>
      <w:r>
        <w:rPr>
          <w:rFonts w:cs="Garamond" w:ascii="Garamond" w:hAnsi="Garamond"/>
          <w:sz w:val="24"/>
          <w:szCs w:val="24"/>
          <w:lang w:val="de-DE"/>
        </w:rPr>
        <w:t>Mwaghavul</w:t>
      </w:r>
      <w:r>
        <w:rPr>
          <w:rFonts w:cs="Garamond" w:ascii="Garamond" w:hAnsi="Garamond"/>
          <w:sz w:val="24"/>
          <w:szCs w:val="24"/>
        </w:rPr>
        <w:t xml:space="preserve">, </w:t>
      </w:r>
      <w:r>
        <w:rPr>
          <w:rFonts w:cs="Garamond" w:ascii="Garamond" w:hAnsi="Garamond"/>
          <w:sz w:val="24"/>
          <w:szCs w:val="24"/>
          <w:lang w:val="de-DE"/>
        </w:rPr>
        <w:t>Mupun</w:t>
      </w:r>
      <w:r>
        <w:rPr>
          <w:rFonts w:cs="Garamond" w:ascii="Garamond" w:hAnsi="Garamond"/>
          <w:sz w:val="24"/>
          <w:szCs w:val="24"/>
        </w:rPr>
        <w:t xml:space="preserve"> </w:t>
      </w:r>
      <w:r>
        <w:rPr>
          <w:rFonts w:cs="Garamond" w:ascii="Garamond" w:hAnsi="Garamond"/>
          <w:i/>
          <w:sz w:val="24"/>
          <w:szCs w:val="24"/>
          <w:lang w:val="de-DE"/>
        </w:rPr>
        <w:t>d</w:t>
      </w:r>
      <w:r>
        <w:rPr>
          <w:rFonts w:cs="Garamond" w:ascii="Garamond" w:hAnsi="Garamond"/>
          <w:i/>
          <w:sz w:val="24"/>
          <w:szCs w:val="24"/>
        </w:rPr>
        <w:t>à</w:t>
      </w:r>
      <w:r>
        <w:rPr>
          <w:rFonts w:cs="Garamond" w:ascii="Garamond" w:hAnsi="Garamond"/>
          <w:i/>
          <w:sz w:val="24"/>
          <w:szCs w:val="24"/>
          <w:lang w:val="de-DE"/>
        </w:rPr>
        <w:t>a</w:t>
      </w:r>
      <w:r>
        <w:rPr>
          <w:rFonts w:cs="Garamond" w:ascii="Garamond" w:hAnsi="Garamond"/>
          <w:sz w:val="24"/>
          <w:szCs w:val="24"/>
        </w:rPr>
        <w:t xml:space="preserve"> «отец (уважительная форма обращения)», </w:t>
      </w:r>
      <w:r>
        <w:rPr>
          <w:rFonts w:cs="Garamond" w:ascii="Garamond" w:hAnsi="Garamond"/>
          <w:sz w:val="24"/>
          <w:szCs w:val="24"/>
          <w:lang w:val="de-DE"/>
        </w:rPr>
        <w:t>Chip</w:t>
      </w:r>
      <w:r>
        <w:rPr>
          <w:rFonts w:cs="Garamond" w:ascii="Garamond" w:hAnsi="Garamond"/>
          <w:sz w:val="24"/>
          <w:szCs w:val="24"/>
        </w:rPr>
        <w:t xml:space="preserve">, </w:t>
      </w:r>
      <w:r>
        <w:rPr>
          <w:rFonts w:cs="Garamond" w:ascii="Garamond" w:hAnsi="Garamond"/>
          <w:sz w:val="24"/>
          <w:szCs w:val="24"/>
          <w:lang w:val="de-DE"/>
        </w:rPr>
        <w:t>Kofyar</w:t>
      </w:r>
      <w:r>
        <w:rPr>
          <w:rFonts w:cs="Garamond" w:ascii="Garamond" w:hAnsi="Garamond"/>
          <w:sz w:val="24"/>
          <w:szCs w:val="24"/>
        </w:rPr>
        <w:t xml:space="preserve"> </w:t>
      </w:r>
      <w:r>
        <w:rPr>
          <w:rFonts w:cs="Garamond" w:ascii="Garamond" w:hAnsi="Garamond"/>
          <w:i/>
          <w:sz w:val="24"/>
          <w:szCs w:val="24"/>
          <w:lang w:val="de-DE"/>
        </w:rPr>
        <w:t>nda</w:t>
      </w:r>
      <w:r>
        <w:rPr>
          <w:rFonts w:cs="Garamond" w:ascii="Garamond" w:hAnsi="Garamond"/>
          <w:sz w:val="24"/>
          <w:szCs w:val="24"/>
        </w:rPr>
        <w:t xml:space="preserve"> «отец». </w:t>
      </w:r>
    </w:p>
    <w:p>
      <w:pPr>
        <w:pStyle w:val="Normal"/>
        <w:widowControl w:val="false"/>
        <w:ind w:end="-31" w:firstLine="720"/>
        <w:jc w:val="both"/>
        <w:rPr/>
      </w:pPr>
      <w:r>
        <w:rPr>
          <w:rFonts w:cs="Garamond" w:ascii="Garamond" w:hAnsi="Garamond"/>
          <w:sz w:val="24"/>
          <w:szCs w:val="24"/>
        </w:rPr>
        <w:t xml:space="preserve">Внешняя параллель представляется вполне надежной: сем. </w:t>
      </w:r>
      <w:r>
        <w:rPr>
          <w:rFonts w:cs="Garamond" w:ascii="Garamond" w:hAnsi="Garamond"/>
          <w:sz w:val="24"/>
          <w:szCs w:val="24"/>
          <w:lang w:val="de-DE"/>
        </w:rPr>
        <w:t>Ugaritic</w:t>
      </w:r>
      <w:r>
        <w:rPr>
          <w:rFonts w:cs="Garamond" w:ascii="Garamond" w:hAnsi="Garamond"/>
          <w:sz w:val="24"/>
          <w:szCs w:val="24"/>
        </w:rPr>
        <w:t xml:space="preserve"> </w:t>
      </w:r>
      <w:r>
        <w:rPr>
          <w:rFonts w:cs="Gandhari Unicode" w:ascii="Gandhari Unicode" w:hAnsi="Gandhari Unicode"/>
          <w:i/>
          <w:lang w:val="de-DE"/>
        </w:rPr>
        <w:t>ả</w:t>
      </w:r>
      <w:r>
        <w:rPr>
          <w:rFonts w:cs="Garamond" w:ascii="Garamond" w:hAnsi="Garamond"/>
          <w:i/>
          <w:sz w:val="24"/>
          <w:szCs w:val="24"/>
          <w:lang w:val="de-DE"/>
        </w:rPr>
        <w:t>d</w:t>
      </w:r>
      <w:r>
        <w:rPr>
          <w:rFonts w:cs="Garamond" w:ascii="Garamond" w:hAnsi="Garamond"/>
          <w:sz w:val="24"/>
          <w:szCs w:val="24"/>
        </w:rPr>
        <w:t xml:space="preserve"> “</w:t>
      </w:r>
      <w:r>
        <w:rPr>
          <w:rFonts w:cs="Garamond" w:ascii="Garamond" w:hAnsi="Garamond"/>
          <w:sz w:val="24"/>
          <w:szCs w:val="24"/>
          <w:lang w:val="de-DE"/>
        </w:rPr>
        <w:t>father</w:t>
      </w:r>
      <w:r>
        <w:rPr>
          <w:rFonts w:cs="Garamond" w:ascii="Garamond" w:hAnsi="Garamond"/>
          <w:sz w:val="24"/>
          <w:szCs w:val="24"/>
        </w:rPr>
        <w:t xml:space="preserve">” / «отец», </w:t>
      </w:r>
      <w:r>
        <w:rPr>
          <w:rFonts w:cs="Garamond" w:ascii="Garamond" w:hAnsi="Garamond"/>
          <w:sz w:val="24"/>
          <w:szCs w:val="24"/>
          <w:lang w:val="de-DE"/>
        </w:rPr>
        <w:t>Amorite</w:t>
      </w:r>
      <w:r>
        <w:rPr>
          <w:rFonts w:cs="Garamond" w:ascii="Garamond" w:hAnsi="Garamond"/>
          <w:sz w:val="24"/>
          <w:szCs w:val="24"/>
        </w:rPr>
        <w:t xml:space="preserve"> </w:t>
      </w:r>
      <w:r>
        <w:rPr>
          <w:rFonts w:cs="Garamond" w:ascii="Garamond" w:hAnsi="Garamond"/>
          <w:i/>
          <w:sz w:val="24"/>
          <w:szCs w:val="24"/>
        </w:rPr>
        <w:t>/</w:t>
      </w:r>
      <w:r>
        <w:rPr>
          <w:rFonts w:cs="Gandhari Unicode" w:ascii="Gandhari Unicode" w:hAnsi="Gandhari Unicode"/>
          <w:i/>
          <w:sz w:val="24"/>
          <w:szCs w:val="24"/>
        </w:rPr>
        <w:t>ˀ</w:t>
      </w:r>
      <w:r>
        <w:rPr>
          <w:rFonts w:cs="Garamond" w:ascii="Garamond" w:hAnsi="Garamond"/>
          <w:i/>
          <w:sz w:val="24"/>
          <w:szCs w:val="24"/>
          <w:lang w:val="de-DE"/>
        </w:rPr>
        <w:t>ad</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de-DE"/>
        </w:rPr>
        <w:t>lord</w:t>
      </w:r>
      <w:r>
        <w:rPr>
          <w:rFonts w:cs="Garamond" w:ascii="Garamond" w:hAnsi="Garamond"/>
          <w:sz w:val="24"/>
          <w:szCs w:val="24"/>
        </w:rPr>
        <w:t xml:space="preserve">, </w:t>
      </w:r>
      <w:r>
        <w:rPr>
          <w:rFonts w:cs="Garamond" w:ascii="Garamond" w:hAnsi="Garamond"/>
          <w:sz w:val="24"/>
          <w:szCs w:val="24"/>
          <w:lang w:val="de-DE"/>
        </w:rPr>
        <w:t>father</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«господин, отец» [</w:t>
      </w:r>
      <w:r>
        <w:rPr>
          <w:rFonts w:cs="Garamond" w:ascii="Garamond" w:hAnsi="Garamond"/>
          <w:sz w:val="24"/>
          <w:szCs w:val="24"/>
          <w:lang w:val="it-IT"/>
        </w:rPr>
        <w:t>Olmo</w:t>
      </w:r>
      <w:r>
        <w:rPr>
          <w:rFonts w:cs="Garamond" w:ascii="Garamond" w:hAnsi="Garamond"/>
          <w:sz w:val="24"/>
          <w:szCs w:val="24"/>
        </w:rPr>
        <w:t xml:space="preserve"> </w:t>
      </w:r>
      <w:r>
        <w:rPr>
          <w:rFonts w:cs="Garamond" w:ascii="Garamond" w:hAnsi="Garamond"/>
          <w:sz w:val="24"/>
          <w:szCs w:val="24"/>
          <w:lang w:val="it-IT"/>
        </w:rPr>
        <w:t>Lete</w:t>
      </w:r>
      <w:r>
        <w:rPr>
          <w:rFonts w:cs="Garamond" w:ascii="Garamond" w:hAnsi="Garamond"/>
          <w:sz w:val="24"/>
          <w:szCs w:val="24"/>
        </w:rPr>
        <w:t xml:space="preserve">, </w:t>
      </w:r>
      <w:r>
        <w:rPr>
          <w:rFonts w:cs="Garamond" w:ascii="Garamond" w:hAnsi="Garamond"/>
          <w:sz w:val="24"/>
          <w:szCs w:val="24"/>
          <w:lang w:val="it-IT"/>
        </w:rPr>
        <w:t>Sanmart</w:t>
      </w:r>
      <w:r>
        <w:rPr>
          <w:rFonts w:cs="Garamond" w:ascii="Garamond" w:hAnsi="Garamond"/>
          <w:sz w:val="24"/>
          <w:szCs w:val="24"/>
        </w:rPr>
        <w:t>í</w:t>
      </w:r>
      <w:r>
        <w:rPr>
          <w:rFonts w:cs="Garamond" w:ascii="Garamond" w:hAnsi="Garamond"/>
          <w:sz w:val="24"/>
          <w:szCs w:val="24"/>
          <w:lang w:val="it-IT"/>
        </w:rPr>
        <w:t>n</w:t>
      </w:r>
      <w:r>
        <w:rPr>
          <w:rFonts w:cs="Garamond" w:ascii="Garamond" w:hAnsi="Garamond"/>
          <w:sz w:val="24"/>
          <w:szCs w:val="24"/>
        </w:rPr>
        <w:t xml:space="preserve">, 2015, </w:t>
      </w:r>
      <w:r>
        <w:rPr>
          <w:rFonts w:cs="Garamond" w:ascii="Garamond" w:hAnsi="Garamond"/>
          <w:sz w:val="24"/>
          <w:szCs w:val="24"/>
          <w:lang w:val="it-IT"/>
        </w:rPr>
        <w:t>p</w:t>
      </w:r>
      <w:r>
        <w:rPr>
          <w:rFonts w:cs="Garamond" w:ascii="Garamond" w:hAnsi="Garamond"/>
          <w:sz w:val="24"/>
          <w:szCs w:val="24"/>
        </w:rPr>
        <w:t>. 16]</w:t>
      </w:r>
      <w:r>
        <w:rPr>
          <w:rStyle w:val="Style14"/>
          <w:rStyle w:val="Style20"/>
          <w:rFonts w:cs="Garamond" w:ascii="Garamond" w:hAnsi="Garamond"/>
          <w:sz w:val="24"/>
          <w:szCs w:val="24"/>
          <w:lang w:val="de-DE"/>
        </w:rPr>
        <w:footnoteReference w:id="8"/>
      </w:r>
      <w:r>
        <w:rPr>
          <w:rFonts w:cs="Garamond" w:ascii="Garamond" w:hAnsi="Garamond"/>
          <w:sz w:val="24"/>
          <w:szCs w:val="24"/>
        </w:rPr>
        <w:t xml:space="preserve">. </w:t>
      </w:r>
    </w:p>
    <w:p>
      <w:pPr>
        <w:pStyle w:val="Normal"/>
        <w:widowControl w:val="false"/>
        <w:autoSpaceDE w:val="false"/>
        <w:ind w:end="-31" w:firstLine="720"/>
        <w:jc w:val="both"/>
        <w:rPr/>
      </w:pPr>
      <w:r>
        <w:rPr>
          <w:rFonts w:cs="Garamond" w:ascii="Garamond" w:hAnsi="Garamond"/>
          <w:sz w:val="24"/>
          <w:szCs w:val="24"/>
        </w:rPr>
        <w:t>2. В семантическом поле, включающем названия парнокопытных, есть несколько синонимов для коллективного имени «стадо» с надежной афразийской этимологией.</w:t>
      </w:r>
    </w:p>
    <w:p>
      <w:pPr>
        <w:pStyle w:val="Standard"/>
        <w:spacing w:lineRule="auto" w:line="240" w:before="0" w:after="0"/>
        <w:ind w:end="-31" w:firstLine="720"/>
        <w:jc w:val="both"/>
        <w:rPr/>
      </w:pPr>
      <w:r>
        <w:rPr>
          <w:rFonts w:cs="Garamond" w:ascii="Garamond" w:hAnsi="Garamond"/>
          <w:bCs/>
          <w:sz w:val="24"/>
        </w:rPr>
        <w:t>2.1. Чад.</w:t>
      </w:r>
      <w:r>
        <w:rPr>
          <w:rFonts w:cs="Garamond" w:ascii="Garamond" w:hAnsi="Garamond"/>
          <w:bCs/>
          <w:i/>
          <w:sz w:val="24"/>
        </w:rPr>
        <w:t>*</w:t>
      </w:r>
      <w:r>
        <w:rPr>
          <w:rFonts w:cs="Garamond" w:ascii="Garamond" w:hAnsi="Garamond"/>
          <w:bCs/>
          <w:i/>
          <w:sz w:val="24"/>
          <w:lang w:val="en-US"/>
        </w:rPr>
        <w:t>bir</w:t>
      </w:r>
      <w:r>
        <w:rPr>
          <w:rFonts w:cs="Garamond" w:ascii="Garamond" w:hAnsi="Garamond"/>
          <w:bCs/>
          <w:i/>
          <w:sz w:val="24"/>
        </w:rPr>
        <w:t>- (&lt; *</w:t>
      </w:r>
      <w:r>
        <w:rPr>
          <w:rFonts w:cs="Garamond" w:ascii="Garamond" w:hAnsi="Garamond"/>
          <w:bCs/>
          <w:i/>
          <w:sz w:val="24"/>
          <w:lang w:val="en-US"/>
        </w:rPr>
        <w:t>biHr</w:t>
      </w:r>
      <w:r>
        <w:rPr>
          <w:rFonts w:cs="Garamond" w:ascii="Garamond" w:hAnsi="Garamond"/>
          <w:bCs/>
          <w:i/>
          <w:sz w:val="24"/>
        </w:rPr>
        <w:t>-)</w:t>
      </w:r>
      <w:r>
        <w:rPr>
          <w:rFonts w:cs="Garamond" w:ascii="Garamond" w:hAnsi="Garamond"/>
          <w:bCs/>
          <w:sz w:val="24"/>
        </w:rPr>
        <w:t xml:space="preserve"> </w:t>
      </w:r>
      <w:r>
        <w:rPr>
          <w:rFonts w:cs="Garamond" w:ascii="Garamond" w:hAnsi="Garamond"/>
          <w:sz w:val="24"/>
        </w:rPr>
        <w:t>«стадо»</w:t>
      </w:r>
      <w:r>
        <w:rPr>
          <w:rFonts w:cs="Garamond" w:ascii="Garamond" w:hAnsi="Garamond"/>
          <w:bCs/>
          <w:sz w:val="24"/>
        </w:rPr>
        <w:t>: зап.</w:t>
      </w:r>
      <w:r>
        <w:rPr>
          <w:rFonts w:cs="Garamond" w:ascii="Garamond" w:hAnsi="Garamond"/>
          <w:sz w:val="24"/>
        </w:rPr>
        <w:t xml:space="preserve"> </w:t>
      </w:r>
      <w:r>
        <w:rPr>
          <w:rFonts w:cs="Garamond" w:ascii="Garamond" w:hAnsi="Garamond"/>
          <w:sz w:val="24"/>
          <w:lang w:val="en-US"/>
        </w:rPr>
        <w:t>Karekare</w:t>
      </w:r>
      <w:r>
        <w:rPr>
          <w:rFonts w:cs="Garamond" w:ascii="Garamond" w:hAnsi="Garamond"/>
          <w:sz w:val="24"/>
        </w:rPr>
        <w:t xml:space="preserve"> </w:t>
      </w:r>
      <w:r>
        <w:rPr>
          <w:rFonts w:cs="Garamond" w:ascii="Garamond" w:hAnsi="Garamond"/>
          <w:i/>
          <w:sz w:val="24"/>
          <w:lang w:val="en-US"/>
        </w:rPr>
        <w:t>biri</w:t>
      </w:r>
      <w:r>
        <w:rPr>
          <w:rFonts w:cs="Garamond" w:ascii="Garamond" w:hAnsi="Garamond"/>
          <w:sz w:val="24"/>
        </w:rPr>
        <w:t xml:space="preserve">, </w:t>
      </w:r>
      <w:r>
        <w:rPr>
          <w:rFonts w:cs="Garamond" w:ascii="Garamond" w:hAnsi="Garamond"/>
          <w:sz w:val="24"/>
          <w:lang w:val="en-US"/>
        </w:rPr>
        <w:t>Ngizim</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0"/>
          <w:szCs w:val="20"/>
        </w:rPr>
        <w:t>ǝ́</w:t>
      </w:r>
      <w:r>
        <w:rPr>
          <w:rFonts w:cs="Garamond" w:ascii="Garamond" w:hAnsi="Garamond"/>
          <w:i/>
          <w:sz w:val="24"/>
          <w:lang w:val="en-US"/>
        </w:rPr>
        <w:t>ri</w:t>
      </w:r>
      <w:r>
        <w:rPr>
          <w:rFonts w:cs="Garamond" w:ascii="Garamond" w:hAnsi="Garamond"/>
          <w:sz w:val="24"/>
        </w:rPr>
        <w:t xml:space="preserve"> «стадо (животных)»; центр. </w:t>
      </w:r>
      <w:r>
        <w:rPr>
          <w:rFonts w:cs="Garamond" w:ascii="Garamond" w:hAnsi="Garamond"/>
          <w:sz w:val="24"/>
          <w:lang w:val="en-US"/>
        </w:rPr>
        <w:t>Bura</w:t>
      </w:r>
      <w:r>
        <w:rPr>
          <w:rFonts w:cs="Garamond" w:ascii="Garamond" w:hAnsi="Garamond"/>
          <w:sz w:val="24"/>
        </w:rPr>
        <w:t xml:space="preserve"> </w:t>
      </w:r>
      <w:r>
        <w:rPr>
          <w:rFonts w:cs="Garamond" w:ascii="Garamond" w:hAnsi="Garamond"/>
          <w:i/>
          <w:sz w:val="24"/>
          <w:lang w:val="en-US"/>
        </w:rPr>
        <w:t>bri</w:t>
      </w:r>
      <w:r>
        <w:rPr>
          <w:rFonts w:cs="Garamond" w:ascii="Garamond" w:hAnsi="Garamond"/>
          <w:i/>
          <w:sz w:val="24"/>
        </w:rPr>
        <w:t xml:space="preserve"> </w:t>
      </w:r>
      <w:r>
        <w:rPr>
          <w:rFonts w:cs="Garamond" w:ascii="Garamond" w:hAnsi="Garamond"/>
          <w:sz w:val="24"/>
        </w:rPr>
        <w:t xml:space="preserve">«стадо крупного рогатого скота», </w:t>
      </w:r>
      <w:r>
        <w:rPr>
          <w:rFonts w:cs="Garamond" w:ascii="Garamond" w:hAnsi="Garamond"/>
          <w:sz w:val="24"/>
          <w:lang w:val="en-US"/>
        </w:rPr>
        <w:t>Fali</w:t>
      </w:r>
      <w:r>
        <w:rPr>
          <w:rFonts w:cs="Garamond" w:ascii="Garamond" w:hAnsi="Garamond"/>
          <w:sz w:val="24"/>
        </w:rPr>
        <w:t xml:space="preserve"> </w:t>
      </w:r>
      <w:r>
        <w:rPr>
          <w:rFonts w:cs="Garamond" w:ascii="Garamond" w:hAnsi="Garamond"/>
          <w:sz w:val="24"/>
          <w:lang w:val="en-US"/>
        </w:rPr>
        <w:t>Kiriya</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0"/>
          <w:szCs w:val="20"/>
        </w:rPr>
        <w:t>ǝ̀</w:t>
      </w:r>
      <w:r>
        <w:rPr>
          <w:rFonts w:cs="Garamond" w:ascii="Garamond" w:hAnsi="Garamond"/>
          <w:i/>
          <w:sz w:val="24"/>
          <w:lang w:val="en-US"/>
        </w:rPr>
        <w:t>rr</w:t>
      </w:r>
      <w:r>
        <w:rPr>
          <w:rFonts w:cs="Garamond" w:ascii="Garamond" w:hAnsi="Garamond"/>
          <w:i/>
          <w:sz w:val="24"/>
        </w:rPr>
        <w:t>ì</w:t>
      </w:r>
      <w:r>
        <w:rPr>
          <w:rFonts w:cs="Garamond" w:ascii="Garamond" w:hAnsi="Garamond"/>
          <w:sz w:val="24"/>
        </w:rPr>
        <w:t xml:space="preserve"> «стадо коров», </w:t>
      </w:r>
      <w:r>
        <w:rPr>
          <w:rFonts w:cs="Garamond" w:ascii="Garamond" w:hAnsi="Garamond"/>
          <w:sz w:val="24"/>
          <w:lang w:val="en-US"/>
        </w:rPr>
        <w:t>Buwal</w:t>
      </w:r>
      <w:r>
        <w:rPr>
          <w:rFonts w:cs="Garamond" w:ascii="Garamond" w:hAnsi="Garamond"/>
          <w:sz w:val="24"/>
        </w:rPr>
        <w:t xml:space="preserve"> </w:t>
      </w:r>
      <w:r>
        <w:rPr>
          <w:rFonts w:cs="Garamond" w:ascii="Garamond" w:hAnsi="Garamond"/>
          <w:i/>
          <w:sz w:val="24"/>
          <w:lang w:val="en-US"/>
        </w:rPr>
        <w:t>br</w:t>
      </w:r>
      <w:r>
        <w:rPr>
          <w:rFonts w:cs="Garamond" w:ascii="Garamond" w:hAnsi="Garamond"/>
          <w:i/>
          <w:sz w:val="24"/>
        </w:rPr>
        <w:t>é</w:t>
      </w:r>
      <w:r>
        <w:rPr>
          <w:rFonts w:cs="Garamond" w:ascii="Garamond" w:hAnsi="Garamond"/>
          <w:sz w:val="24"/>
        </w:rPr>
        <w:t xml:space="preserve"> «стадо», </w:t>
      </w:r>
      <w:r>
        <w:rPr>
          <w:rFonts w:cs="Garamond" w:ascii="Garamond" w:hAnsi="Garamond"/>
          <w:sz w:val="24"/>
          <w:lang w:val="en-US"/>
        </w:rPr>
        <w:t>Sakun</w:t>
      </w:r>
      <w:r>
        <w:rPr>
          <w:rFonts w:cs="Garamond" w:ascii="Garamond" w:hAnsi="Garamond"/>
          <w:sz w:val="24"/>
        </w:rPr>
        <w:t xml:space="preserve"> </w:t>
      </w:r>
      <w:r>
        <w:rPr>
          <w:rFonts w:cs="Garamond" w:ascii="Garamond" w:hAnsi="Garamond"/>
          <w:i/>
          <w:sz w:val="24"/>
          <w:lang w:val="en-US"/>
        </w:rPr>
        <w:t>biri</w:t>
      </w:r>
      <w:r>
        <w:rPr>
          <w:rFonts w:cs="Garamond" w:ascii="Garamond" w:hAnsi="Garamond"/>
          <w:sz w:val="24"/>
        </w:rPr>
        <w:t xml:space="preserve"> «стадо домашних животных». Производные с семантикой сингулятива отсутствуют, но имеется надежная семитская параллель: </w:t>
      </w:r>
      <w:r>
        <w:rPr>
          <w:rFonts w:cs="Garamond" w:ascii="Garamond" w:hAnsi="Garamond"/>
          <w:sz w:val="24"/>
          <w:lang w:val="en-US"/>
        </w:rPr>
        <w:t>Hebrew</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0"/>
          <w:szCs w:val="20"/>
        </w:rPr>
        <w:t>ə</w:t>
      </w:r>
      <w:r>
        <w:rPr>
          <w:rFonts w:cs="Gandhari Unicode" w:ascii="Gandhari Unicode" w:hAnsi="Gandhari Unicode"/>
          <w:i/>
          <w:sz w:val="24"/>
        </w:rPr>
        <w:t>ˁ</w:t>
      </w:r>
      <w:r>
        <w:rPr>
          <w:rFonts w:cs="Garamond" w:ascii="Garamond" w:hAnsi="Garamond"/>
          <w:i/>
          <w:sz w:val="24"/>
        </w:rPr>
        <w:t>ī</w:t>
      </w:r>
      <w:r>
        <w:rPr>
          <w:rFonts w:cs="Garamond" w:ascii="Garamond" w:hAnsi="Garamond"/>
          <w:i/>
          <w:sz w:val="24"/>
          <w:lang w:val="en-US"/>
        </w:rPr>
        <w:t>r</w:t>
      </w:r>
      <w:r>
        <w:rPr>
          <w:rFonts w:cs="Garamond" w:ascii="Garamond" w:hAnsi="Garamond"/>
          <w:i/>
          <w:sz w:val="24"/>
        </w:rPr>
        <w:t xml:space="preserve"> </w:t>
      </w:r>
      <w:r>
        <w:rPr>
          <w:rFonts w:cs="Garamond" w:ascii="Garamond" w:hAnsi="Garamond"/>
          <w:sz w:val="24"/>
        </w:rPr>
        <w:t>“</w:t>
      </w:r>
      <w:r>
        <w:rPr>
          <w:rFonts w:cs="Garamond" w:ascii="Garamond" w:hAnsi="Garamond"/>
          <w:sz w:val="24"/>
          <w:lang w:val="en-US"/>
        </w:rPr>
        <w:t>cattle</w:t>
      </w:r>
      <w:r>
        <w:rPr>
          <w:rFonts w:cs="Garamond" w:ascii="Garamond" w:hAnsi="Garamond"/>
          <w:sz w:val="24"/>
        </w:rPr>
        <w:t xml:space="preserve">, </w:t>
      </w:r>
      <w:r>
        <w:rPr>
          <w:rFonts w:cs="Garamond" w:ascii="Garamond" w:hAnsi="Garamond"/>
          <w:sz w:val="24"/>
          <w:lang w:val="en-US"/>
        </w:rPr>
        <w:t>livestock</w:t>
      </w:r>
      <w:r>
        <w:rPr>
          <w:rFonts w:cs="Garamond" w:ascii="Garamond" w:hAnsi="Garamond"/>
          <w:sz w:val="24"/>
        </w:rPr>
        <w:t>”</w:t>
      </w:r>
      <w:r>
        <w:rPr>
          <w:rFonts w:cs="Garamond" w:ascii="Garamond" w:hAnsi="Garamond"/>
          <w:sz w:val="24"/>
          <w:lang w:val="en-US"/>
        </w:rPr>
        <w:t> </w:t>
      </w:r>
      <w:r>
        <w:rPr>
          <w:rFonts w:cs="Garamond" w:ascii="Garamond" w:hAnsi="Garamond"/>
          <w:sz w:val="24"/>
        </w:rPr>
        <w:t xml:space="preserve">/ «крупный рогатый скот», </w:t>
      </w:r>
      <w:r>
        <w:rPr>
          <w:rFonts w:cs="Garamond" w:ascii="Garamond" w:hAnsi="Garamond"/>
          <w:sz w:val="24"/>
          <w:lang w:val="en-US"/>
        </w:rPr>
        <w:t>Aramaic</w:t>
      </w:r>
      <w:r>
        <w:rPr>
          <w:rFonts w:cs="Garamond" w:ascii="Garamond" w:hAnsi="Garamond"/>
          <w:sz w:val="24"/>
        </w:rPr>
        <w:t xml:space="preserve"> (</w:t>
      </w:r>
      <w:r>
        <w:rPr>
          <w:rFonts w:cs="Garamond" w:ascii="Garamond" w:hAnsi="Garamond"/>
          <w:sz w:val="24"/>
          <w:lang w:val="en-US"/>
        </w:rPr>
        <w:t>Judaic</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0"/>
          <w:szCs w:val="20"/>
        </w:rPr>
        <w:t>ə</w:t>
      </w:r>
      <w:r>
        <w:rPr>
          <w:rFonts w:cs="Gandhari Unicode" w:ascii="Gandhari Unicode" w:hAnsi="Gandhari Unicode"/>
          <w:i/>
          <w:sz w:val="24"/>
        </w:rPr>
        <w:t>ˁ</w:t>
      </w:r>
      <w:r>
        <w:rPr>
          <w:rFonts w:cs="Garamond" w:ascii="Garamond" w:hAnsi="Garamond"/>
          <w:i/>
          <w:sz w:val="24"/>
        </w:rPr>
        <w:t>ī</w:t>
      </w:r>
      <w:r>
        <w:rPr>
          <w:rFonts w:cs="Garamond" w:ascii="Garamond" w:hAnsi="Garamond"/>
          <w:i/>
          <w:sz w:val="24"/>
          <w:lang w:val="en-US"/>
        </w:rPr>
        <w:t>r</w:t>
      </w:r>
      <w:r>
        <w:rPr>
          <w:rFonts w:cs="Garamond" w:ascii="Garamond" w:hAnsi="Garamond"/>
          <w:i/>
          <w:sz w:val="24"/>
        </w:rPr>
        <w:t>(ā)</w:t>
      </w:r>
      <w:r>
        <w:rPr>
          <w:rFonts w:cs="Garamond" w:ascii="Garamond" w:hAnsi="Garamond"/>
          <w:sz w:val="24"/>
        </w:rPr>
        <w:t xml:space="preserve"> </w:t>
      </w:r>
      <w:r>
        <w:rPr>
          <w:rFonts w:cs="Garamond" w:ascii="Garamond" w:hAnsi="Garamond"/>
          <w:sz w:val="24"/>
          <w:lang w:val="en-US"/>
        </w:rPr>
        <w:t>grazing</w:t>
      </w:r>
      <w:r>
        <w:rPr>
          <w:rFonts w:cs="Garamond" w:ascii="Garamond" w:hAnsi="Garamond"/>
          <w:sz w:val="24"/>
        </w:rPr>
        <w:t xml:space="preserve"> </w:t>
      </w:r>
      <w:r>
        <w:rPr>
          <w:rFonts w:cs="Garamond" w:ascii="Garamond" w:hAnsi="Garamond"/>
          <w:sz w:val="24"/>
          <w:lang w:val="en-US"/>
        </w:rPr>
        <w:t>animal</w:t>
      </w:r>
      <w:r>
        <w:rPr>
          <w:rFonts w:cs="Garamond" w:ascii="Garamond" w:hAnsi="Garamond"/>
          <w:sz w:val="24"/>
        </w:rPr>
        <w:t xml:space="preserve">, </w:t>
      </w:r>
      <w:r>
        <w:rPr>
          <w:rFonts w:cs="Garamond" w:ascii="Garamond" w:hAnsi="Garamond"/>
          <w:sz w:val="24"/>
          <w:lang w:val="en-US"/>
        </w:rPr>
        <w:t>cattle</w:t>
      </w:r>
      <w:r>
        <w:rPr>
          <w:rFonts w:cs="Garamond" w:ascii="Garamond" w:hAnsi="Garamond"/>
          <w:sz w:val="24"/>
        </w:rPr>
        <w:t>”</w:t>
      </w:r>
      <w:r>
        <w:rPr>
          <w:rFonts w:cs="Garamond" w:ascii="Garamond" w:hAnsi="Garamond"/>
          <w:sz w:val="24"/>
          <w:lang w:val="en-US"/>
        </w:rPr>
        <w:t> </w:t>
      </w:r>
      <w:r>
        <w:rPr>
          <w:rFonts w:cs="Garamond" w:ascii="Garamond" w:hAnsi="Garamond"/>
          <w:sz w:val="24"/>
        </w:rPr>
        <w:t xml:space="preserve">/ «жвачные животные, скот», </w:t>
      </w:r>
      <w:r>
        <w:rPr>
          <w:rFonts w:cs="Garamond" w:ascii="Garamond" w:hAnsi="Garamond"/>
          <w:sz w:val="24"/>
          <w:lang w:val="en-US"/>
        </w:rPr>
        <w:t>Syriac</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0"/>
          <w:szCs w:val="20"/>
        </w:rPr>
        <w:t>ǝ</w:t>
      </w:r>
      <w:r>
        <w:rPr>
          <w:rFonts w:cs="Gandhari Unicode" w:ascii="Gandhari Unicode" w:hAnsi="Gandhari Unicode"/>
          <w:i/>
          <w:sz w:val="24"/>
        </w:rPr>
        <w:t>ˁ</w:t>
      </w:r>
      <w:r>
        <w:rPr>
          <w:rFonts w:cs="Garamond" w:ascii="Garamond" w:hAnsi="Garamond"/>
          <w:i/>
          <w:sz w:val="24"/>
        </w:rPr>
        <w:t>ī</w:t>
      </w:r>
      <w:r>
        <w:rPr>
          <w:rFonts w:cs="Garamond" w:ascii="Garamond" w:hAnsi="Garamond"/>
          <w:i/>
          <w:sz w:val="24"/>
          <w:lang w:val="en-US"/>
        </w:rPr>
        <w:t>r</w:t>
      </w:r>
      <w:r>
        <w:rPr>
          <w:rFonts w:cs="Garamond" w:ascii="Garamond" w:hAnsi="Garamond"/>
          <w:i/>
          <w:sz w:val="24"/>
        </w:rPr>
        <w:t>ā</w:t>
      </w:r>
      <w:r>
        <w:rPr>
          <w:rFonts w:cs="Garamond" w:ascii="Garamond" w:hAnsi="Garamond"/>
          <w:sz w:val="24"/>
        </w:rPr>
        <w:t>,</w:t>
      </w:r>
      <w:r>
        <w:rPr>
          <w:rFonts w:cs="Garamond" w:ascii="Garamond" w:hAnsi="Garamond"/>
          <w:i/>
          <w:sz w:val="24"/>
        </w:rPr>
        <w:t xml:space="preserve"> </w:t>
      </w:r>
      <w:r>
        <w:rPr>
          <w:rFonts w:cs="Garamond" w:ascii="Garamond" w:hAnsi="Garamond"/>
          <w:sz w:val="24"/>
          <w:lang w:val="en-US"/>
        </w:rPr>
        <w:t>Neo</w:t>
      </w:r>
      <w:r>
        <w:rPr>
          <w:rFonts w:cs="Garamond" w:ascii="Garamond" w:hAnsi="Garamond"/>
          <w:sz w:val="24"/>
        </w:rPr>
        <w:t>-</w:t>
      </w:r>
      <w:r>
        <w:rPr>
          <w:rFonts w:cs="Garamond" w:ascii="Garamond" w:hAnsi="Garamond"/>
          <w:sz w:val="24"/>
          <w:lang w:val="en-US"/>
        </w:rPr>
        <w:t>Syrian</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4"/>
        </w:rPr>
        <w:t>ˁ</w:t>
      </w:r>
      <w:r>
        <w:rPr>
          <w:rFonts w:cs="Garamond" w:ascii="Garamond" w:hAnsi="Garamond"/>
          <w:i/>
          <w:sz w:val="24"/>
        </w:rPr>
        <w:t>î</w:t>
      </w:r>
      <w:r>
        <w:rPr>
          <w:rFonts w:cs="Garamond" w:ascii="Garamond" w:hAnsi="Garamond"/>
          <w:i/>
          <w:sz w:val="24"/>
          <w:lang w:val="en-US"/>
        </w:rPr>
        <w:t>r</w:t>
      </w:r>
      <w:r>
        <w:rPr>
          <w:rFonts w:cs="Garamond" w:ascii="Garamond" w:hAnsi="Garamond"/>
          <w:i/>
          <w:sz w:val="24"/>
        </w:rPr>
        <w:t xml:space="preserve">â </w:t>
      </w:r>
      <w:r>
        <w:rPr>
          <w:rFonts w:cs="Garamond" w:ascii="Garamond" w:hAnsi="Garamond"/>
          <w:sz w:val="24"/>
        </w:rPr>
        <w:t>“</w:t>
      </w:r>
      <w:r>
        <w:rPr>
          <w:rFonts w:cs="Garamond" w:ascii="Garamond" w:hAnsi="Garamond"/>
          <w:sz w:val="24"/>
          <w:lang w:val="en-US"/>
        </w:rPr>
        <w:t>cattle</w:t>
      </w:r>
      <w:r>
        <w:rPr>
          <w:rFonts w:cs="Garamond" w:ascii="Garamond" w:hAnsi="Garamond"/>
          <w:sz w:val="24"/>
        </w:rPr>
        <w:t xml:space="preserve">” / «скот», </w:t>
      </w:r>
      <w:r>
        <w:rPr>
          <w:rFonts w:cs="Garamond" w:ascii="Garamond" w:hAnsi="Garamond"/>
          <w:sz w:val="24"/>
          <w:lang w:val="en-US"/>
        </w:rPr>
        <w:t>Sabaic</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4"/>
        </w:rPr>
        <w:t>ˁ</w:t>
      </w:r>
      <w:r>
        <w:rPr>
          <w:rFonts w:cs="Garamond" w:ascii="Garamond" w:hAnsi="Garamond"/>
          <w:i/>
          <w:sz w:val="24"/>
          <w:lang w:val="en-US"/>
        </w:rPr>
        <w:t>r</w:t>
      </w:r>
      <w:r>
        <w:rPr>
          <w:rFonts w:cs="Garamond" w:ascii="Garamond" w:hAnsi="Garamond"/>
          <w:i/>
          <w:sz w:val="24"/>
        </w:rPr>
        <w:t xml:space="preserve"> </w:t>
      </w:r>
      <w:r>
        <w:rPr>
          <w:rFonts w:cs="Garamond" w:ascii="Garamond" w:hAnsi="Garamond"/>
          <w:sz w:val="24"/>
        </w:rPr>
        <w:t>“</w:t>
      </w:r>
      <w:r>
        <w:rPr>
          <w:rFonts w:cs="Garamond" w:ascii="Garamond" w:hAnsi="Garamond"/>
          <w:sz w:val="24"/>
          <w:lang w:val="en-US"/>
        </w:rPr>
        <w:t>cattle</w:t>
      </w:r>
      <w:r>
        <w:rPr>
          <w:rFonts w:cs="Garamond" w:ascii="Garamond" w:hAnsi="Garamond"/>
          <w:sz w:val="24"/>
        </w:rPr>
        <w:t xml:space="preserve">, </w:t>
      </w:r>
      <w:r>
        <w:rPr>
          <w:rFonts w:cs="Garamond" w:ascii="Garamond" w:hAnsi="Garamond"/>
          <w:sz w:val="24"/>
          <w:lang w:val="en-US"/>
        </w:rPr>
        <w:t>head</w:t>
      </w:r>
      <w:r>
        <w:rPr>
          <w:rFonts w:cs="Garamond" w:ascii="Garamond" w:hAnsi="Garamond"/>
          <w:sz w:val="24"/>
        </w:rPr>
        <w:t xml:space="preserve"> </w:t>
      </w:r>
      <w:r>
        <w:rPr>
          <w:rFonts w:cs="Garamond" w:ascii="Garamond" w:hAnsi="Garamond"/>
          <w:sz w:val="24"/>
          <w:lang w:val="en-US"/>
        </w:rPr>
        <w:t>of</w:t>
      </w:r>
      <w:r>
        <w:rPr>
          <w:rFonts w:cs="Garamond" w:ascii="Garamond" w:hAnsi="Garamond"/>
          <w:sz w:val="24"/>
        </w:rPr>
        <w:t xml:space="preserve"> </w:t>
      </w:r>
      <w:r>
        <w:rPr>
          <w:rFonts w:cs="Garamond" w:ascii="Garamond" w:hAnsi="Garamond"/>
          <w:sz w:val="24"/>
          <w:lang w:val="en-US"/>
        </w:rPr>
        <w:t>cattle</w:t>
      </w:r>
      <w:r>
        <w:rPr>
          <w:rFonts w:cs="Garamond" w:ascii="Garamond" w:hAnsi="Garamond"/>
          <w:sz w:val="24"/>
        </w:rPr>
        <w:t>”</w:t>
      </w:r>
      <w:r>
        <w:rPr>
          <w:rFonts w:cs="Garamond" w:ascii="Garamond" w:hAnsi="Garamond"/>
          <w:sz w:val="24"/>
          <w:lang w:val="en-US"/>
        </w:rPr>
        <w:t> </w:t>
      </w:r>
      <w:r>
        <w:rPr>
          <w:rFonts w:cs="Garamond" w:ascii="Garamond" w:hAnsi="Garamond"/>
          <w:sz w:val="24"/>
        </w:rPr>
        <w:t xml:space="preserve">/ «скот, голова крупного рогатого скота», </w:t>
      </w:r>
      <w:r>
        <w:rPr>
          <w:rFonts w:cs="Garamond" w:ascii="Garamond" w:hAnsi="Garamond"/>
          <w:sz w:val="24"/>
          <w:lang w:val="en-US"/>
        </w:rPr>
        <w:t>Geez</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0"/>
          <w:szCs w:val="20"/>
        </w:rPr>
        <w:t>ǝ</w:t>
      </w:r>
      <w:r>
        <w:rPr>
          <w:rFonts w:cs="Gandhari Unicode" w:ascii="Gandhari Unicode" w:hAnsi="Gandhari Unicode"/>
          <w:i/>
          <w:sz w:val="24"/>
        </w:rPr>
        <w:t>ˁ</w:t>
      </w:r>
      <w:r>
        <w:rPr>
          <w:rFonts w:cs="Gandhari Unicode" w:ascii="Gandhari Unicode" w:hAnsi="Gandhari Unicode"/>
          <w:i/>
          <w:sz w:val="20"/>
          <w:szCs w:val="20"/>
        </w:rPr>
        <w:t>ǝ</w:t>
      </w:r>
      <w:r>
        <w:rPr>
          <w:rFonts w:cs="Garamond" w:ascii="Garamond" w:hAnsi="Garamond"/>
          <w:i/>
          <w:sz w:val="24"/>
          <w:lang w:val="en-US"/>
        </w:rPr>
        <w:t>r</w:t>
      </w:r>
      <w:r>
        <w:rPr>
          <w:rFonts w:cs="Garamond" w:ascii="Garamond" w:hAnsi="Garamond"/>
          <w:sz w:val="24"/>
        </w:rPr>
        <w:t xml:space="preserve"> “</w:t>
      </w:r>
      <w:r>
        <w:rPr>
          <w:rFonts w:cs="Garamond" w:ascii="Garamond" w:hAnsi="Garamond"/>
          <w:sz w:val="24"/>
          <w:lang w:val="en-US"/>
        </w:rPr>
        <w:t>ox</w:t>
      </w:r>
      <w:r>
        <w:rPr>
          <w:rFonts w:cs="Garamond" w:ascii="Garamond" w:hAnsi="Garamond"/>
          <w:sz w:val="24"/>
        </w:rPr>
        <w:t xml:space="preserve">, </w:t>
      </w:r>
      <w:r>
        <w:rPr>
          <w:rFonts w:cs="Garamond" w:ascii="Garamond" w:hAnsi="Garamond"/>
          <w:sz w:val="24"/>
          <w:lang w:val="en-US"/>
        </w:rPr>
        <w:t>bull</w:t>
      </w:r>
      <w:r>
        <w:rPr>
          <w:rFonts w:cs="Garamond" w:ascii="Garamond" w:hAnsi="Garamond"/>
          <w:sz w:val="24"/>
        </w:rPr>
        <w:t xml:space="preserve">, </w:t>
      </w:r>
      <w:r>
        <w:rPr>
          <w:rFonts w:cs="Garamond" w:ascii="Garamond" w:hAnsi="Garamond"/>
          <w:sz w:val="24"/>
          <w:lang w:val="en-US"/>
        </w:rPr>
        <w:t>horned</w:t>
      </w:r>
      <w:r>
        <w:rPr>
          <w:rFonts w:cs="Garamond" w:ascii="Garamond" w:hAnsi="Garamond"/>
          <w:sz w:val="24"/>
        </w:rPr>
        <w:t xml:space="preserve"> </w:t>
      </w:r>
      <w:r>
        <w:rPr>
          <w:rFonts w:cs="Garamond" w:ascii="Garamond" w:hAnsi="Garamond"/>
          <w:sz w:val="24"/>
          <w:lang w:val="en-US"/>
        </w:rPr>
        <w:t>cattle</w:t>
      </w:r>
      <w:r>
        <w:rPr>
          <w:rFonts w:cs="Garamond" w:ascii="Garamond" w:hAnsi="Garamond"/>
          <w:sz w:val="24"/>
        </w:rPr>
        <w:t>”</w:t>
      </w:r>
      <w:r>
        <w:rPr>
          <w:rFonts w:cs="Garamond" w:ascii="Garamond" w:hAnsi="Garamond"/>
          <w:sz w:val="24"/>
          <w:lang w:val="en-US"/>
        </w:rPr>
        <w:t> </w:t>
      </w:r>
      <w:r>
        <w:rPr>
          <w:rFonts w:cs="Garamond" w:ascii="Garamond" w:hAnsi="Garamond"/>
          <w:sz w:val="24"/>
        </w:rPr>
        <w:t xml:space="preserve">/ «бык, рогатый скот», </w:t>
      </w:r>
      <w:r>
        <w:rPr>
          <w:rFonts w:cs="Garamond" w:ascii="Garamond" w:hAnsi="Garamond"/>
          <w:sz w:val="24"/>
          <w:lang w:val="en-US"/>
        </w:rPr>
        <w:t>Tigre</w:t>
      </w:r>
      <w:r>
        <w:rPr>
          <w:rFonts w:cs="Garamond" w:ascii="Garamond" w:hAnsi="Garamond"/>
          <w:sz w:val="24"/>
        </w:rPr>
        <w:t xml:space="preserve">, </w:t>
      </w:r>
      <w:r>
        <w:rPr>
          <w:rFonts w:cs="Garamond" w:ascii="Garamond" w:hAnsi="Garamond"/>
          <w:sz w:val="24"/>
          <w:lang w:val="en-US"/>
        </w:rPr>
        <w:t>Tigrinya</w:t>
      </w:r>
      <w:r>
        <w:rPr>
          <w:rFonts w:cs="Garamond" w:ascii="Garamond" w:hAnsi="Garamond"/>
          <w:sz w:val="24"/>
        </w:rPr>
        <w:t xml:space="preserve"> </w:t>
      </w:r>
      <w:r>
        <w:rPr>
          <w:rFonts w:cs="Garamond" w:ascii="Garamond" w:hAnsi="Garamond"/>
          <w:i/>
          <w:sz w:val="24"/>
          <w:lang w:val="en-US"/>
        </w:rPr>
        <w:t>b</w:t>
      </w:r>
      <w:r>
        <w:rPr>
          <w:rFonts w:cs="Gandhari Unicode" w:ascii="Gandhari Unicode" w:hAnsi="Gandhari Unicode"/>
          <w:i/>
          <w:sz w:val="20"/>
          <w:szCs w:val="20"/>
        </w:rPr>
        <w:t>ǝ́</w:t>
      </w:r>
      <w:r>
        <w:rPr>
          <w:rFonts w:cs="Gandhari Unicode" w:ascii="Gandhari Unicode" w:hAnsi="Gandhari Unicode"/>
          <w:i/>
          <w:sz w:val="24"/>
        </w:rPr>
        <w:t>ˁ</w:t>
      </w:r>
      <w:r>
        <w:rPr>
          <w:rFonts w:cs="Garamond" w:ascii="Garamond" w:hAnsi="Garamond"/>
          <w:i/>
          <w:sz w:val="24"/>
          <w:lang w:val="en-US"/>
        </w:rPr>
        <w:t>ray</w:t>
      </w:r>
      <w:r>
        <w:rPr>
          <w:rFonts w:cs="Garamond" w:ascii="Garamond" w:hAnsi="Garamond"/>
          <w:i/>
          <w:sz w:val="24"/>
        </w:rPr>
        <w:t xml:space="preserve"> </w:t>
      </w:r>
      <w:r>
        <w:rPr>
          <w:rFonts w:cs="Garamond" w:ascii="Garamond" w:hAnsi="Garamond"/>
          <w:sz w:val="24"/>
        </w:rPr>
        <w:t>“</w:t>
      </w:r>
      <w:r>
        <w:rPr>
          <w:rFonts w:cs="Garamond" w:ascii="Garamond" w:hAnsi="Garamond"/>
          <w:sz w:val="24"/>
          <w:lang w:val="en-US"/>
        </w:rPr>
        <w:t>ox</w:t>
      </w:r>
      <w:r>
        <w:rPr>
          <w:rFonts w:cs="Garamond" w:ascii="Garamond" w:hAnsi="Garamond"/>
          <w:sz w:val="24"/>
        </w:rPr>
        <w:t xml:space="preserve">, </w:t>
      </w:r>
      <w:r>
        <w:rPr>
          <w:rFonts w:cs="Garamond" w:ascii="Garamond" w:hAnsi="Garamond"/>
          <w:sz w:val="24"/>
          <w:lang w:val="en-US"/>
        </w:rPr>
        <w:t>bull</w:t>
      </w:r>
      <w:r>
        <w:rPr>
          <w:rFonts w:cs="Garamond" w:ascii="Garamond" w:hAnsi="Garamond"/>
          <w:sz w:val="24"/>
        </w:rPr>
        <w:t>”</w:t>
      </w:r>
      <w:r>
        <w:rPr>
          <w:rFonts w:cs="Garamond" w:ascii="Garamond" w:hAnsi="Garamond"/>
          <w:sz w:val="24"/>
          <w:lang w:val="en-US"/>
        </w:rPr>
        <w:t> </w:t>
      </w:r>
      <w:r>
        <w:rPr>
          <w:rFonts w:cs="Garamond" w:ascii="Garamond" w:hAnsi="Garamond"/>
          <w:sz w:val="24"/>
        </w:rPr>
        <w:t xml:space="preserve">/ «бык». См. </w:t>
      </w:r>
      <w:r>
        <w:rPr>
          <w:rFonts w:cs="Garamond" w:ascii="Garamond" w:hAnsi="Garamond"/>
          <w:i/>
          <w:sz w:val="24"/>
        </w:rPr>
        <w:t>*</w:t>
      </w:r>
      <w:r>
        <w:rPr>
          <w:rFonts w:cs="Garamond" w:ascii="Garamond" w:hAnsi="Garamond"/>
          <w:i/>
          <w:sz w:val="24"/>
          <w:lang w:val="en-US"/>
        </w:rPr>
        <w:t>bV</w:t>
      </w:r>
      <w:r>
        <w:rPr>
          <w:rFonts w:cs="Gandhari Unicode" w:ascii="Gandhari Unicode" w:hAnsi="Gandhari Unicode"/>
          <w:i/>
          <w:sz w:val="24"/>
        </w:rPr>
        <w:t>ˁ</w:t>
      </w:r>
      <w:r>
        <w:rPr>
          <w:rFonts w:cs="Garamond" w:ascii="Garamond" w:hAnsi="Garamond"/>
          <w:i/>
          <w:sz w:val="24"/>
          <w:lang w:val="en-US"/>
        </w:rPr>
        <w:t>Vr</w:t>
      </w:r>
      <w:r>
        <w:rPr>
          <w:rFonts w:cs="Garamond" w:ascii="Garamond" w:hAnsi="Garamond"/>
          <w:i/>
          <w:sz w:val="24"/>
        </w:rPr>
        <w:t>-</w:t>
      </w:r>
      <w:r>
        <w:rPr>
          <w:rFonts w:cs="Garamond" w:ascii="Garamond" w:hAnsi="Garamond"/>
          <w:sz w:val="24"/>
        </w:rPr>
        <w:t xml:space="preserve"> “</w:t>
      </w:r>
      <w:r>
        <w:rPr>
          <w:rFonts w:cs="Garamond" w:ascii="Garamond" w:hAnsi="Garamond"/>
          <w:sz w:val="24"/>
          <w:lang w:val="en-US"/>
        </w:rPr>
        <w:t>household</w:t>
      </w:r>
      <w:r>
        <w:rPr>
          <w:rFonts w:cs="Garamond" w:ascii="Garamond" w:hAnsi="Garamond"/>
          <w:sz w:val="24"/>
        </w:rPr>
        <w:t xml:space="preserve"> </w:t>
      </w:r>
      <w:r>
        <w:rPr>
          <w:rFonts w:cs="Garamond" w:ascii="Garamond" w:hAnsi="Garamond"/>
          <w:sz w:val="24"/>
          <w:lang w:val="en-US"/>
        </w:rPr>
        <w:t>animal</w:t>
      </w:r>
      <w:r>
        <w:rPr>
          <w:rFonts w:cs="Garamond" w:ascii="Garamond" w:hAnsi="Garamond"/>
          <w:sz w:val="24"/>
        </w:rPr>
        <w:t xml:space="preserve">; </w:t>
      </w:r>
      <w:r>
        <w:rPr>
          <w:rFonts w:cs="Garamond" w:ascii="Garamond" w:hAnsi="Garamond"/>
          <w:sz w:val="24"/>
          <w:lang w:val="en-US"/>
        </w:rPr>
        <w:t>beast</w:t>
      </w:r>
      <w:r>
        <w:rPr>
          <w:rFonts w:cs="Garamond" w:ascii="Garamond" w:hAnsi="Garamond"/>
          <w:sz w:val="24"/>
        </w:rPr>
        <w:t xml:space="preserve"> </w:t>
      </w:r>
      <w:r>
        <w:rPr>
          <w:rFonts w:cs="Garamond" w:ascii="Garamond" w:hAnsi="Garamond"/>
          <w:sz w:val="24"/>
          <w:lang w:val="en-US"/>
        </w:rPr>
        <w:t>of</w:t>
      </w:r>
      <w:r>
        <w:rPr>
          <w:rFonts w:cs="Garamond" w:ascii="Garamond" w:hAnsi="Garamond"/>
          <w:sz w:val="24"/>
        </w:rPr>
        <w:t xml:space="preserve"> </w:t>
      </w:r>
      <w:r>
        <w:rPr>
          <w:rFonts w:cs="Garamond" w:ascii="Garamond" w:hAnsi="Garamond"/>
          <w:sz w:val="24"/>
          <w:lang w:val="en-US"/>
        </w:rPr>
        <w:t>burden</w:t>
      </w:r>
      <w:r>
        <w:rPr>
          <w:rFonts w:cs="Garamond" w:ascii="Garamond" w:hAnsi="Garamond"/>
          <w:sz w:val="24"/>
        </w:rPr>
        <w:t>”</w:t>
      </w:r>
      <w:r>
        <w:rPr>
          <w:rFonts w:cs="Garamond" w:ascii="Garamond" w:hAnsi="Garamond"/>
          <w:sz w:val="24"/>
          <w:lang w:val="en-US"/>
        </w:rPr>
        <w:t> </w:t>
      </w:r>
      <w:r>
        <w:rPr>
          <w:rFonts w:cs="Garamond" w:ascii="Garamond" w:hAnsi="Garamond"/>
          <w:sz w:val="24"/>
        </w:rPr>
        <w:t>/ «домашнее животное; вьючное животное» в: [</w:t>
      </w:r>
      <w:r>
        <w:rPr>
          <w:rFonts w:cs="Garamond" w:ascii="Garamond" w:hAnsi="Garamond"/>
          <w:sz w:val="24"/>
          <w:lang w:val="en-US"/>
        </w:rPr>
        <w:t>Militarev</w:t>
      </w:r>
      <w:r>
        <w:rPr>
          <w:rFonts w:cs="Garamond" w:ascii="Garamond" w:hAnsi="Garamond"/>
          <w:sz w:val="24"/>
        </w:rPr>
        <w:t xml:space="preserve">, </w:t>
      </w:r>
      <w:r>
        <w:rPr>
          <w:rFonts w:cs="Garamond" w:ascii="Garamond" w:hAnsi="Garamond"/>
          <w:sz w:val="24"/>
          <w:lang w:val="en-US"/>
        </w:rPr>
        <w:t>Kogan</w:t>
      </w:r>
      <w:r>
        <w:rPr>
          <w:rFonts w:cs="Garamond" w:ascii="Garamond" w:hAnsi="Garamond"/>
          <w:sz w:val="24"/>
        </w:rPr>
        <w:t xml:space="preserve">, 2005, </w:t>
      </w:r>
      <w:r>
        <w:rPr>
          <w:rFonts w:cs="Garamond" w:ascii="Garamond" w:hAnsi="Garamond"/>
          <w:sz w:val="24"/>
          <w:lang w:val="en-US"/>
        </w:rPr>
        <w:t>p</w:t>
      </w:r>
      <w:r>
        <w:rPr>
          <w:rFonts w:cs="Garamond" w:ascii="Garamond" w:hAnsi="Garamond"/>
          <w:sz w:val="24"/>
        </w:rPr>
        <w:t>.</w:t>
      </w:r>
      <w:r>
        <w:rPr>
          <w:rFonts w:cs="Garamond" w:ascii="Garamond" w:hAnsi="Garamond"/>
          <w:sz w:val="24"/>
          <w:lang w:val="en-US"/>
        </w:rPr>
        <w:t> </w:t>
      </w:r>
      <w:r>
        <w:rPr>
          <w:rFonts w:cs="Garamond" w:ascii="Garamond" w:hAnsi="Garamond"/>
          <w:sz w:val="24"/>
        </w:rPr>
        <w:t>73]. В эту этимологию авторы включили также лексемы с семантикой «верблюд». Представляется, что именно эти когнаты повлияли на реконструкцию исходной семантики на прасемитском уровне (значение “</w:t>
      </w:r>
      <w:r>
        <w:rPr>
          <w:rFonts w:cs="Garamond" w:ascii="Garamond" w:hAnsi="Garamond"/>
          <w:sz w:val="24"/>
          <w:lang w:val="en-US"/>
        </w:rPr>
        <w:t>cattle</w:t>
      </w:r>
      <w:r>
        <w:rPr>
          <w:rFonts w:cs="Garamond" w:ascii="Garamond" w:hAnsi="Garamond"/>
          <w:sz w:val="24"/>
        </w:rPr>
        <w:t xml:space="preserve">” / «скот» кажется более адекватным основной лексике, чем «домашнее животное; вьючное животное»). </w:t>
      </w:r>
    </w:p>
    <w:p>
      <w:pPr>
        <w:pStyle w:val="Normal"/>
        <w:ind w:end="-31" w:firstLine="720"/>
        <w:jc w:val="both"/>
        <w:rPr/>
      </w:pPr>
      <w:r>
        <w:rPr>
          <w:rFonts w:cs="Garamond" w:ascii="Garamond" w:hAnsi="Garamond"/>
          <w:sz w:val="24"/>
          <w:szCs w:val="24"/>
        </w:rPr>
        <w:t xml:space="preserve">2.2. В следующем случае в чадских языках еще сохраняется рассматриваемая оппозиция (коллективное имя ~ форма единичности с префиксом </w:t>
      </w:r>
      <w:r>
        <w:rPr>
          <w:rFonts w:cs="Garamond" w:ascii="Garamond" w:hAnsi="Garamond"/>
          <w:i/>
          <w:sz w:val="24"/>
          <w:szCs w:val="24"/>
          <w:lang w:val="en-US"/>
        </w:rPr>
        <w:t>n</w:t>
      </w:r>
      <w:r>
        <w:rPr>
          <w:rFonts w:cs="Garamond" w:ascii="Garamond" w:hAnsi="Garamond"/>
          <w:i/>
          <w:sz w:val="24"/>
          <w:szCs w:val="24"/>
        </w:rPr>
        <w:t>-</w:t>
      </w:r>
      <w:r>
        <w:rPr>
          <w:rFonts w:cs="Garamond" w:ascii="Garamond" w:hAnsi="Garamond"/>
          <w:sz w:val="24"/>
          <w:szCs w:val="24"/>
        </w:rPr>
        <w:t xml:space="preserve">): центр. </w:t>
      </w:r>
      <w:r>
        <w:rPr>
          <w:rFonts w:cs="Garamond" w:ascii="Garamond" w:hAnsi="Garamond"/>
          <w:sz w:val="24"/>
          <w:szCs w:val="24"/>
          <w:lang w:val="en-US"/>
        </w:rPr>
        <w:t>Malgwa</w:t>
      </w:r>
      <w:r>
        <w:rPr>
          <w:rFonts w:cs="Garamond" w:ascii="Garamond" w:hAnsi="Garamond"/>
          <w:sz w:val="24"/>
          <w:szCs w:val="24"/>
        </w:rPr>
        <w:t xml:space="preserve"> </w:t>
      </w:r>
      <w:r>
        <w:rPr>
          <w:rFonts w:cs="Gandhari Unicode" w:ascii="Gandhari Unicode" w:hAnsi="Gandhari Unicode"/>
          <w:i/>
        </w:rPr>
        <w:t>ə́</w:t>
      </w:r>
      <w:r>
        <w:rPr>
          <w:rFonts w:cs="Garamond" w:ascii="Garamond" w:hAnsi="Garamond"/>
          <w:i/>
          <w:sz w:val="24"/>
          <w:szCs w:val="24"/>
        </w:rPr>
        <w:t>ł</w:t>
      </w:r>
      <w:r>
        <w:rPr>
          <w:rFonts w:cs="Garamond" w:ascii="Garamond" w:hAnsi="Garamond"/>
          <w:i/>
          <w:sz w:val="24"/>
          <w:szCs w:val="24"/>
          <w:lang w:val="en-US"/>
        </w:rPr>
        <w:t>a</w:t>
      </w:r>
      <w:r>
        <w:rPr>
          <w:rFonts w:cs="Garamond" w:ascii="Garamond" w:hAnsi="Garamond"/>
          <w:sz w:val="24"/>
          <w:szCs w:val="24"/>
        </w:rPr>
        <w:t xml:space="preserve"> «(крупный рогатый) скот», </w:t>
      </w:r>
      <w:r>
        <w:rPr>
          <w:rFonts w:cs="Garamond" w:ascii="Garamond" w:hAnsi="Garamond"/>
          <w:sz w:val="24"/>
          <w:szCs w:val="24"/>
          <w:lang w:val="en-US"/>
        </w:rPr>
        <w:t>Makari</w:t>
      </w:r>
      <w:r>
        <w:rPr>
          <w:rFonts w:cs="Garamond" w:ascii="Garamond" w:hAnsi="Garamond"/>
          <w:sz w:val="24"/>
          <w:szCs w:val="24"/>
        </w:rPr>
        <w:t xml:space="preserve"> </w:t>
      </w:r>
      <w:r>
        <w:rPr>
          <w:rFonts w:cs="Garamond" w:ascii="Garamond" w:hAnsi="Garamond"/>
          <w:i/>
          <w:sz w:val="24"/>
          <w:szCs w:val="24"/>
        </w:rPr>
        <w:t>š</w:t>
      </w:r>
      <w:r>
        <w:rPr>
          <w:rFonts w:cs="Garamond" w:ascii="Garamond" w:hAnsi="Garamond"/>
          <w:i/>
          <w:sz w:val="24"/>
          <w:szCs w:val="24"/>
          <w:lang w:val="en-US"/>
        </w:rPr>
        <w:t>a</w:t>
      </w:r>
      <w:r>
        <w:rPr>
          <w:rFonts w:cs="Garamond" w:ascii="Garamond" w:hAnsi="Garamond"/>
          <w:sz w:val="24"/>
          <w:szCs w:val="24"/>
        </w:rPr>
        <w:t xml:space="preserve"> «стадо коров». Форма с префиксом единичности — </w:t>
      </w:r>
      <w:r>
        <w:rPr>
          <w:rFonts w:cs="Garamond" w:ascii="Garamond" w:hAnsi="Garamond"/>
          <w:sz w:val="24"/>
          <w:szCs w:val="24"/>
          <w:lang w:val="en-US"/>
        </w:rPr>
        <w:t>Logone</w:t>
      </w:r>
      <w:r>
        <w:rPr>
          <w:rFonts w:cs="Garamond" w:ascii="Garamond" w:hAnsi="Garamond"/>
          <w:sz w:val="24"/>
          <w:szCs w:val="24"/>
        </w:rPr>
        <w:t xml:space="preserve"> </w:t>
      </w:r>
      <w:r>
        <w:rPr>
          <w:rFonts w:cs="Garamond" w:ascii="Garamond" w:hAnsi="Garamond"/>
          <w:i/>
          <w:sz w:val="24"/>
          <w:szCs w:val="24"/>
          <w:lang w:val="en-US"/>
        </w:rPr>
        <w:t>n</w:t>
      </w:r>
      <w:r>
        <w:rPr>
          <w:rFonts w:cs="Garamond" w:ascii="Garamond" w:hAnsi="Garamond"/>
          <w:i/>
          <w:sz w:val="24"/>
          <w:szCs w:val="24"/>
        </w:rPr>
        <w:t>-</w:t>
      </w:r>
      <w:r>
        <w:rPr>
          <w:rFonts w:cs="Gandhari Unicode" w:ascii="Gandhari Unicode" w:hAnsi="Gandhari Unicode"/>
          <w:i/>
        </w:rPr>
        <w:t>ɫ</w:t>
      </w:r>
      <w:r>
        <w:rPr>
          <w:rFonts w:cs="Garamond" w:ascii="Garamond" w:hAnsi="Garamond"/>
          <w:i/>
          <w:sz w:val="24"/>
          <w:szCs w:val="24"/>
          <w:lang w:val="en-US"/>
        </w:rPr>
        <w:t>a</w:t>
      </w:r>
      <w:r>
        <w:rPr>
          <w:rStyle w:val="Style14"/>
          <w:rStyle w:val="Style20"/>
          <w:rFonts w:cs="Garamond" w:ascii="Garamond" w:hAnsi="Garamond"/>
          <w:i/>
          <w:sz w:val="24"/>
          <w:szCs w:val="24"/>
          <w:lang w:val="en-US"/>
        </w:rPr>
        <w:footnoteReference w:id="9"/>
      </w:r>
      <w:r>
        <w:rPr>
          <w:rFonts w:cs="Garamond" w:ascii="Garamond" w:hAnsi="Garamond"/>
          <w:sz w:val="24"/>
          <w:szCs w:val="24"/>
        </w:rPr>
        <w:t xml:space="preserve"> «корова». В нескольких языках следы префикса опознаются по редупликации (например, центр. </w:t>
      </w:r>
      <w:r>
        <w:rPr>
          <w:rFonts w:cs="Garamond" w:ascii="Garamond" w:hAnsi="Garamond"/>
          <w:sz w:val="24"/>
          <w:szCs w:val="24"/>
          <w:lang w:val="en-US"/>
        </w:rPr>
        <w:t>Wandala</w:t>
      </w:r>
      <w:r>
        <w:rPr>
          <w:rFonts w:cs="Garamond" w:ascii="Garamond" w:hAnsi="Garamond"/>
          <w:i/>
          <w:sz w:val="24"/>
          <w:szCs w:val="24"/>
        </w:rPr>
        <w:t xml:space="preserve"> èłłá</w:t>
      </w:r>
      <w:r>
        <w:rPr>
          <w:rFonts w:cs="Garamond" w:ascii="Garamond" w:hAnsi="Garamond"/>
          <w:sz w:val="24"/>
          <w:szCs w:val="24"/>
        </w:rPr>
        <w:t xml:space="preserve">, </w:t>
      </w:r>
      <w:r>
        <w:rPr>
          <w:rFonts w:cs="Garamond" w:ascii="Garamond" w:hAnsi="Garamond"/>
          <w:sz w:val="24"/>
          <w:szCs w:val="24"/>
          <w:lang w:val="en-US"/>
        </w:rPr>
        <w:t>Mada</w:t>
      </w:r>
      <w:r>
        <w:rPr>
          <w:rFonts w:cs="Garamond" w:ascii="Garamond" w:hAnsi="Garamond"/>
          <w:sz w:val="24"/>
          <w:szCs w:val="24"/>
        </w:rPr>
        <w:t xml:space="preserve"> </w:t>
      </w:r>
      <w:r>
        <w:rPr>
          <w:rFonts w:cs="Garamond" w:ascii="Garamond" w:hAnsi="Garamond"/>
          <w:i/>
          <w:sz w:val="24"/>
          <w:szCs w:val="24"/>
          <w:lang w:val="en-US"/>
        </w:rPr>
        <w:t>a</w:t>
      </w:r>
      <w:r>
        <w:rPr>
          <w:rFonts w:cs="Garamond" w:ascii="Garamond" w:hAnsi="Garamond"/>
          <w:i/>
          <w:sz w:val="24"/>
          <w:szCs w:val="24"/>
        </w:rPr>
        <w:t>łł</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rPr>
        <w:t xml:space="preserve">«корова» &lt; </w:t>
      </w:r>
      <w:r>
        <w:rPr>
          <w:rFonts w:cs="Garamond" w:ascii="Garamond" w:hAnsi="Garamond"/>
          <w:i/>
          <w:sz w:val="24"/>
          <w:szCs w:val="24"/>
          <w:lang w:val="en-US"/>
        </w:rPr>
        <w:t>a</w:t>
      </w:r>
      <w:r>
        <w:rPr>
          <w:rFonts w:cs="Garamond" w:ascii="Garamond" w:hAnsi="Garamond"/>
          <w:i/>
          <w:sz w:val="24"/>
          <w:szCs w:val="24"/>
        </w:rPr>
        <w:t>łł</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rPr>
        <w:t xml:space="preserve">ассимиляция &lt; </w:t>
      </w:r>
      <w:r>
        <w:rPr>
          <w:rFonts w:cs="Garamond" w:ascii="Garamond" w:hAnsi="Garamond"/>
          <w:i/>
          <w:sz w:val="24"/>
          <w:szCs w:val="24"/>
        </w:rPr>
        <w:t>*</w:t>
      </w:r>
      <w:r>
        <w:rPr>
          <w:rFonts w:cs="Garamond" w:ascii="Garamond" w:hAnsi="Garamond"/>
          <w:i/>
          <w:sz w:val="24"/>
          <w:szCs w:val="24"/>
          <w:lang w:val="en-US"/>
        </w:rPr>
        <w:t>n</w:t>
      </w:r>
      <w:r>
        <w:rPr>
          <w:rFonts w:cs="Garamond" w:ascii="Garamond" w:hAnsi="Garamond"/>
          <w:i/>
          <w:sz w:val="24"/>
          <w:szCs w:val="24"/>
        </w:rPr>
        <w:t>ł</w:t>
      </w:r>
      <w:r>
        <w:rPr>
          <w:rFonts w:cs="Garamond" w:ascii="Garamond" w:hAnsi="Garamond"/>
          <w:i/>
          <w:sz w:val="24"/>
          <w:szCs w:val="24"/>
          <w:lang w:val="en-US"/>
        </w:rPr>
        <w:t>a</w:t>
      </w:r>
      <w:r>
        <w:rPr>
          <w:rFonts w:cs="Garamond" w:ascii="Garamond" w:hAnsi="Garamond"/>
          <w:sz w:val="24"/>
          <w:szCs w:val="24"/>
        </w:rPr>
        <w:t xml:space="preserve">) или по нерегулярному озвончению начального согласного (например, зап. </w:t>
      </w:r>
      <w:r>
        <w:rPr>
          <w:rFonts w:cs="Garamond" w:ascii="Garamond" w:hAnsi="Garamond"/>
          <w:sz w:val="24"/>
          <w:szCs w:val="24"/>
          <w:lang w:val="en-US"/>
        </w:rPr>
        <w:t>Buli</w:t>
      </w:r>
      <w:r>
        <w:rPr>
          <w:rFonts w:cs="Garamond" w:ascii="Garamond" w:hAnsi="Garamond"/>
          <w:sz w:val="24"/>
          <w:szCs w:val="24"/>
        </w:rPr>
        <w:t xml:space="preserve">, </w:t>
      </w:r>
      <w:r>
        <w:rPr>
          <w:rFonts w:cs="Garamond" w:ascii="Garamond" w:hAnsi="Garamond"/>
          <w:sz w:val="24"/>
          <w:szCs w:val="24"/>
          <w:lang w:val="en-US"/>
        </w:rPr>
        <w:t>Dott</w:t>
      </w:r>
      <w:r>
        <w:rPr>
          <w:rFonts w:cs="Garamond" w:ascii="Garamond" w:hAnsi="Garamond"/>
          <w:sz w:val="24"/>
          <w:szCs w:val="24"/>
        </w:rPr>
        <w:t xml:space="preserve"> </w:t>
      </w:r>
      <w:r>
        <w:rPr>
          <w:rFonts w:cs="Gandhari Unicode" w:ascii="Gandhari Unicode" w:hAnsi="Gandhari Unicode"/>
          <w:i/>
        </w:rPr>
        <w:t>ɮ</w:t>
      </w:r>
      <w:r>
        <w:rPr>
          <w:rFonts w:cs="Garamond" w:ascii="Garamond" w:hAnsi="Garamond"/>
          <w:i/>
          <w:sz w:val="24"/>
          <w:szCs w:val="24"/>
        </w:rPr>
        <w:t>á</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rPr>
        <w:t xml:space="preserve">«корова», </w:t>
      </w:r>
      <w:r>
        <w:rPr>
          <w:rFonts w:cs="Garamond" w:ascii="Garamond" w:hAnsi="Garamond"/>
          <w:sz w:val="24"/>
          <w:szCs w:val="24"/>
          <w:lang w:val="en-US"/>
        </w:rPr>
        <w:t>Buwal</w:t>
      </w:r>
      <w:r>
        <w:rPr>
          <w:rFonts w:cs="Garamond" w:ascii="Garamond" w:hAnsi="Garamond"/>
          <w:sz w:val="24"/>
          <w:szCs w:val="24"/>
        </w:rPr>
        <w:t xml:space="preserve"> </w:t>
      </w:r>
      <w:r>
        <w:rPr>
          <w:rFonts w:cs="Gandhari Unicode" w:ascii="Gandhari Unicode" w:hAnsi="Gandhari Unicode"/>
          <w:i/>
        </w:rPr>
        <w:t>ɮ</w:t>
      </w:r>
      <w:r>
        <w:rPr>
          <w:rFonts w:cs="Garamond" w:ascii="Garamond" w:hAnsi="Garamond"/>
          <w:i/>
          <w:sz w:val="24"/>
          <w:szCs w:val="24"/>
        </w:rPr>
        <w:t xml:space="preserve">à </w:t>
      </w:r>
      <w:r>
        <w:rPr>
          <w:rFonts w:cs="Garamond" w:ascii="Garamond" w:hAnsi="Garamond"/>
          <w:sz w:val="24"/>
          <w:szCs w:val="24"/>
        </w:rPr>
        <w:t xml:space="preserve">«корова» &lt; </w:t>
      </w:r>
      <w:r>
        <w:rPr>
          <w:rFonts w:cs="Garamond" w:ascii="Garamond" w:hAnsi="Garamond"/>
          <w:i/>
          <w:sz w:val="24"/>
          <w:szCs w:val="24"/>
          <w:lang w:val="en-US"/>
        </w:rPr>
        <w:t>n</w:t>
      </w:r>
      <w:r>
        <w:rPr>
          <w:rFonts w:cs="Gandhari Unicode" w:ascii="Gandhari Unicode" w:hAnsi="Gandhari Unicode"/>
          <w:i/>
        </w:rPr>
        <w:t>ɮ</w:t>
      </w:r>
      <w:r>
        <w:rPr>
          <w:rFonts w:cs="Garamond" w:ascii="Garamond" w:hAnsi="Garamond"/>
          <w:i/>
          <w:sz w:val="24"/>
          <w:szCs w:val="24"/>
          <w:lang w:val="en-US"/>
        </w:rPr>
        <w:t>aa</w:t>
      </w:r>
      <w:r>
        <w:rPr>
          <w:rFonts w:cs="Garamond" w:ascii="Garamond" w:hAnsi="Garamond"/>
          <w:i/>
          <w:sz w:val="24"/>
          <w:szCs w:val="24"/>
        </w:rPr>
        <w:t xml:space="preserve"> &lt; *</w:t>
      </w:r>
      <w:r>
        <w:rPr>
          <w:rFonts w:cs="Garamond" w:ascii="Garamond" w:hAnsi="Garamond"/>
          <w:i/>
          <w:sz w:val="24"/>
          <w:szCs w:val="24"/>
          <w:lang w:val="en-US"/>
        </w:rPr>
        <w:t>n</w:t>
      </w:r>
      <w:r>
        <w:rPr>
          <w:rFonts w:cs="Garamond" w:ascii="Garamond" w:hAnsi="Garamond"/>
          <w:i/>
          <w:sz w:val="24"/>
          <w:szCs w:val="24"/>
        </w:rPr>
        <w:t>-</w:t>
      </w:r>
      <w:r>
        <w:rPr>
          <w:rFonts w:cs="Gandhari Unicode" w:ascii="Gandhari Unicode" w:hAnsi="Gandhari Unicode"/>
          <w:i/>
        </w:rPr>
        <w:t>ɫ</w:t>
      </w:r>
      <w:r>
        <w:rPr>
          <w:rFonts w:cs="Garamond" w:ascii="Garamond" w:hAnsi="Garamond"/>
          <w:i/>
          <w:sz w:val="24"/>
          <w:szCs w:val="24"/>
          <w:lang w:val="en-US"/>
        </w:rPr>
        <w:t>aa</w:t>
      </w:r>
      <w:r>
        <w:rPr>
          <w:rFonts w:cs="Garamond" w:ascii="Garamond" w:hAnsi="Garamond"/>
          <w:sz w:val="24"/>
          <w:szCs w:val="24"/>
        </w:rPr>
        <w:t xml:space="preserve">). В остальных языках следы префикса не сохранились (например, центр. </w:t>
      </w:r>
      <w:r>
        <w:rPr>
          <w:rFonts w:cs="Garamond" w:ascii="Garamond" w:hAnsi="Garamond"/>
          <w:sz w:val="24"/>
          <w:szCs w:val="24"/>
          <w:lang w:val="en-US"/>
        </w:rPr>
        <w:t>Zulgo</w:t>
      </w:r>
      <w:r>
        <w:rPr>
          <w:rFonts w:cs="Garamond" w:ascii="Garamond" w:hAnsi="Garamond"/>
          <w:sz w:val="24"/>
          <w:szCs w:val="24"/>
        </w:rPr>
        <w:t xml:space="preserve">, </w:t>
      </w:r>
      <w:r>
        <w:rPr>
          <w:rFonts w:cs="Garamond" w:ascii="Garamond" w:hAnsi="Garamond"/>
          <w:sz w:val="24"/>
          <w:szCs w:val="24"/>
          <w:lang w:val="en-US"/>
        </w:rPr>
        <w:t>Baka</w:t>
      </w:r>
      <w:r>
        <w:rPr>
          <w:rFonts w:cs="Garamond" w:ascii="Garamond" w:hAnsi="Garamond"/>
          <w:sz w:val="24"/>
          <w:szCs w:val="24"/>
        </w:rPr>
        <w:t xml:space="preserve"> </w:t>
      </w:r>
      <w:r>
        <w:rPr>
          <w:rFonts w:cs="Gandhari Unicode" w:ascii="Gandhari Unicode" w:hAnsi="Gandhari Unicode"/>
          <w:i/>
        </w:rPr>
        <w:t>ɫ</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rPr>
        <w:t xml:space="preserve">«корова», </w:t>
      </w:r>
      <w:r>
        <w:rPr>
          <w:rFonts w:cs="Garamond" w:ascii="Garamond" w:hAnsi="Garamond"/>
          <w:sz w:val="24"/>
          <w:szCs w:val="24"/>
          <w:lang w:val="en-US"/>
        </w:rPr>
        <w:t>Merey</w:t>
      </w:r>
      <w:r>
        <w:rPr>
          <w:rFonts w:cs="Garamond" w:ascii="Garamond" w:hAnsi="Garamond"/>
          <w:sz w:val="24"/>
          <w:szCs w:val="24"/>
        </w:rPr>
        <w:t xml:space="preserve"> </w:t>
      </w:r>
      <w:r>
        <w:rPr>
          <w:rFonts w:cs="Garamond" w:ascii="Garamond" w:hAnsi="Garamond"/>
          <w:i/>
          <w:sz w:val="24"/>
          <w:szCs w:val="24"/>
        </w:rPr>
        <w:t>ł</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rPr>
        <w:t xml:space="preserve">«корова, бык» и т. д.). У чадского корня есть надежная кушитская параллель (отметим аналогичное изменение семантики: «скот» &gt; «корова»): </w:t>
      </w:r>
      <w:r>
        <w:rPr>
          <w:rFonts w:cs="Garamond" w:ascii="Garamond" w:hAnsi="Garamond"/>
          <w:sz w:val="24"/>
          <w:szCs w:val="24"/>
          <w:lang w:val="en-US"/>
        </w:rPr>
        <w:t>Beja</w:t>
      </w:r>
      <w:r>
        <w:rPr>
          <w:rFonts w:cs="Garamond" w:ascii="Garamond" w:hAnsi="Garamond"/>
          <w:sz w:val="24"/>
          <w:szCs w:val="24"/>
        </w:rPr>
        <w:t xml:space="preserve"> </w:t>
      </w:r>
      <w:r>
        <w:rPr>
          <w:rFonts w:cs="Garamond" w:ascii="Garamond" w:hAnsi="Garamond"/>
          <w:i/>
          <w:sz w:val="24"/>
          <w:szCs w:val="24"/>
        </w:rPr>
        <w:t>š</w:t>
      </w:r>
      <w:r>
        <w:rPr>
          <w:rFonts w:cs="Garamond" w:ascii="Garamond" w:hAnsi="Garamond"/>
          <w:i/>
          <w:sz w:val="24"/>
          <w:szCs w:val="24"/>
          <w:lang w:val="en-US"/>
        </w:rPr>
        <w:t>a</w:t>
      </w:r>
      <w:r>
        <w:rPr>
          <w:rFonts w:cs="Gandhari Unicode" w:ascii="Gandhari Unicode" w:hAnsi="Gandhari Unicode"/>
          <w:i/>
          <w:sz w:val="24"/>
          <w:szCs w:val="24"/>
        </w:rPr>
        <w:t>ˀ</w:t>
      </w:r>
      <w:r>
        <w:rPr>
          <w:rFonts w:cs="Garamond" w:ascii="Garamond" w:hAnsi="Garamond"/>
          <w:i/>
          <w:sz w:val="24"/>
          <w:szCs w:val="24"/>
        </w:rPr>
        <w:t xml:space="preserve"> </w:t>
      </w:r>
      <w:r>
        <w:rPr>
          <w:rFonts w:cs="Garamond" w:ascii="Garamond" w:hAnsi="Garamond"/>
          <w:sz w:val="24"/>
          <w:szCs w:val="24"/>
        </w:rPr>
        <w:t>«корова, рогатый скот» [</w:t>
      </w:r>
      <w:r>
        <w:rPr>
          <w:rFonts w:cs="Garamond" w:ascii="Garamond" w:hAnsi="Garamond"/>
          <w:sz w:val="24"/>
          <w:szCs w:val="24"/>
          <w:lang w:val="en-US"/>
        </w:rPr>
        <w:t>Reinish</w:t>
      </w:r>
      <w:r>
        <w:rPr>
          <w:rFonts w:cs="Garamond" w:ascii="Garamond" w:hAnsi="Garamond"/>
          <w:sz w:val="24"/>
          <w:szCs w:val="24"/>
        </w:rPr>
        <w:t xml:space="preserve">, 1886, </w:t>
      </w:r>
      <w:r>
        <w:rPr>
          <w:rFonts w:cs="Garamond" w:ascii="Garamond" w:hAnsi="Garamond"/>
          <w:sz w:val="24"/>
          <w:szCs w:val="24"/>
          <w:lang w:val="en-US"/>
        </w:rPr>
        <w:t>p</w:t>
      </w:r>
      <w:r>
        <w:rPr>
          <w:rFonts w:cs="Garamond" w:ascii="Garamond" w:hAnsi="Garamond"/>
          <w:sz w:val="24"/>
          <w:szCs w:val="24"/>
        </w:rPr>
        <w:t xml:space="preserve">. 208], </w:t>
      </w:r>
      <w:r>
        <w:rPr>
          <w:rFonts w:cs="Garamond" w:ascii="Garamond" w:hAnsi="Garamond"/>
          <w:sz w:val="24"/>
          <w:szCs w:val="24"/>
          <w:lang w:val="en-US"/>
        </w:rPr>
        <w:t>Saho</w:t>
      </w:r>
      <w:r>
        <w:rPr>
          <w:rFonts w:cs="Garamond" w:ascii="Garamond" w:hAnsi="Garamond"/>
          <w:sz w:val="24"/>
          <w:szCs w:val="24"/>
        </w:rPr>
        <w:t xml:space="preserve"> </w:t>
      </w:r>
      <w:r>
        <w:rPr>
          <w:rFonts w:cs="Garamond" w:ascii="Garamond" w:hAnsi="Garamond"/>
          <w:i/>
          <w:sz w:val="24"/>
          <w:szCs w:val="24"/>
          <w:lang w:val="en-US"/>
        </w:rPr>
        <w:t>sa</w:t>
      </w:r>
      <w:r>
        <w:rPr>
          <w:rFonts w:cs="Gandhari Unicode" w:ascii="Gandhari Unicode" w:hAnsi="Gandhari Unicode"/>
          <w:i/>
          <w:sz w:val="24"/>
          <w:szCs w:val="24"/>
        </w:rPr>
        <w:t>ˁ</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rPr>
        <w:t>«стадо, скот» [</w:t>
      </w:r>
      <w:r>
        <w:rPr>
          <w:rFonts w:cs="Garamond" w:ascii="Garamond" w:hAnsi="Garamond"/>
          <w:sz w:val="24"/>
          <w:szCs w:val="24"/>
          <w:lang w:val="en-US"/>
        </w:rPr>
        <w:t>Vergari</w:t>
      </w:r>
      <w:r>
        <w:rPr>
          <w:rFonts w:cs="Garamond" w:ascii="Garamond" w:hAnsi="Garamond"/>
          <w:sz w:val="24"/>
          <w:szCs w:val="24"/>
        </w:rPr>
        <w:t xml:space="preserve">, 2003, </w:t>
      </w:r>
      <w:r>
        <w:rPr>
          <w:rFonts w:cs="Garamond" w:ascii="Garamond" w:hAnsi="Garamond"/>
          <w:sz w:val="24"/>
          <w:szCs w:val="24"/>
          <w:lang w:val="en-US"/>
        </w:rPr>
        <w:t>p</w:t>
      </w:r>
      <w:r>
        <w:rPr>
          <w:rFonts w:cs="Garamond" w:ascii="Garamond" w:hAnsi="Garamond"/>
          <w:sz w:val="24"/>
          <w:szCs w:val="24"/>
        </w:rPr>
        <w:t xml:space="preserve">. 150], </w:t>
      </w:r>
      <w:r>
        <w:rPr>
          <w:rFonts w:cs="Garamond" w:ascii="Garamond" w:hAnsi="Garamond"/>
          <w:sz w:val="24"/>
          <w:szCs w:val="24"/>
          <w:lang w:val="en-US"/>
        </w:rPr>
        <w:t>Afar</w:t>
      </w:r>
      <w:r>
        <w:rPr>
          <w:rFonts w:cs="Garamond" w:ascii="Garamond" w:hAnsi="Garamond"/>
          <w:sz w:val="24"/>
          <w:szCs w:val="24"/>
        </w:rPr>
        <w:t xml:space="preserve"> </w:t>
      </w:r>
      <w:r>
        <w:rPr>
          <w:rFonts w:cs="Garamond" w:ascii="Garamond" w:hAnsi="Garamond"/>
          <w:i/>
          <w:sz w:val="24"/>
          <w:szCs w:val="24"/>
          <w:lang w:val="en-US"/>
        </w:rPr>
        <w:t>sa</w:t>
      </w:r>
      <w:r>
        <w:rPr>
          <w:rFonts w:cs="Gandhari Unicode" w:ascii="Gandhari Unicode" w:hAnsi="Gandhari Unicode"/>
          <w:i/>
          <w:sz w:val="24"/>
          <w:szCs w:val="24"/>
        </w:rPr>
        <w:t>ˁ</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rPr>
        <w:t>«корова, скот» [</w:t>
      </w:r>
      <w:r>
        <w:rPr>
          <w:rFonts w:cs="Garamond" w:ascii="Garamond" w:hAnsi="Garamond"/>
          <w:sz w:val="24"/>
          <w:szCs w:val="24"/>
          <w:lang w:val="en-US"/>
        </w:rPr>
        <w:t>Reinish</w:t>
      </w:r>
      <w:r>
        <w:rPr>
          <w:rFonts w:cs="Garamond" w:ascii="Garamond" w:hAnsi="Garamond"/>
          <w:sz w:val="24"/>
          <w:szCs w:val="24"/>
        </w:rPr>
        <w:t xml:space="preserve">, 1895, </w:t>
      </w:r>
      <w:r>
        <w:rPr>
          <w:rFonts w:cs="Garamond" w:ascii="Garamond" w:hAnsi="Garamond"/>
          <w:sz w:val="24"/>
          <w:szCs w:val="24"/>
          <w:lang w:val="en-US"/>
        </w:rPr>
        <w:t>p</w:t>
      </w:r>
      <w:r>
        <w:rPr>
          <w:rFonts w:cs="Garamond" w:ascii="Garamond" w:hAnsi="Garamond"/>
          <w:sz w:val="24"/>
          <w:szCs w:val="24"/>
        </w:rPr>
        <w:t xml:space="preserve">. 894], вост. </w:t>
      </w:r>
      <w:r>
        <w:rPr>
          <w:rFonts w:cs="Garamond" w:ascii="Garamond" w:hAnsi="Garamond"/>
          <w:i/>
          <w:sz w:val="24"/>
          <w:szCs w:val="24"/>
        </w:rPr>
        <w:t>*š</w:t>
      </w:r>
      <w:r>
        <w:rPr>
          <w:rFonts w:cs="Garamond" w:ascii="Garamond" w:hAnsi="Garamond"/>
          <w:i/>
          <w:sz w:val="24"/>
          <w:szCs w:val="24"/>
          <w:lang w:val="en-US"/>
        </w:rPr>
        <w:t>a</w:t>
      </w:r>
      <w:r>
        <w:rPr>
          <w:rFonts w:cs="Gandhari Unicode" w:ascii="Gandhari Unicode" w:hAnsi="Gandhari Unicode"/>
          <w:i/>
          <w:sz w:val="24"/>
          <w:szCs w:val="24"/>
        </w:rPr>
        <w:t>ˁ</w:t>
      </w:r>
      <w:r>
        <w:rPr>
          <w:rFonts w:cs="Garamond" w:ascii="Garamond" w:hAnsi="Garamond"/>
          <w:sz w:val="24"/>
          <w:szCs w:val="24"/>
        </w:rPr>
        <w:t xml:space="preserve">- «корова»: </w:t>
      </w:r>
      <w:r>
        <w:rPr>
          <w:rFonts w:cs="Garamond" w:ascii="Garamond" w:hAnsi="Garamond"/>
          <w:sz w:val="24"/>
          <w:szCs w:val="24"/>
          <w:lang w:val="en-US"/>
        </w:rPr>
        <w:t>Burji</w:t>
      </w:r>
      <w:r>
        <w:rPr>
          <w:rFonts w:cs="Garamond" w:ascii="Garamond" w:hAnsi="Garamond"/>
          <w:sz w:val="24"/>
          <w:szCs w:val="24"/>
        </w:rPr>
        <w:t xml:space="preserve"> </w:t>
      </w:r>
      <w:r>
        <w:rPr>
          <w:rFonts w:cs="Garamond" w:ascii="Garamond" w:hAnsi="Garamond"/>
          <w:i/>
          <w:sz w:val="24"/>
          <w:szCs w:val="24"/>
          <w:lang w:val="en-US"/>
        </w:rPr>
        <w:t>saa</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Somali</w:t>
      </w:r>
      <w:r>
        <w:rPr>
          <w:rFonts w:cs="Garamond" w:ascii="Garamond" w:hAnsi="Garamond"/>
          <w:sz w:val="24"/>
          <w:szCs w:val="24"/>
        </w:rPr>
        <w:t xml:space="preserve"> </w:t>
      </w:r>
      <w:r>
        <w:rPr>
          <w:rFonts w:cs="Garamond" w:ascii="Garamond" w:hAnsi="Garamond"/>
          <w:i/>
          <w:sz w:val="24"/>
          <w:szCs w:val="24"/>
          <w:lang w:val="en-US"/>
        </w:rPr>
        <w:t>sa</w:t>
      </w:r>
      <w:r>
        <w:rPr>
          <w:rFonts w:cs="Gandhari Unicode" w:ascii="Gandhari Unicode" w:hAnsi="Gandhari Unicode"/>
          <w:i/>
          <w:sz w:val="24"/>
          <w:szCs w:val="24"/>
        </w:rPr>
        <w:t>ˁ</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Oromo</w:t>
      </w:r>
      <w:r>
        <w:rPr>
          <w:rFonts w:cs="Garamond" w:ascii="Garamond" w:hAnsi="Garamond"/>
          <w:sz w:val="24"/>
          <w:szCs w:val="24"/>
        </w:rPr>
        <w:t xml:space="preserve"> </w:t>
      </w:r>
      <w:r>
        <w:rPr>
          <w:rFonts w:cs="Garamond" w:ascii="Garamond" w:hAnsi="Garamond"/>
          <w:i/>
          <w:sz w:val="24"/>
          <w:szCs w:val="24"/>
          <w:lang w:val="en-US"/>
        </w:rPr>
        <w:t>sa</w:t>
      </w:r>
      <w:r>
        <w:rPr>
          <w:rFonts w:cs="Gandhari Unicode" w:ascii="Gandhari Unicode" w:hAnsi="Gandhari Unicode"/>
          <w:i/>
          <w:sz w:val="24"/>
          <w:szCs w:val="24"/>
        </w:rPr>
        <w:t>ˀ</w:t>
      </w:r>
      <w:r>
        <w:rPr>
          <w:rFonts w:cs="Garamond" w:ascii="Garamond" w:hAnsi="Garamond"/>
          <w:i/>
          <w:sz w:val="24"/>
          <w:szCs w:val="24"/>
          <w:lang w:val="en-US"/>
        </w:rPr>
        <w:t>a</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Hadiya</w:t>
      </w:r>
      <w:r>
        <w:rPr>
          <w:rFonts w:cs="Garamond" w:ascii="Garamond" w:hAnsi="Garamond"/>
          <w:sz w:val="24"/>
          <w:szCs w:val="24"/>
        </w:rPr>
        <w:t xml:space="preserve"> </w:t>
      </w:r>
      <w:r>
        <w:rPr>
          <w:rFonts w:cs="Garamond" w:ascii="Garamond" w:hAnsi="Garamond"/>
          <w:i/>
          <w:sz w:val="24"/>
          <w:szCs w:val="24"/>
          <w:lang w:val="en-US"/>
        </w:rPr>
        <w:t>saayya</w:t>
      </w:r>
      <w:r>
        <w:rPr>
          <w:rFonts w:cs="Garamond" w:ascii="Garamond" w:hAnsi="Garamond"/>
          <w:i/>
          <w:sz w:val="24"/>
          <w:szCs w:val="24"/>
        </w:rPr>
        <w:t xml:space="preserve">, </w:t>
      </w:r>
      <w:r>
        <w:rPr>
          <w:rFonts w:cs="Garamond" w:ascii="Garamond" w:hAnsi="Garamond"/>
          <w:sz w:val="24"/>
          <w:szCs w:val="24"/>
          <w:lang w:val="en-US"/>
        </w:rPr>
        <w:t>Sidamo</w:t>
      </w:r>
      <w:r>
        <w:rPr>
          <w:rFonts w:cs="Garamond" w:ascii="Garamond" w:hAnsi="Garamond"/>
          <w:i/>
          <w:sz w:val="24"/>
          <w:szCs w:val="24"/>
        </w:rPr>
        <w:t xml:space="preserve"> </w:t>
      </w:r>
      <w:r>
        <w:rPr>
          <w:rFonts w:cs="Garamond" w:ascii="Garamond" w:hAnsi="Garamond"/>
          <w:i/>
          <w:sz w:val="24"/>
          <w:szCs w:val="24"/>
          <w:lang w:val="en-US"/>
        </w:rPr>
        <w:t>sa</w:t>
      </w:r>
      <w:r>
        <w:rPr>
          <w:rFonts w:cs="Garamond" w:ascii="Garamond" w:hAnsi="Garamond"/>
          <w:i/>
          <w:sz w:val="24"/>
          <w:szCs w:val="24"/>
        </w:rPr>
        <w:t>(</w:t>
      </w:r>
      <w:r>
        <w:rPr>
          <w:rFonts w:cs="Gandhari Unicode" w:ascii="Gandhari Unicode" w:hAnsi="Gandhari Unicode"/>
          <w:i/>
          <w:sz w:val="24"/>
          <w:szCs w:val="24"/>
        </w:rPr>
        <w:t>ˀ</w:t>
      </w:r>
      <w:r>
        <w:rPr>
          <w:rFonts w:cs="Garamond" w:ascii="Garamond" w:hAnsi="Garamond"/>
          <w:i/>
          <w:sz w:val="24"/>
          <w:szCs w:val="24"/>
        </w:rPr>
        <w:t>)-</w:t>
      </w:r>
      <w:r>
        <w:rPr>
          <w:rFonts w:cs="Garamond" w:ascii="Garamond" w:hAnsi="Garamond"/>
          <w:i/>
          <w:sz w:val="24"/>
          <w:szCs w:val="24"/>
          <w:lang w:val="en-US"/>
        </w:rPr>
        <w:t>a</w:t>
      </w:r>
      <w:r>
        <w:rPr>
          <w:rFonts w:cs="Garamond" w:ascii="Garamond" w:hAnsi="Garamond"/>
          <w:i/>
          <w:sz w:val="24"/>
          <w:szCs w:val="24"/>
        </w:rPr>
        <w:t xml:space="preserve">, </w:t>
      </w:r>
      <w:r>
        <w:rPr>
          <w:rFonts w:cs="Garamond" w:ascii="Garamond" w:hAnsi="Garamond"/>
          <w:sz w:val="24"/>
          <w:szCs w:val="24"/>
          <w:lang w:val="en-US"/>
        </w:rPr>
        <w:t>Konso</w:t>
      </w:r>
      <w:r>
        <w:rPr>
          <w:rFonts w:cs="Garamond" w:ascii="Garamond" w:hAnsi="Garamond"/>
          <w:sz w:val="24"/>
          <w:szCs w:val="24"/>
        </w:rPr>
        <w:t xml:space="preserve"> </w:t>
      </w:r>
      <w:r>
        <w:rPr>
          <w:rFonts w:cs="Garamond" w:ascii="Garamond" w:hAnsi="Garamond"/>
          <w:i/>
          <w:sz w:val="24"/>
          <w:szCs w:val="24"/>
          <w:lang w:val="en-US"/>
        </w:rPr>
        <w:t>saa</w:t>
      </w:r>
      <w:r>
        <w:rPr>
          <w:rFonts w:cs="Garamond" w:ascii="Garamond" w:hAnsi="Garamond"/>
          <w:sz w:val="24"/>
          <w:szCs w:val="24"/>
        </w:rPr>
        <w:t xml:space="preserve">  [</w:t>
      </w:r>
      <w:r>
        <w:rPr>
          <w:rFonts w:cs="Garamond" w:ascii="Garamond" w:hAnsi="Garamond"/>
          <w:sz w:val="24"/>
          <w:szCs w:val="24"/>
          <w:lang w:val="en-US"/>
        </w:rPr>
        <w:t>Sasse</w:t>
      </w:r>
      <w:r>
        <w:rPr>
          <w:rFonts w:cs="Garamond" w:ascii="Garamond" w:hAnsi="Garamond"/>
          <w:sz w:val="24"/>
          <w:szCs w:val="24"/>
        </w:rPr>
        <w:t xml:space="preserve">, 1978, </w:t>
      </w:r>
      <w:r>
        <w:rPr>
          <w:rFonts w:cs="Garamond" w:ascii="Garamond" w:hAnsi="Garamond"/>
          <w:sz w:val="24"/>
          <w:szCs w:val="24"/>
          <w:lang w:val="en-US"/>
        </w:rPr>
        <w:t>p</w:t>
      </w:r>
      <w:r>
        <w:rPr>
          <w:rFonts w:cs="Garamond" w:ascii="Garamond" w:hAnsi="Garamond"/>
          <w:sz w:val="24"/>
          <w:szCs w:val="24"/>
        </w:rPr>
        <w:t>. 161],</w:t>
      </w:r>
      <w:r>
        <w:rPr>
          <w:rFonts w:cs="Garamond" w:ascii="Garamond" w:hAnsi="Garamond"/>
          <w:b/>
          <w:sz w:val="24"/>
          <w:szCs w:val="24"/>
        </w:rPr>
        <w:t xml:space="preserve"> </w:t>
      </w:r>
      <w:r>
        <w:rPr>
          <w:rFonts w:cs="Garamond" w:ascii="Garamond" w:hAnsi="Garamond"/>
          <w:sz w:val="24"/>
          <w:szCs w:val="24"/>
        </w:rPr>
        <w:t xml:space="preserve">гр. рифт </w:t>
      </w:r>
      <w:r>
        <w:rPr>
          <w:rFonts w:cs="Garamond" w:ascii="Garamond" w:hAnsi="Garamond"/>
          <w:bCs/>
          <w:i/>
          <w:sz w:val="24"/>
          <w:szCs w:val="24"/>
        </w:rPr>
        <w:t>*</w:t>
      </w:r>
      <w:r>
        <w:rPr>
          <w:rFonts w:cs="Gandhari Unicode" w:ascii="Gandhari Unicode" w:hAnsi="Gandhari Unicode"/>
          <w:i/>
        </w:rPr>
        <w:t>ɫ</w:t>
      </w:r>
      <w:r>
        <w:rPr>
          <w:rFonts w:cs="Garamond" w:ascii="Garamond" w:hAnsi="Garamond"/>
          <w:i/>
          <w:sz w:val="24"/>
          <w:szCs w:val="24"/>
          <w:lang w:val="en-US"/>
        </w:rPr>
        <w:t>ee</w:t>
      </w:r>
      <w:r>
        <w:rPr>
          <w:rFonts w:cs="Garamond" w:ascii="Garamond" w:hAnsi="Garamond"/>
          <w:sz w:val="24"/>
          <w:szCs w:val="24"/>
        </w:rPr>
        <w:t xml:space="preserve"> «корова» [</w:t>
      </w:r>
      <w:r>
        <w:rPr>
          <w:rFonts w:cs="Garamond" w:ascii="Garamond" w:hAnsi="Garamond"/>
          <w:sz w:val="24"/>
          <w:szCs w:val="24"/>
          <w:lang w:val="en-US"/>
        </w:rPr>
        <w:t>Kiessling</w:t>
      </w:r>
      <w:r>
        <w:rPr>
          <w:rFonts w:cs="Garamond" w:ascii="Garamond" w:hAnsi="Garamond"/>
          <w:sz w:val="24"/>
          <w:szCs w:val="24"/>
        </w:rPr>
        <w:t xml:space="preserve">, </w:t>
      </w:r>
      <w:r>
        <w:rPr>
          <w:rFonts w:cs="Garamond" w:ascii="Garamond" w:hAnsi="Garamond"/>
          <w:sz w:val="24"/>
          <w:szCs w:val="24"/>
          <w:lang w:val="en-US"/>
        </w:rPr>
        <w:t>Mous</w:t>
      </w:r>
      <w:r>
        <w:rPr>
          <w:rFonts w:cs="Garamond" w:ascii="Garamond" w:hAnsi="Garamond"/>
          <w:sz w:val="24"/>
          <w:szCs w:val="24"/>
        </w:rPr>
        <w:t xml:space="preserve">, 2003, </w:t>
      </w:r>
      <w:r>
        <w:rPr>
          <w:rFonts w:cs="Garamond" w:ascii="Garamond" w:hAnsi="Garamond"/>
          <w:sz w:val="24"/>
          <w:szCs w:val="24"/>
          <w:lang w:val="en-US"/>
        </w:rPr>
        <w:t>p</w:t>
      </w:r>
      <w:r>
        <w:rPr>
          <w:rFonts w:cs="Garamond" w:ascii="Garamond" w:hAnsi="Garamond"/>
          <w:sz w:val="24"/>
          <w:szCs w:val="24"/>
        </w:rPr>
        <w:t xml:space="preserve">. 260]. </w:t>
      </w:r>
    </w:p>
    <w:p>
      <w:pPr>
        <w:pStyle w:val="Normal"/>
        <w:ind w:end="-31" w:firstLine="720"/>
        <w:jc w:val="both"/>
        <w:rPr/>
      </w:pPr>
      <w:r>
        <w:rPr>
          <w:rFonts w:cs="Garamond" w:ascii="Garamond" w:hAnsi="Garamond"/>
          <w:sz w:val="24"/>
          <w:szCs w:val="24"/>
        </w:rPr>
        <w:t xml:space="preserve">2.3. Наконец, если рассматривать супплетивную форму мн. ч. в вост.-чад. языке </w:t>
      </w:r>
      <w:r>
        <w:rPr>
          <w:rFonts w:cs="Garamond" w:ascii="Garamond" w:hAnsi="Garamond"/>
          <w:sz w:val="24"/>
          <w:szCs w:val="24"/>
          <w:lang w:val="en-US"/>
        </w:rPr>
        <w:t>Somrai</w:t>
      </w:r>
      <w:r>
        <w:rPr>
          <w:rFonts w:cs="Garamond" w:ascii="Garamond" w:hAnsi="Garamond"/>
          <w:sz w:val="24"/>
          <w:szCs w:val="24"/>
        </w:rPr>
        <w:t xml:space="preserve"> (</w:t>
      </w:r>
      <w:r>
        <w:rPr>
          <w:rFonts w:cs="Garamond" w:ascii="Garamond" w:hAnsi="Garamond"/>
          <w:i/>
          <w:sz w:val="24"/>
          <w:szCs w:val="24"/>
          <w:lang w:val="en-US"/>
        </w:rPr>
        <w:t>b</w:t>
      </w:r>
      <w:r>
        <w:rPr>
          <w:rFonts w:cs="Garamond" w:ascii="Garamond" w:hAnsi="Garamond"/>
          <w:i/>
          <w:sz w:val="24"/>
          <w:szCs w:val="24"/>
        </w:rPr>
        <w:t>à</w:t>
      </w:r>
      <w:r>
        <w:rPr>
          <w:rFonts w:cs="Garamond" w:ascii="Garamond" w:hAnsi="Garamond"/>
          <w:i/>
          <w:sz w:val="24"/>
          <w:szCs w:val="24"/>
          <w:lang w:val="en-US"/>
        </w:rPr>
        <w:t>ge</w:t>
      </w:r>
      <w:r>
        <w:rPr>
          <w:rFonts w:cs="Garamond" w:ascii="Garamond" w:hAnsi="Garamond"/>
          <w:i/>
          <w:sz w:val="24"/>
          <w:szCs w:val="24"/>
        </w:rPr>
        <w:t xml:space="preserve"> </w:t>
      </w:r>
      <w:r>
        <w:rPr>
          <w:rFonts w:cs="Garamond" w:ascii="Garamond" w:hAnsi="Garamond"/>
          <w:bCs/>
          <w:sz w:val="24"/>
          <w:szCs w:val="24"/>
        </w:rPr>
        <w:t xml:space="preserve">«овцы», при </w:t>
      </w:r>
      <w:r>
        <w:rPr>
          <w:rFonts w:cs="Garamond" w:ascii="Garamond" w:hAnsi="Garamond"/>
          <w:i/>
          <w:sz w:val="24"/>
          <w:szCs w:val="24"/>
        </w:rPr>
        <w:t>d</w:t>
      </w:r>
      <w:r>
        <w:rPr>
          <w:rFonts w:cs="Gandhari Unicode" w:ascii="Gandhari Unicode" w:hAnsi="Gandhari Unicode"/>
          <w:i/>
        </w:rPr>
        <w:t>ə</w:t>
      </w:r>
      <w:r>
        <w:rPr>
          <w:rFonts w:cs="Garamond" w:ascii="Garamond" w:hAnsi="Garamond"/>
          <w:i/>
          <w:sz w:val="24"/>
          <w:szCs w:val="24"/>
          <w:lang w:val="en-US"/>
        </w:rPr>
        <w:t>mayny</w:t>
      </w:r>
      <w:r>
        <w:rPr>
          <w:rFonts w:cs="Garamond" w:ascii="Garamond" w:hAnsi="Garamond"/>
          <w:sz w:val="24"/>
          <w:szCs w:val="24"/>
        </w:rPr>
        <w:t xml:space="preserve"> «овца»</w:t>
      </w:r>
      <w:r>
        <w:rPr>
          <w:rFonts w:cs="Garamond" w:ascii="Garamond" w:hAnsi="Garamond"/>
          <w:bCs/>
          <w:sz w:val="24"/>
          <w:szCs w:val="24"/>
        </w:rPr>
        <w:t>) как коллективное имя («стадо овец»), последнему можно сопоставить производные с префиксом единичности:</w:t>
      </w:r>
      <w:r>
        <w:rPr>
          <w:rFonts w:cs="Garamond" w:ascii="Garamond" w:hAnsi="Garamond"/>
          <w:sz w:val="24"/>
          <w:szCs w:val="24"/>
        </w:rPr>
        <w:t xml:space="preserve"> зап. </w:t>
      </w:r>
      <w:r>
        <w:rPr>
          <w:rFonts w:cs="Garamond" w:ascii="Garamond" w:hAnsi="Garamond"/>
          <w:sz w:val="24"/>
          <w:szCs w:val="24"/>
          <w:lang w:val="en-US"/>
        </w:rPr>
        <w:t>Mupun</w:t>
      </w:r>
      <w:r>
        <w:rPr>
          <w:rFonts w:cs="Garamond" w:ascii="Garamond" w:hAnsi="Garamond"/>
          <w:sz w:val="24"/>
          <w:szCs w:val="24"/>
        </w:rPr>
        <w:t xml:space="preserve"> </w:t>
      </w:r>
      <w:r>
        <w:rPr>
          <w:rFonts w:cs="Garamond" w:ascii="Garamond" w:hAnsi="Garamond"/>
          <w:i/>
          <w:sz w:val="24"/>
          <w:szCs w:val="24"/>
          <w:lang w:val="en-US"/>
        </w:rPr>
        <w:t>m</w:t>
      </w:r>
      <w:r>
        <w:rPr>
          <w:rFonts w:cs="Gandhari Unicode" w:ascii="Gandhari Unicode" w:hAnsi="Gandhari Unicode"/>
          <w:i/>
          <w:sz w:val="24"/>
          <w:szCs w:val="24"/>
        </w:rPr>
        <w:t>̀</w:t>
      </w:r>
      <w:r>
        <w:rPr>
          <w:rFonts w:cs="Garamond" w:ascii="Garamond" w:hAnsi="Garamond"/>
          <w:i/>
          <w:sz w:val="24"/>
          <w:szCs w:val="24"/>
          <w:lang w:val="en-US"/>
        </w:rPr>
        <w:t>b</w:t>
      </w:r>
      <w:r>
        <w:rPr>
          <w:rFonts w:cs="Garamond" w:ascii="Garamond" w:hAnsi="Garamond"/>
          <w:i/>
          <w:sz w:val="24"/>
          <w:szCs w:val="24"/>
        </w:rPr>
        <w:t>á</w:t>
      </w:r>
      <w:r>
        <w:rPr>
          <w:rFonts w:cs="Garamond" w:ascii="Garamond" w:hAnsi="Garamond"/>
          <w:i/>
          <w:sz w:val="24"/>
          <w:szCs w:val="24"/>
          <w:lang w:val="en-US"/>
        </w:rPr>
        <w:t>ak</w:t>
      </w:r>
      <w:r>
        <w:rPr>
          <w:rFonts w:cs="Garamond" w:ascii="Garamond" w:hAnsi="Garamond"/>
          <w:sz w:val="24"/>
          <w:szCs w:val="24"/>
        </w:rPr>
        <w:t xml:space="preserve">; центр. </w:t>
      </w:r>
      <w:r>
        <w:rPr>
          <w:rFonts w:cs="Garamond" w:ascii="Garamond" w:hAnsi="Garamond"/>
          <w:sz w:val="24"/>
          <w:szCs w:val="24"/>
          <w:lang w:val="en-US"/>
        </w:rPr>
        <w:t>Mwulyen</w:t>
      </w:r>
      <w:r>
        <w:rPr>
          <w:rFonts w:cs="Garamond" w:ascii="Garamond" w:hAnsi="Garamond"/>
          <w:sz w:val="24"/>
          <w:szCs w:val="24"/>
        </w:rPr>
        <w:t xml:space="preserve">  </w:t>
      </w:r>
      <w:r>
        <w:rPr>
          <w:rFonts w:cs="Garamond" w:ascii="Garamond" w:hAnsi="Garamond"/>
          <w:i/>
          <w:sz w:val="24"/>
          <w:szCs w:val="24"/>
          <w:lang w:val="en-US"/>
        </w:rPr>
        <w:t>m</w:t>
      </w:r>
      <w:r>
        <w:rPr>
          <w:rFonts w:cs="Gandhari Unicode" w:ascii="Gandhari Unicode" w:hAnsi="Gandhari Unicode"/>
          <w:i/>
          <w:sz w:val="24"/>
          <w:szCs w:val="24"/>
        </w:rPr>
        <w:t>́</w:t>
      </w:r>
      <w:r>
        <w:rPr>
          <w:rFonts w:cs="Garamond" w:ascii="Garamond" w:hAnsi="Garamond"/>
          <w:i/>
          <w:sz w:val="24"/>
          <w:szCs w:val="24"/>
        </w:rPr>
        <w:t>-</w:t>
      </w:r>
      <w:r>
        <w:rPr>
          <w:rFonts w:cs="Garamond" w:ascii="Garamond" w:hAnsi="Garamond"/>
          <w:i/>
          <w:sz w:val="24"/>
          <w:szCs w:val="24"/>
          <w:lang w:val="en-US"/>
        </w:rPr>
        <w:t>b</w:t>
      </w:r>
      <w:r>
        <w:rPr>
          <w:rFonts w:cs="Garamond" w:ascii="Garamond" w:hAnsi="Garamond"/>
          <w:i/>
          <w:sz w:val="24"/>
          <w:szCs w:val="24"/>
        </w:rPr>
        <w:t>á</w:t>
      </w:r>
      <w:r>
        <w:rPr>
          <w:rFonts w:cs="Garamond" w:ascii="Garamond" w:hAnsi="Garamond"/>
          <w:i/>
          <w:sz w:val="24"/>
          <w:szCs w:val="24"/>
          <w:lang w:val="en-US"/>
        </w:rPr>
        <w:t>ga</w:t>
      </w:r>
      <w:r>
        <w:rPr>
          <w:rFonts w:cs="Garamond" w:ascii="Garamond" w:hAnsi="Garamond"/>
          <w:i/>
          <w:sz w:val="24"/>
          <w:szCs w:val="24"/>
        </w:rPr>
        <w:t>-</w:t>
      </w:r>
      <w:r>
        <w:rPr>
          <w:rFonts w:cs="Garamond" w:ascii="Garamond" w:hAnsi="Garamond"/>
          <w:i/>
          <w:sz w:val="24"/>
          <w:szCs w:val="24"/>
          <w:lang w:val="en-US"/>
        </w:rPr>
        <w:t>t</w:t>
      </w:r>
      <w:r>
        <w:rPr>
          <w:rFonts w:cs="Garamond" w:ascii="Garamond" w:hAnsi="Garamond"/>
          <w:i/>
          <w:sz w:val="24"/>
          <w:szCs w:val="24"/>
        </w:rPr>
        <w:t>í</w:t>
      </w:r>
      <w:r>
        <w:rPr>
          <w:rStyle w:val="Style14"/>
          <w:rStyle w:val="Style20"/>
          <w:rFonts w:cs="Garamond" w:ascii="Garamond" w:hAnsi="Garamond"/>
          <w:sz w:val="24"/>
          <w:szCs w:val="24"/>
        </w:rPr>
        <w:footnoteReference w:id="10"/>
      </w:r>
      <w:r>
        <w:rPr>
          <w:rFonts w:cs="Garamond" w:ascii="Garamond" w:hAnsi="Garamond"/>
          <w:sz w:val="24"/>
          <w:szCs w:val="24"/>
        </w:rPr>
        <w:t xml:space="preserve">,  </w:t>
      </w:r>
      <w:r>
        <w:rPr>
          <w:rFonts w:cs="Garamond" w:ascii="Garamond" w:hAnsi="Garamond"/>
          <w:sz w:val="24"/>
          <w:szCs w:val="24"/>
          <w:lang w:val="en-US"/>
        </w:rPr>
        <w:t>Bachama</w:t>
      </w:r>
      <w:r>
        <w:rPr>
          <w:rFonts w:cs="Garamond" w:ascii="Garamond" w:hAnsi="Garamond"/>
          <w:sz w:val="24"/>
          <w:szCs w:val="24"/>
        </w:rPr>
        <w:t xml:space="preserve">  </w:t>
      </w:r>
      <w:r>
        <w:rPr>
          <w:rFonts w:cs="Garamond" w:ascii="Garamond" w:hAnsi="Garamond"/>
          <w:i/>
          <w:sz w:val="24"/>
          <w:szCs w:val="24"/>
          <w:lang w:val="en-US"/>
        </w:rPr>
        <w:t>m</w:t>
      </w:r>
      <w:r>
        <w:rPr>
          <w:rFonts w:cs="Garamond" w:ascii="Garamond" w:hAnsi="Garamond"/>
          <w:i/>
          <w:sz w:val="24"/>
          <w:szCs w:val="24"/>
        </w:rPr>
        <w:t>-</w:t>
      </w:r>
      <w:r>
        <w:rPr>
          <w:rFonts w:cs="Garamond" w:ascii="Garamond" w:hAnsi="Garamond"/>
          <w:i/>
          <w:sz w:val="24"/>
          <w:szCs w:val="24"/>
          <w:lang w:val="en-US"/>
        </w:rPr>
        <w:t>baga</w:t>
      </w:r>
      <w:r>
        <w:rPr>
          <w:rFonts w:cs="Garamond" w:ascii="Garamond" w:hAnsi="Garamond"/>
          <w:i/>
          <w:sz w:val="24"/>
          <w:szCs w:val="24"/>
        </w:rPr>
        <w:t>-</w:t>
      </w:r>
      <w:r>
        <w:rPr>
          <w:rFonts w:cs="Garamond" w:ascii="Garamond" w:hAnsi="Garamond"/>
          <w:i/>
          <w:sz w:val="24"/>
          <w:szCs w:val="24"/>
          <w:lang w:val="en-US"/>
        </w:rPr>
        <w:t>to</w:t>
      </w:r>
      <w:r>
        <w:rPr>
          <w:rFonts w:cs="Garamond" w:ascii="Garamond" w:hAnsi="Garamond"/>
          <w:i/>
          <w:sz w:val="24"/>
          <w:szCs w:val="24"/>
        </w:rPr>
        <w:t xml:space="preserve">  </w:t>
      </w:r>
      <w:r>
        <w:rPr>
          <w:rFonts w:cs="Garamond" w:ascii="Garamond" w:hAnsi="Garamond"/>
          <w:sz w:val="24"/>
          <w:szCs w:val="24"/>
        </w:rPr>
        <w:t>«овца»</w:t>
      </w:r>
      <w:r>
        <w:rPr>
          <w:rFonts w:cs="Garamond" w:ascii="Garamond" w:hAnsi="Garamond"/>
          <w:i/>
          <w:sz w:val="24"/>
          <w:szCs w:val="24"/>
        </w:rPr>
        <w:t xml:space="preserve">.  </w:t>
      </w:r>
      <w:r>
        <w:rPr>
          <w:rFonts w:cs="Garamond" w:ascii="Garamond" w:hAnsi="Garamond"/>
          <w:sz w:val="24"/>
          <w:szCs w:val="24"/>
        </w:rPr>
        <w:t xml:space="preserve">Надежные  внешние  параллели обнаруживаются в кушитских и омотских языках: куш. </w:t>
      </w:r>
      <w:r>
        <w:rPr>
          <w:rFonts w:cs="Garamond" w:ascii="Garamond" w:hAnsi="Garamond"/>
          <w:i/>
          <w:sz w:val="24"/>
          <w:szCs w:val="24"/>
        </w:rPr>
        <w:t>*</w:t>
      </w:r>
      <w:r>
        <w:rPr>
          <w:rFonts w:cs="Garamond" w:ascii="Garamond" w:hAnsi="Garamond"/>
          <w:i/>
          <w:sz w:val="24"/>
          <w:szCs w:val="24"/>
          <w:lang w:val="en-US"/>
        </w:rPr>
        <w:t>b</w:t>
      </w:r>
      <w:r>
        <w:rPr>
          <w:rFonts w:cs="Garamond" w:ascii="Garamond" w:hAnsi="Garamond"/>
          <w:i/>
          <w:sz w:val="24"/>
          <w:szCs w:val="24"/>
        </w:rPr>
        <w:t>ä</w:t>
      </w:r>
      <w:r>
        <w:rPr>
          <w:rFonts w:cs="Garamond" w:ascii="Garamond" w:hAnsi="Garamond"/>
          <w:i/>
          <w:sz w:val="24"/>
          <w:szCs w:val="24"/>
          <w:lang w:val="en-US"/>
        </w:rPr>
        <w:t>g</w:t>
      </w:r>
      <w:r>
        <w:rPr>
          <w:rFonts w:cs="Garamond" w:ascii="Garamond" w:hAnsi="Garamond"/>
          <w:i/>
          <w:sz w:val="24"/>
          <w:szCs w:val="24"/>
        </w:rPr>
        <w:t>-</w:t>
      </w:r>
      <w:r>
        <w:rPr>
          <w:rFonts w:cs="Garamond" w:ascii="Garamond" w:hAnsi="Garamond"/>
          <w:i/>
          <w:sz w:val="24"/>
          <w:szCs w:val="24"/>
          <w:lang w:val="en-US"/>
        </w:rPr>
        <w:t>a</w:t>
      </w:r>
      <w:r>
        <w:rPr>
          <w:rFonts w:cs="Garamond" w:ascii="Garamond" w:hAnsi="Garamond"/>
          <w:sz w:val="24"/>
          <w:szCs w:val="24"/>
        </w:rPr>
        <w:t xml:space="preserve"> «овца»: </w:t>
      </w:r>
      <w:r>
        <w:rPr>
          <w:rFonts w:cs="Garamond" w:ascii="Garamond" w:hAnsi="Garamond"/>
          <w:sz w:val="24"/>
          <w:szCs w:val="24"/>
          <w:lang w:val="en-US"/>
        </w:rPr>
        <w:t>Bilin</w:t>
      </w:r>
      <w:r>
        <w:rPr>
          <w:rFonts w:cs="Garamond" w:ascii="Garamond" w:hAnsi="Garamond"/>
          <w:sz w:val="24"/>
          <w:szCs w:val="24"/>
        </w:rPr>
        <w:t xml:space="preserve">, </w:t>
      </w:r>
      <w:r>
        <w:rPr>
          <w:rFonts w:cs="Garamond" w:ascii="Garamond" w:hAnsi="Garamond"/>
          <w:sz w:val="24"/>
          <w:szCs w:val="24"/>
          <w:lang w:val="en-US"/>
        </w:rPr>
        <w:t>Xamtanga</w:t>
      </w:r>
      <w:r>
        <w:rPr>
          <w:rFonts w:cs="Garamond" w:ascii="Garamond" w:hAnsi="Garamond"/>
          <w:sz w:val="24"/>
          <w:szCs w:val="24"/>
        </w:rPr>
        <w:t xml:space="preserve"> </w:t>
      </w:r>
      <w:r>
        <w:rPr>
          <w:rFonts w:cs="Garamond" w:ascii="Garamond" w:hAnsi="Garamond"/>
          <w:i/>
          <w:sz w:val="24"/>
          <w:szCs w:val="24"/>
          <w:lang w:val="en-US"/>
        </w:rPr>
        <w:t>b</w:t>
      </w:r>
      <w:r>
        <w:rPr>
          <w:rFonts w:cs="Garamond" w:ascii="Garamond" w:hAnsi="Garamond"/>
          <w:i/>
          <w:sz w:val="24"/>
          <w:szCs w:val="24"/>
        </w:rPr>
        <w:t>ä</w:t>
      </w:r>
      <w:r>
        <w:rPr>
          <w:rFonts w:cs="Garamond" w:ascii="Garamond" w:hAnsi="Garamond"/>
          <w:i/>
          <w:sz w:val="24"/>
          <w:szCs w:val="24"/>
          <w:lang w:val="en-US"/>
        </w:rPr>
        <w:t>ga</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Kemant</w:t>
      </w:r>
      <w:r>
        <w:rPr>
          <w:rFonts w:cs="Garamond" w:ascii="Garamond" w:hAnsi="Garamond"/>
          <w:sz w:val="24"/>
          <w:szCs w:val="24"/>
        </w:rPr>
        <w:t xml:space="preserve"> </w:t>
      </w:r>
      <w:r>
        <w:rPr>
          <w:rFonts w:cs="Garamond" w:ascii="Garamond" w:hAnsi="Garamond"/>
          <w:i/>
          <w:sz w:val="24"/>
          <w:szCs w:val="24"/>
          <w:lang w:val="en-US"/>
        </w:rPr>
        <w:t>biga</w:t>
      </w:r>
      <w:r>
        <w:rPr>
          <w:rFonts w:cs="Garamond" w:ascii="Garamond" w:hAnsi="Garamond"/>
          <w:i/>
          <w:sz w:val="24"/>
          <w:szCs w:val="24"/>
        </w:rPr>
        <w:t xml:space="preserve">, </w:t>
      </w:r>
      <w:r>
        <w:rPr>
          <w:rFonts w:cs="Garamond" w:ascii="Garamond" w:hAnsi="Garamond"/>
          <w:sz w:val="24"/>
          <w:szCs w:val="24"/>
          <w:lang w:val="en-US"/>
        </w:rPr>
        <w:t>Kunf</w:t>
      </w:r>
      <w:r>
        <w:rPr>
          <w:rFonts w:cs="Garamond" w:ascii="Garamond" w:hAnsi="Garamond"/>
          <w:sz w:val="24"/>
          <w:szCs w:val="24"/>
        </w:rPr>
        <w:t>ä</w:t>
      </w:r>
      <w:r>
        <w:rPr>
          <w:rFonts w:cs="Garamond" w:ascii="Garamond" w:hAnsi="Garamond"/>
          <w:sz w:val="24"/>
          <w:szCs w:val="24"/>
          <w:lang w:val="en-US"/>
        </w:rPr>
        <w:t>l</w:t>
      </w:r>
      <w:r>
        <w:rPr>
          <w:rFonts w:cs="Garamond" w:ascii="Garamond" w:hAnsi="Garamond"/>
          <w:sz w:val="24"/>
          <w:szCs w:val="24"/>
        </w:rPr>
        <w:t xml:space="preserve"> </w:t>
      </w:r>
      <w:r>
        <w:rPr>
          <w:rFonts w:cs="Garamond" w:ascii="Garamond" w:hAnsi="Garamond"/>
          <w:i/>
          <w:sz w:val="24"/>
          <w:szCs w:val="24"/>
          <w:lang w:val="en-US"/>
        </w:rPr>
        <w:t>bagi</w:t>
      </w:r>
      <w:r>
        <w:rPr>
          <w:rFonts w:cs="Garamond" w:ascii="Garamond" w:hAnsi="Garamond"/>
          <w:i/>
          <w:sz w:val="24"/>
          <w:szCs w:val="24"/>
        </w:rPr>
        <w:t xml:space="preserve">, </w:t>
      </w:r>
      <w:r>
        <w:rPr>
          <w:rFonts w:cs="Garamond" w:ascii="Garamond" w:hAnsi="Garamond"/>
          <w:sz w:val="24"/>
          <w:szCs w:val="24"/>
        </w:rPr>
        <w:t xml:space="preserve">омот. </w:t>
      </w:r>
      <w:r>
        <w:rPr>
          <w:rFonts w:cs="Garamond" w:ascii="Garamond" w:hAnsi="Garamond"/>
          <w:sz w:val="24"/>
          <w:szCs w:val="24"/>
          <w:lang w:val="en-US"/>
        </w:rPr>
        <w:t>Bworo</w:t>
      </w:r>
      <w:r>
        <w:rPr>
          <w:rFonts w:cs="Garamond" w:ascii="Garamond" w:hAnsi="Garamond"/>
          <w:sz w:val="24"/>
          <w:szCs w:val="24"/>
        </w:rPr>
        <w:t xml:space="preserve"> </w:t>
      </w:r>
      <w:r>
        <w:rPr>
          <w:rFonts w:cs="Garamond" w:ascii="Garamond" w:hAnsi="Garamond"/>
          <w:i/>
          <w:sz w:val="24"/>
          <w:szCs w:val="24"/>
          <w:lang w:val="en-US"/>
        </w:rPr>
        <w:t>baggoo</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Kaffa</w:t>
      </w:r>
      <w:r>
        <w:rPr>
          <w:rFonts w:cs="Garamond" w:ascii="Garamond" w:hAnsi="Garamond"/>
          <w:sz w:val="24"/>
          <w:szCs w:val="24"/>
        </w:rPr>
        <w:t xml:space="preserve"> </w:t>
      </w:r>
      <w:r>
        <w:rPr>
          <w:rFonts w:cs="Garamond" w:ascii="Garamond" w:hAnsi="Garamond"/>
          <w:i/>
          <w:sz w:val="24"/>
          <w:szCs w:val="24"/>
          <w:lang w:val="en-US"/>
        </w:rPr>
        <w:t>bagee</w:t>
      </w:r>
      <w:r>
        <w:rPr>
          <w:rFonts w:cs="Garamond" w:ascii="Garamond" w:hAnsi="Garamond"/>
          <w:i/>
          <w:sz w:val="24"/>
          <w:szCs w:val="24"/>
        </w:rPr>
        <w:t xml:space="preserve"> </w:t>
      </w:r>
      <w:r>
        <w:rPr>
          <w:rFonts w:cs="Garamond" w:ascii="Garamond" w:hAnsi="Garamond"/>
          <w:sz w:val="24"/>
          <w:szCs w:val="24"/>
        </w:rPr>
        <w:t>«овца»</w:t>
      </w:r>
      <w:r>
        <w:rPr>
          <w:rFonts w:cs="Garamond" w:ascii="Garamond" w:hAnsi="Garamond"/>
          <w:i/>
          <w:sz w:val="24"/>
          <w:szCs w:val="24"/>
        </w:rPr>
        <w:t xml:space="preserve"> </w:t>
      </w:r>
      <w:r>
        <w:rPr>
          <w:rFonts w:cs="Garamond" w:ascii="Garamond" w:hAnsi="Garamond"/>
          <w:sz w:val="24"/>
          <w:szCs w:val="24"/>
        </w:rPr>
        <w:t xml:space="preserve">[Долгопольский, 1973, </w:t>
      </w:r>
      <w:r>
        <w:rPr>
          <w:rFonts w:cs="Garamond" w:ascii="Garamond" w:hAnsi="Garamond"/>
          <w:sz w:val="24"/>
          <w:szCs w:val="24"/>
          <w:lang w:val="en-US"/>
        </w:rPr>
        <w:t>c</w:t>
      </w:r>
      <w:r>
        <w:rPr>
          <w:rFonts w:cs="Garamond" w:ascii="Garamond" w:hAnsi="Garamond"/>
          <w:sz w:val="24"/>
          <w:szCs w:val="24"/>
        </w:rPr>
        <w:t xml:space="preserve">. 39; </w:t>
      </w:r>
      <w:r>
        <w:rPr>
          <w:rFonts w:cs="Garamond" w:ascii="Garamond" w:hAnsi="Garamond"/>
          <w:sz w:val="24"/>
          <w:szCs w:val="24"/>
          <w:lang w:val="en-US"/>
        </w:rPr>
        <w:t>Appleyard</w:t>
      </w:r>
      <w:r>
        <w:rPr>
          <w:rFonts w:cs="Garamond" w:ascii="Garamond" w:hAnsi="Garamond"/>
          <w:sz w:val="24"/>
          <w:szCs w:val="24"/>
        </w:rPr>
        <w:t xml:space="preserve">, 2006, </w:t>
      </w:r>
      <w:r>
        <w:rPr>
          <w:rFonts w:cs="Garamond" w:ascii="Garamond" w:hAnsi="Garamond"/>
          <w:sz w:val="24"/>
          <w:szCs w:val="24"/>
          <w:lang w:val="en-US"/>
        </w:rPr>
        <w:t>p</w:t>
      </w:r>
      <w:r>
        <w:rPr>
          <w:rFonts w:cs="Garamond" w:ascii="Garamond" w:hAnsi="Garamond"/>
          <w:sz w:val="24"/>
          <w:szCs w:val="24"/>
        </w:rPr>
        <w:t>. 121].</w:t>
      </w:r>
    </w:p>
    <w:p>
      <w:pPr>
        <w:pStyle w:val="Normal"/>
        <w:widowControl w:val="false"/>
        <w:autoSpaceDE w:val="false"/>
        <w:ind w:end="-31" w:firstLine="720"/>
        <w:jc w:val="both"/>
        <w:rPr/>
      </w:pPr>
      <w:r>
        <w:rPr>
          <w:rFonts w:cs="Garamond" w:ascii="Garamond" w:hAnsi="Garamond"/>
          <w:sz w:val="24"/>
          <w:szCs w:val="24"/>
        </w:rPr>
        <w:t xml:space="preserve">Еще несколько релевантных форм в отдельных чадских языках пока остаются без этимологии. Это центр. </w:t>
      </w:r>
      <w:r>
        <w:rPr>
          <w:rFonts w:cs="Garamond" w:ascii="Garamond" w:hAnsi="Garamond"/>
          <w:sz w:val="24"/>
          <w:szCs w:val="24"/>
          <w:lang w:val="en-US"/>
        </w:rPr>
        <w:t>Sakun</w:t>
      </w:r>
      <w:r>
        <w:rPr>
          <w:rFonts w:cs="Garamond" w:ascii="Garamond" w:hAnsi="Garamond"/>
          <w:sz w:val="24"/>
          <w:szCs w:val="24"/>
        </w:rPr>
        <w:t xml:space="preserve"> </w:t>
      </w:r>
      <w:r>
        <w:rPr>
          <w:rFonts w:cs="Garamond" w:ascii="Garamond" w:hAnsi="Garamond"/>
          <w:i/>
          <w:sz w:val="24"/>
          <w:szCs w:val="24"/>
          <w:lang w:val="en-US"/>
        </w:rPr>
        <w:t>dukul</w:t>
      </w:r>
      <w:r>
        <w:rPr>
          <w:rFonts w:cs="Garamond" w:ascii="Garamond" w:hAnsi="Garamond"/>
          <w:i/>
          <w:sz w:val="24"/>
          <w:szCs w:val="24"/>
        </w:rPr>
        <w:t xml:space="preserve"> </w:t>
      </w:r>
      <w:r>
        <w:rPr>
          <w:rFonts w:cs="Garamond" w:ascii="Garamond" w:hAnsi="Garamond"/>
          <w:sz w:val="24"/>
          <w:szCs w:val="24"/>
        </w:rPr>
        <w:t xml:space="preserve">«стадо диких животных», </w:t>
      </w:r>
      <w:r>
        <w:rPr>
          <w:rFonts w:cs="Garamond" w:ascii="Garamond" w:hAnsi="Garamond"/>
          <w:sz w:val="24"/>
          <w:szCs w:val="24"/>
          <w:lang w:val="it-IT"/>
        </w:rPr>
        <w:t>Zulgo</w:t>
      </w:r>
      <w:r>
        <w:rPr>
          <w:rFonts w:cs="Garamond" w:ascii="Garamond" w:hAnsi="Garamond"/>
          <w:sz w:val="24"/>
          <w:szCs w:val="24"/>
        </w:rPr>
        <w:t xml:space="preserve"> </w:t>
      </w:r>
      <w:r>
        <w:rPr>
          <w:rFonts w:cs="Garamond" w:ascii="Garamond" w:hAnsi="Garamond"/>
          <w:i/>
          <w:sz w:val="24"/>
          <w:szCs w:val="24"/>
          <w:lang w:val="it-IT"/>
        </w:rPr>
        <w:t>p</w:t>
      </w:r>
      <w:r>
        <w:rPr>
          <w:rFonts w:cs="Garamond" w:ascii="Garamond" w:hAnsi="Garamond"/>
          <w:i/>
          <w:sz w:val="24"/>
          <w:szCs w:val="24"/>
        </w:rPr>
        <w:t>á</w:t>
      </w:r>
      <w:r>
        <w:rPr>
          <w:rFonts w:cs="Garamond" w:ascii="Garamond" w:hAnsi="Garamond"/>
          <w:i/>
          <w:sz w:val="24"/>
          <w:szCs w:val="24"/>
          <w:lang w:val="it-IT"/>
        </w:rPr>
        <w:t>l</w:t>
      </w:r>
      <w:r>
        <w:rPr>
          <w:rFonts w:cs="Garamond" w:ascii="Garamond" w:hAnsi="Garamond"/>
          <w:i/>
          <w:sz w:val="24"/>
          <w:szCs w:val="24"/>
        </w:rPr>
        <w:t>á</w:t>
      </w:r>
      <w:r>
        <w:rPr>
          <w:rFonts w:cs="Garamond" w:ascii="Garamond" w:hAnsi="Garamond"/>
          <w:i/>
          <w:sz w:val="24"/>
          <w:szCs w:val="24"/>
          <w:lang w:val="it-IT"/>
        </w:rPr>
        <w:t>m</w:t>
      </w:r>
      <w:r>
        <w:rPr>
          <w:rFonts w:cs="Garamond" w:ascii="Garamond" w:hAnsi="Garamond"/>
          <w:sz w:val="24"/>
          <w:szCs w:val="24"/>
        </w:rPr>
        <w:t xml:space="preserve"> «стадо», вост. </w:t>
      </w:r>
      <w:r>
        <w:rPr>
          <w:rFonts w:cs="Garamond" w:ascii="Garamond" w:hAnsi="Garamond"/>
          <w:sz w:val="24"/>
          <w:szCs w:val="24"/>
          <w:lang w:val="en-US"/>
        </w:rPr>
        <w:t>Bidiya</w:t>
      </w:r>
      <w:r>
        <w:rPr>
          <w:rFonts w:cs="Garamond" w:ascii="Garamond" w:hAnsi="Garamond"/>
          <w:sz w:val="24"/>
          <w:szCs w:val="24"/>
        </w:rPr>
        <w:t xml:space="preserve"> </w:t>
      </w:r>
      <w:r>
        <w:rPr>
          <w:rFonts w:cs="Garamond" w:ascii="Garamond" w:hAnsi="Garamond"/>
          <w:i/>
          <w:sz w:val="24"/>
          <w:szCs w:val="24"/>
          <w:lang w:val="en-US"/>
        </w:rPr>
        <w:t>g</w:t>
      </w:r>
      <w:r>
        <w:rPr>
          <w:rFonts w:cs="Garamond" w:ascii="Garamond" w:hAnsi="Garamond"/>
          <w:i/>
          <w:sz w:val="24"/>
          <w:szCs w:val="24"/>
        </w:rPr>
        <w:t>à</w:t>
      </w:r>
      <w:r>
        <w:rPr>
          <w:rFonts w:cs="Garamond" w:ascii="Garamond" w:hAnsi="Garamond"/>
          <w:i/>
          <w:sz w:val="24"/>
          <w:szCs w:val="24"/>
          <w:lang w:val="en-US"/>
        </w:rPr>
        <w:t>m</w:t>
      </w:r>
      <w:r>
        <w:rPr>
          <w:rFonts w:cs="Garamond" w:ascii="Garamond" w:hAnsi="Garamond"/>
          <w:i/>
          <w:sz w:val="24"/>
          <w:szCs w:val="24"/>
        </w:rPr>
        <w:t>àŋ</w:t>
      </w:r>
      <w:r>
        <w:rPr>
          <w:rFonts w:cs="Garamond" w:ascii="Garamond" w:hAnsi="Garamond"/>
          <w:sz w:val="24"/>
          <w:szCs w:val="24"/>
        </w:rPr>
        <w:t xml:space="preserve"> «стадо домашних животных». </w:t>
      </w:r>
    </w:p>
    <w:p>
      <w:pPr>
        <w:pStyle w:val="Normal"/>
        <w:widowControl w:val="false"/>
        <w:autoSpaceDE w:val="false"/>
        <w:ind w:end="-31" w:firstLine="720"/>
        <w:jc w:val="both"/>
        <w:rPr/>
      </w:pPr>
      <w:r>
        <w:rPr>
          <w:rFonts w:cs="Garamond" w:ascii="Garamond" w:hAnsi="Garamond"/>
          <w:sz w:val="24"/>
          <w:szCs w:val="24"/>
        </w:rPr>
        <w:t>Многочисленные примеры говорят о том, что и в этой семантической группе префикс единичности распространился на непроизводные имена. Ниже приведены некоторые наиболее показательные случаи присоединения префикса единичности к названиям копытных животных. Существенно, что исходная и производные формы (разделяются знаком ~) представлены даже внутри небольших групп, более того — в документации одного и того же языка разными исследователями (при абсолютном тождестве семантики).</w:t>
      </w:r>
    </w:p>
    <w:p>
      <w:pPr>
        <w:pStyle w:val="Normal"/>
        <w:ind w:end="-31" w:firstLine="720"/>
        <w:jc w:val="both"/>
        <w:rPr/>
      </w:pPr>
      <w:r>
        <w:rPr>
          <w:rFonts w:cs="Garamond" w:ascii="Garamond" w:hAnsi="Garamond"/>
          <w:sz w:val="24"/>
          <w:szCs w:val="24"/>
        </w:rPr>
        <w:t xml:space="preserve">2.4. Зап. </w:t>
      </w:r>
      <w:r>
        <w:rPr>
          <w:rFonts w:cs="Garamond" w:ascii="Garamond" w:hAnsi="Garamond"/>
          <w:sz w:val="24"/>
          <w:szCs w:val="24"/>
          <w:lang w:val="it-IT"/>
        </w:rPr>
        <w:t>H</w:t>
      </w:r>
      <w:r>
        <w:rPr>
          <w:rFonts w:cs="Garamond" w:ascii="Garamond" w:hAnsi="Garamond"/>
          <w:sz w:val="24"/>
          <w:szCs w:val="24"/>
          <w:lang w:val="en-US"/>
        </w:rPr>
        <w:t>ausa</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à</w:t>
      </w:r>
      <w:r>
        <w:rPr>
          <w:rFonts w:cs="Garamond" w:ascii="Garamond" w:hAnsi="Garamond"/>
          <w:i/>
          <w:sz w:val="24"/>
          <w:szCs w:val="24"/>
          <w:lang w:val="it-IT"/>
        </w:rPr>
        <w:t>reewaa</w:t>
      </w:r>
      <w:r>
        <w:rPr>
          <w:rFonts w:cs="Garamond" w:ascii="Garamond" w:hAnsi="Garamond"/>
          <w:i/>
          <w:sz w:val="24"/>
          <w:szCs w:val="24"/>
        </w:rPr>
        <w:t xml:space="preserve"> </w:t>
      </w:r>
      <w:r>
        <w:rPr>
          <w:rFonts w:cs="Garamond" w:ascii="Garamond" w:hAnsi="Garamond"/>
          <w:sz w:val="24"/>
          <w:szCs w:val="24"/>
        </w:rPr>
        <w:t>«вид газели» (“</w:t>
      </w:r>
      <w:r>
        <w:rPr>
          <w:rFonts w:cs="Garamond" w:ascii="Garamond" w:hAnsi="Garamond"/>
          <w:sz w:val="24"/>
          <w:szCs w:val="24"/>
          <w:lang w:val="it-IT"/>
        </w:rPr>
        <w:t>red</w:t>
      </w:r>
      <w:r>
        <w:rPr>
          <w:rFonts w:cs="Garamond" w:ascii="Garamond" w:hAnsi="Garamond"/>
          <w:sz w:val="24"/>
          <w:szCs w:val="24"/>
        </w:rPr>
        <w:t xml:space="preserve"> </w:t>
      </w:r>
      <w:r>
        <w:rPr>
          <w:rFonts w:cs="Garamond" w:ascii="Garamond" w:hAnsi="Garamond"/>
          <w:sz w:val="24"/>
          <w:szCs w:val="24"/>
          <w:lang w:val="it-IT"/>
        </w:rPr>
        <w:t>fronted</w:t>
      </w:r>
      <w:r>
        <w:rPr>
          <w:rFonts w:cs="Garamond" w:ascii="Garamond" w:hAnsi="Garamond"/>
          <w:sz w:val="24"/>
          <w:szCs w:val="24"/>
        </w:rPr>
        <w:t xml:space="preserve"> </w:t>
      </w:r>
      <w:r>
        <w:rPr>
          <w:rFonts w:cs="Garamond" w:ascii="Garamond" w:hAnsi="Garamond"/>
          <w:sz w:val="24"/>
          <w:szCs w:val="24"/>
          <w:lang w:val="it-IT"/>
        </w:rPr>
        <w:t>gazelle</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зап. (гр. варджи)</w:t>
      </w:r>
      <w:r>
        <w:rPr>
          <w:rFonts w:cs="Garamond" w:ascii="Garamond" w:hAnsi="Garamond"/>
          <w:bCs/>
          <w:i/>
          <w:sz w:val="24"/>
          <w:szCs w:val="24"/>
        </w:rPr>
        <w:t xml:space="preserve"> *</w:t>
      </w:r>
      <w:r>
        <w:rPr>
          <w:rFonts w:cs="Garamond" w:ascii="Garamond" w:hAnsi="Garamond"/>
          <w:bCs/>
          <w:i/>
          <w:sz w:val="24"/>
          <w:szCs w:val="24"/>
          <w:lang w:val="en-US"/>
        </w:rPr>
        <w:t>ta</w:t>
      </w:r>
      <w:r>
        <w:rPr>
          <w:rFonts w:cs="Garamond" w:ascii="Garamond" w:hAnsi="Garamond"/>
          <w:bCs/>
          <w:i/>
          <w:sz w:val="24"/>
          <w:szCs w:val="24"/>
        </w:rPr>
        <w:t>-</w:t>
      </w:r>
      <w:r>
        <w:rPr>
          <w:rFonts w:cs="Garamond" w:ascii="Garamond" w:hAnsi="Garamond"/>
          <w:bCs/>
          <w:i/>
          <w:sz w:val="24"/>
          <w:szCs w:val="24"/>
          <w:lang w:val="en-US"/>
        </w:rPr>
        <w:t>m</w:t>
      </w:r>
      <w:r>
        <w:rPr>
          <w:rFonts w:cs="Garamond" w:ascii="Garamond" w:hAnsi="Garamond"/>
          <w:bCs/>
          <w:i/>
          <w:sz w:val="24"/>
          <w:szCs w:val="24"/>
        </w:rPr>
        <w:t>-</w:t>
      </w:r>
      <w:r>
        <w:rPr>
          <w:rFonts w:cs="Garamond" w:ascii="Garamond" w:hAnsi="Garamond"/>
          <w:bCs/>
          <w:i/>
          <w:sz w:val="24"/>
          <w:szCs w:val="24"/>
          <w:lang w:val="en-US"/>
        </w:rPr>
        <w:t>bur</w:t>
      </w:r>
      <w:r>
        <w:rPr>
          <w:rFonts w:cs="Garamond" w:ascii="Garamond" w:hAnsi="Garamond"/>
          <w:bCs/>
          <w:i/>
          <w:sz w:val="24"/>
          <w:szCs w:val="24"/>
        </w:rPr>
        <w:t>-</w:t>
      </w:r>
      <w:r>
        <w:rPr>
          <w:rFonts w:cs="Garamond" w:ascii="Garamond" w:hAnsi="Garamond"/>
          <w:bCs/>
          <w:sz w:val="24"/>
          <w:szCs w:val="24"/>
        </w:rPr>
        <w:t xml:space="preserve">: </w:t>
      </w:r>
      <w:r>
        <w:rPr>
          <w:rFonts w:cs="Garamond" w:ascii="Garamond" w:hAnsi="Garamond"/>
          <w:bCs/>
          <w:sz w:val="24"/>
          <w:szCs w:val="24"/>
          <w:lang w:val="en-US"/>
        </w:rPr>
        <w:t>Paa</w:t>
      </w:r>
      <w:r>
        <w:rPr>
          <w:rFonts w:cs="Garamond" w:ascii="Garamond" w:hAnsi="Garamond"/>
          <w:bCs/>
          <w:sz w:val="24"/>
          <w:szCs w:val="24"/>
        </w:rPr>
        <w:t xml:space="preserve"> </w:t>
      </w:r>
      <w:r>
        <w:rPr>
          <w:rFonts w:cs="Garamond" w:ascii="Garamond" w:hAnsi="Garamond"/>
          <w:bCs/>
          <w:i/>
          <w:sz w:val="24"/>
          <w:szCs w:val="24"/>
          <w:lang w:val="en-US"/>
        </w:rPr>
        <w:t>t</w:t>
      </w:r>
      <w:r>
        <w:rPr>
          <w:rFonts w:cs="Garamond" w:ascii="Garamond" w:hAnsi="Garamond"/>
          <w:bCs/>
          <w:i/>
          <w:sz w:val="24"/>
          <w:szCs w:val="24"/>
        </w:rPr>
        <w:t>á-</w:t>
      </w:r>
      <w:r>
        <w:rPr>
          <w:rFonts w:cs="Garamond" w:ascii="Garamond" w:hAnsi="Garamond"/>
          <w:bCs/>
          <w:i/>
          <w:sz w:val="24"/>
          <w:szCs w:val="24"/>
          <w:lang w:val="en-US"/>
        </w:rPr>
        <w:t>m</w:t>
      </w:r>
      <w:r>
        <w:rPr>
          <w:rFonts w:cs="Garamond" w:ascii="Garamond" w:hAnsi="Garamond"/>
          <w:bCs/>
          <w:i/>
          <w:sz w:val="24"/>
          <w:szCs w:val="24"/>
        </w:rPr>
        <w:t>-</w:t>
      </w:r>
      <w:r>
        <w:rPr>
          <w:rFonts w:cs="Garamond" w:ascii="Garamond" w:hAnsi="Garamond"/>
          <w:bCs/>
          <w:i/>
          <w:sz w:val="24"/>
          <w:szCs w:val="24"/>
          <w:lang w:val="en-US"/>
        </w:rPr>
        <w:t>bur</w:t>
      </w:r>
      <w:r>
        <w:rPr>
          <w:rFonts w:cs="Garamond" w:ascii="Garamond" w:hAnsi="Garamond"/>
          <w:bCs/>
          <w:i/>
          <w:sz w:val="24"/>
          <w:szCs w:val="24"/>
        </w:rPr>
        <w:t xml:space="preserve">à </w:t>
      </w:r>
      <w:r>
        <w:rPr>
          <w:rFonts w:cs="Garamond" w:ascii="Garamond" w:hAnsi="Garamond"/>
          <w:sz w:val="24"/>
          <w:szCs w:val="24"/>
        </w:rPr>
        <w:t>«вид газели» (“</w:t>
      </w:r>
      <w:r>
        <w:rPr>
          <w:rFonts w:cs="Garamond" w:ascii="Garamond" w:hAnsi="Garamond"/>
          <w:sz w:val="24"/>
          <w:szCs w:val="24"/>
          <w:lang w:val="it-IT"/>
        </w:rPr>
        <w:t>red</w:t>
      </w:r>
      <w:r>
        <w:rPr>
          <w:rFonts w:cs="Garamond" w:ascii="Garamond" w:hAnsi="Garamond"/>
          <w:sz w:val="24"/>
          <w:szCs w:val="24"/>
        </w:rPr>
        <w:t xml:space="preserve"> </w:t>
      </w:r>
      <w:r>
        <w:rPr>
          <w:rFonts w:cs="Garamond" w:ascii="Garamond" w:hAnsi="Garamond"/>
          <w:sz w:val="24"/>
          <w:szCs w:val="24"/>
          <w:lang w:val="it-IT"/>
        </w:rPr>
        <w:t>fronted</w:t>
      </w:r>
      <w:r>
        <w:rPr>
          <w:rFonts w:cs="Garamond" w:ascii="Garamond" w:hAnsi="Garamond"/>
          <w:sz w:val="24"/>
          <w:szCs w:val="24"/>
        </w:rPr>
        <w:t xml:space="preserve"> </w:t>
      </w:r>
      <w:r>
        <w:rPr>
          <w:rFonts w:cs="Garamond" w:ascii="Garamond" w:hAnsi="Garamond"/>
          <w:sz w:val="24"/>
          <w:szCs w:val="24"/>
          <w:lang w:val="it-IT"/>
        </w:rPr>
        <w:t>gazelle</w:t>
      </w:r>
      <w:r>
        <w:rPr>
          <w:rFonts w:cs="Garamond" w:ascii="Garamond" w:hAnsi="Garamond"/>
          <w:sz w:val="24"/>
          <w:szCs w:val="24"/>
        </w:rPr>
        <w:t xml:space="preserve">”), </w:t>
      </w:r>
      <w:r>
        <w:rPr>
          <w:rFonts w:cs="Garamond" w:ascii="Garamond" w:hAnsi="Garamond"/>
          <w:bCs/>
          <w:sz w:val="24"/>
          <w:szCs w:val="24"/>
          <w:lang w:val="en-US"/>
        </w:rPr>
        <w:t>Siri</w:t>
      </w:r>
      <w:r>
        <w:rPr>
          <w:rFonts w:cs="Garamond" w:ascii="Garamond" w:hAnsi="Garamond"/>
          <w:bCs/>
          <w:sz w:val="24"/>
          <w:szCs w:val="24"/>
        </w:rPr>
        <w:t xml:space="preserve"> </w:t>
      </w:r>
      <w:r>
        <w:rPr>
          <w:rFonts w:cs="Garamond" w:ascii="Garamond" w:hAnsi="Garamond"/>
          <w:bCs/>
          <w:i/>
          <w:sz w:val="24"/>
          <w:szCs w:val="24"/>
          <w:lang w:val="en-US"/>
        </w:rPr>
        <w:t>t</w:t>
      </w:r>
      <w:r>
        <w:rPr>
          <w:rFonts w:cs="Gandhari Unicode" w:ascii="Gandhari Unicode" w:hAnsi="Gandhari Unicode"/>
          <w:bCs/>
          <w:i/>
        </w:rPr>
        <w:t>ə</w:t>
      </w:r>
      <w:r>
        <w:rPr>
          <w:rFonts w:cs="Garamond" w:ascii="Garamond" w:hAnsi="Garamond"/>
          <w:bCs/>
          <w:i/>
          <w:sz w:val="24"/>
          <w:szCs w:val="24"/>
          <w:lang w:val="en-US"/>
        </w:rPr>
        <w:t>mb</w:t>
      </w:r>
      <w:r>
        <w:rPr>
          <w:rFonts w:cs="Gandhari Unicode" w:ascii="Gandhari Unicode" w:hAnsi="Gandhari Unicode"/>
          <w:bCs/>
          <w:i/>
        </w:rPr>
        <w:t>ə</w:t>
      </w:r>
      <w:r>
        <w:rPr>
          <w:rFonts w:cs="Garamond" w:ascii="Garamond" w:hAnsi="Garamond"/>
          <w:bCs/>
          <w:i/>
          <w:sz w:val="24"/>
          <w:szCs w:val="24"/>
          <w:lang w:val="en-US"/>
        </w:rPr>
        <w:t>ri</w:t>
      </w:r>
      <w:r>
        <w:rPr>
          <w:rFonts w:cs="Garamond" w:ascii="Garamond" w:hAnsi="Garamond"/>
          <w:bCs/>
          <w:i/>
          <w:sz w:val="24"/>
          <w:szCs w:val="24"/>
        </w:rPr>
        <w:t>,</w:t>
      </w:r>
      <w:r>
        <w:rPr>
          <w:rFonts w:cs="Garamond" w:ascii="Garamond" w:hAnsi="Garamond"/>
          <w:bCs/>
          <w:sz w:val="24"/>
          <w:szCs w:val="24"/>
        </w:rPr>
        <w:t xml:space="preserve"> </w:t>
      </w:r>
      <w:r>
        <w:rPr>
          <w:rFonts w:cs="Garamond" w:ascii="Garamond" w:hAnsi="Garamond"/>
          <w:bCs/>
          <w:sz w:val="24"/>
          <w:szCs w:val="24"/>
          <w:lang w:val="en-US"/>
        </w:rPr>
        <w:t>Mburku</w:t>
      </w:r>
      <w:r>
        <w:rPr>
          <w:rFonts w:cs="Garamond" w:ascii="Garamond" w:hAnsi="Garamond"/>
          <w:bCs/>
          <w:sz w:val="24"/>
          <w:szCs w:val="24"/>
        </w:rPr>
        <w:t xml:space="preserve">, </w:t>
      </w:r>
      <w:r>
        <w:rPr>
          <w:rFonts w:cs="Garamond" w:ascii="Garamond" w:hAnsi="Garamond"/>
          <w:bCs/>
          <w:sz w:val="24"/>
          <w:szCs w:val="24"/>
          <w:lang w:val="en-US"/>
        </w:rPr>
        <w:t>Kariya</w:t>
      </w:r>
      <w:r>
        <w:rPr>
          <w:rFonts w:cs="Garamond" w:ascii="Garamond" w:hAnsi="Garamond"/>
          <w:bCs/>
          <w:sz w:val="24"/>
          <w:szCs w:val="24"/>
        </w:rPr>
        <w:t xml:space="preserve"> </w:t>
      </w:r>
      <w:r>
        <w:rPr>
          <w:rFonts w:cs="Garamond" w:ascii="Garamond" w:hAnsi="Garamond"/>
          <w:bCs/>
          <w:i/>
          <w:sz w:val="24"/>
          <w:szCs w:val="24"/>
          <w:lang w:val="en-US"/>
        </w:rPr>
        <w:t>tambur</w:t>
      </w:r>
      <w:r>
        <w:rPr>
          <w:rFonts w:cs="Garamond" w:ascii="Garamond" w:hAnsi="Garamond"/>
          <w:bCs/>
          <w:i/>
          <w:sz w:val="24"/>
          <w:szCs w:val="24"/>
        </w:rPr>
        <w:t xml:space="preserve"> </w:t>
      </w:r>
      <w:r>
        <w:rPr>
          <w:rFonts w:cs="Garamond" w:ascii="Garamond" w:hAnsi="Garamond"/>
          <w:bCs/>
          <w:sz w:val="24"/>
          <w:szCs w:val="24"/>
        </w:rPr>
        <w:t xml:space="preserve">«газель». </w:t>
      </w:r>
    </w:p>
    <w:p>
      <w:pPr>
        <w:pStyle w:val="Normal"/>
        <w:ind w:end="-31" w:firstLine="720"/>
        <w:jc w:val="both"/>
        <w:rPr/>
      </w:pPr>
      <w:r>
        <w:rPr>
          <w:rFonts w:cs="Garamond" w:ascii="Garamond" w:hAnsi="Garamond"/>
          <w:sz w:val="24"/>
          <w:szCs w:val="24"/>
        </w:rPr>
        <w:t xml:space="preserve">2.5. Вост. (гр. леле) </w:t>
      </w:r>
      <w:r>
        <w:rPr>
          <w:rFonts w:cs="Garamond" w:ascii="Garamond" w:hAnsi="Garamond"/>
          <w:sz w:val="24"/>
          <w:szCs w:val="24"/>
          <w:lang w:val="it-IT"/>
        </w:rPr>
        <w:t>Ndam</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ù</w:t>
      </w:r>
      <w:r>
        <w:rPr>
          <w:rFonts w:cs="Garamond" w:ascii="Garamond" w:hAnsi="Garamond"/>
          <w:i/>
          <w:sz w:val="24"/>
          <w:szCs w:val="24"/>
          <w:lang w:val="it-IT"/>
        </w:rPr>
        <w:t>ri</w:t>
      </w:r>
      <w:r>
        <w:rPr>
          <w:rFonts w:cs="Garamond" w:ascii="Garamond" w:hAnsi="Garamond"/>
          <w:sz w:val="24"/>
          <w:szCs w:val="24"/>
        </w:rPr>
        <w:t xml:space="preserve"> “</w:t>
      </w:r>
      <w:r>
        <w:rPr>
          <w:rFonts w:cs="Garamond" w:ascii="Garamond" w:hAnsi="Garamond"/>
          <w:sz w:val="24"/>
          <w:szCs w:val="24"/>
          <w:lang w:val="it-IT"/>
        </w:rPr>
        <w:t>cobe</w:t>
      </w:r>
      <w:r>
        <w:rPr>
          <w:rFonts w:cs="Garamond" w:ascii="Garamond" w:hAnsi="Garamond"/>
          <w:sz w:val="24"/>
          <w:szCs w:val="24"/>
        </w:rPr>
        <w:t xml:space="preserve"> </w:t>
      </w:r>
      <w:r>
        <w:rPr>
          <w:rFonts w:cs="Garamond" w:ascii="Garamond" w:hAnsi="Garamond"/>
          <w:sz w:val="24"/>
          <w:szCs w:val="24"/>
          <w:lang w:val="it-IT"/>
        </w:rPr>
        <w:t>onctueux</w:t>
      </w:r>
      <w:r>
        <w:rPr>
          <w:rFonts w:cs="Garamond" w:ascii="Garamond" w:hAnsi="Garamond"/>
          <w:sz w:val="24"/>
          <w:szCs w:val="24"/>
        </w:rPr>
        <w:t>” (крупная африканская антилопа)</w:t>
      </w:r>
      <w:r>
        <w:rPr>
          <w:rFonts w:cs="Garamond" w:ascii="Garamond" w:hAnsi="Garamond"/>
          <w:sz w:val="24"/>
          <w:szCs w:val="24"/>
          <w:lang w:val="en-US"/>
        </w:rPr>
        <w:t> </w:t>
      </w:r>
      <w:r>
        <w:rPr>
          <w:rFonts w:cs="Garamond" w:ascii="Garamond" w:hAnsi="Garamond"/>
          <w:sz w:val="24"/>
          <w:szCs w:val="24"/>
        </w:rPr>
        <w:t xml:space="preserve">~ </w:t>
      </w:r>
      <w:r>
        <w:rPr>
          <w:rFonts w:cs="Garamond" w:ascii="Garamond" w:hAnsi="Garamond"/>
          <w:sz w:val="24"/>
          <w:szCs w:val="24"/>
          <w:lang w:val="it-IT"/>
        </w:rPr>
        <w:t>Lele</w:t>
      </w:r>
      <w:r>
        <w:rPr>
          <w:rFonts w:cs="Garamond" w:ascii="Garamond" w:hAnsi="Garamond"/>
          <w:sz w:val="24"/>
          <w:szCs w:val="24"/>
        </w:rPr>
        <w:t xml:space="preserve"> </w:t>
      </w:r>
      <w:r>
        <w:rPr>
          <w:rFonts w:cs="Garamond" w:ascii="Garamond" w:hAnsi="Garamond"/>
          <w:i/>
          <w:sz w:val="24"/>
          <w:szCs w:val="24"/>
          <w:lang w:val="it-IT"/>
        </w:rPr>
        <w:t>mbur</w:t>
      </w:r>
      <w:r>
        <w:rPr>
          <w:rFonts w:cs="Garamond" w:ascii="Garamond" w:hAnsi="Garamond"/>
          <w:i/>
          <w:sz w:val="24"/>
          <w:szCs w:val="24"/>
        </w:rPr>
        <w:t xml:space="preserve"> </w:t>
      </w:r>
      <w:r>
        <w:rPr>
          <w:rFonts w:cs="Garamond" w:ascii="Garamond" w:hAnsi="Garamond"/>
          <w:sz w:val="24"/>
          <w:szCs w:val="24"/>
        </w:rPr>
        <w:t>“</w:t>
      </w:r>
      <w:r>
        <w:rPr>
          <w:rFonts w:cs="Garamond" w:ascii="Garamond" w:hAnsi="Garamond"/>
          <w:sz w:val="24"/>
          <w:szCs w:val="24"/>
          <w:lang w:val="it-IT"/>
        </w:rPr>
        <w:t>cobe</w:t>
      </w:r>
      <w:r>
        <w:rPr>
          <w:rFonts w:cs="Garamond" w:ascii="Garamond" w:hAnsi="Garamond"/>
          <w:sz w:val="24"/>
          <w:szCs w:val="24"/>
        </w:rPr>
        <w:t xml:space="preserve"> </w:t>
      </w:r>
      <w:r>
        <w:rPr>
          <w:rFonts w:cs="Garamond" w:ascii="Garamond" w:hAnsi="Garamond"/>
          <w:sz w:val="24"/>
          <w:szCs w:val="24"/>
          <w:lang w:val="it-IT"/>
        </w:rPr>
        <w:t>onctueux</w:t>
      </w:r>
      <w:r>
        <w:rPr>
          <w:rFonts w:cs="Garamond" w:ascii="Garamond" w:hAnsi="Garamond"/>
          <w:sz w:val="24"/>
          <w:szCs w:val="24"/>
        </w:rPr>
        <w:t>”.</w:t>
      </w:r>
    </w:p>
    <w:p>
      <w:pPr>
        <w:pStyle w:val="Normal"/>
        <w:ind w:end="-31" w:firstLine="720"/>
        <w:jc w:val="both"/>
        <w:rPr/>
      </w:pPr>
      <w:r>
        <w:rPr>
          <w:rFonts w:cs="Garamond" w:ascii="Garamond" w:hAnsi="Garamond"/>
          <w:bCs/>
          <w:sz w:val="24"/>
          <w:szCs w:val="24"/>
        </w:rPr>
        <w:t xml:space="preserve">2.6. Зап. (гр. зар) </w:t>
      </w:r>
      <w:r>
        <w:rPr>
          <w:rFonts w:cs="Garamond" w:ascii="Garamond" w:hAnsi="Garamond"/>
          <w:sz w:val="24"/>
          <w:szCs w:val="24"/>
          <w:lang w:val="it-IT"/>
        </w:rPr>
        <w:t>Buli</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á</w:t>
      </w:r>
      <w:r>
        <w:rPr>
          <w:rFonts w:cs="Garamond" w:ascii="Garamond" w:hAnsi="Garamond"/>
          <w:i/>
          <w:sz w:val="24"/>
          <w:szCs w:val="24"/>
          <w:lang w:val="it-IT"/>
        </w:rPr>
        <w:t>an</w:t>
      </w:r>
      <w:r>
        <w:rPr>
          <w:rFonts w:cs="Garamond" w:ascii="Garamond" w:hAnsi="Garamond"/>
          <w:i/>
          <w:sz w:val="24"/>
          <w:szCs w:val="24"/>
        </w:rPr>
        <w:t xml:space="preserve"> </w:t>
      </w:r>
      <w:r>
        <w:rPr>
          <w:rFonts w:cs="Garamond" w:ascii="Garamond" w:hAnsi="Garamond"/>
          <w:bCs/>
          <w:sz w:val="24"/>
          <w:szCs w:val="24"/>
        </w:rPr>
        <w:t>«газель»</w:t>
      </w:r>
      <w:r>
        <w:rPr>
          <w:rFonts w:cs="Garamond" w:ascii="Garamond" w:hAnsi="Garamond"/>
          <w:bCs/>
          <w:sz w:val="24"/>
          <w:szCs w:val="24"/>
          <w:lang w:val="it-IT"/>
        </w:rPr>
        <w:t> </w:t>
      </w:r>
      <w:r>
        <w:rPr>
          <w:rFonts w:cs="Garamond" w:ascii="Garamond" w:hAnsi="Garamond"/>
          <w:sz w:val="24"/>
          <w:szCs w:val="24"/>
        </w:rPr>
        <w:t xml:space="preserve">~ </w:t>
      </w:r>
      <w:r>
        <w:rPr>
          <w:rFonts w:cs="Garamond" w:ascii="Garamond" w:hAnsi="Garamond"/>
          <w:sz w:val="24"/>
          <w:szCs w:val="24"/>
          <w:lang w:val="it-IT"/>
        </w:rPr>
        <w:t>Dott</w:t>
      </w:r>
      <w:r>
        <w:rPr>
          <w:rFonts w:cs="Garamond" w:ascii="Garamond" w:hAnsi="Garamond"/>
          <w:sz w:val="24"/>
          <w:szCs w:val="24"/>
        </w:rPr>
        <w:t xml:space="preserve"> </w:t>
      </w:r>
      <w:r>
        <w:rPr>
          <w:rFonts w:cs="Garamond" w:ascii="Garamond" w:hAnsi="Garamond"/>
          <w:i/>
          <w:sz w:val="24"/>
          <w:szCs w:val="24"/>
          <w:lang w:val="it-IT"/>
        </w:rPr>
        <w:t>mbaa</w:t>
      </w:r>
      <w:r>
        <w:rPr>
          <w:rFonts w:cs="Garamond" w:ascii="Garamond" w:hAnsi="Garamond"/>
          <w:i/>
          <w:sz w:val="24"/>
          <w:szCs w:val="24"/>
        </w:rPr>
        <w:t>ŋ</w:t>
      </w:r>
      <w:r>
        <w:rPr>
          <w:rFonts w:cs="Garamond" w:ascii="Garamond" w:hAnsi="Garamond"/>
          <w:sz w:val="24"/>
          <w:szCs w:val="24"/>
        </w:rPr>
        <w:t xml:space="preserve"> </w:t>
      </w:r>
      <w:r>
        <w:rPr>
          <w:rFonts w:cs="Garamond" w:ascii="Garamond" w:hAnsi="Garamond"/>
          <w:bCs/>
          <w:sz w:val="24"/>
          <w:szCs w:val="24"/>
        </w:rPr>
        <w:t>«газель».</w:t>
      </w:r>
    </w:p>
    <w:p>
      <w:pPr>
        <w:pStyle w:val="Normal"/>
        <w:ind w:end="-31" w:firstLine="720"/>
        <w:jc w:val="both"/>
        <w:rPr>
          <w:rFonts w:ascii="Garamond" w:hAnsi="Garamond" w:cs="Garamond"/>
          <w:sz w:val="24"/>
          <w:szCs w:val="24"/>
        </w:rPr>
      </w:pPr>
      <w:r>
        <w:rPr>
          <w:rFonts w:cs="Garamond" w:ascii="Garamond" w:hAnsi="Garamond"/>
          <w:sz w:val="24"/>
          <w:szCs w:val="24"/>
        </w:rPr>
        <w:t xml:space="preserve">2.7. Зап. </w:t>
      </w:r>
      <w:r>
        <w:rPr>
          <w:rFonts w:cs="Garamond" w:ascii="Garamond" w:hAnsi="Garamond"/>
          <w:sz w:val="24"/>
          <w:szCs w:val="24"/>
          <w:lang w:val="it-IT"/>
        </w:rPr>
        <w:t>Goemai</w:t>
      </w:r>
      <w:r>
        <w:rPr>
          <w:rFonts w:cs="Garamond" w:ascii="Garamond" w:hAnsi="Garamond"/>
          <w:sz w:val="24"/>
          <w:szCs w:val="24"/>
        </w:rPr>
        <w:t xml:space="preserve"> </w:t>
      </w:r>
      <w:r>
        <w:rPr>
          <w:rFonts w:cs="Garamond" w:ascii="Garamond" w:hAnsi="Garamond"/>
          <w:i/>
          <w:sz w:val="24"/>
          <w:szCs w:val="24"/>
          <w:lang w:val="it-IT"/>
        </w:rPr>
        <w:t>geem</w:t>
      </w:r>
      <w:r>
        <w:rPr>
          <w:rFonts w:cs="Garamond" w:ascii="Garamond" w:hAnsi="Garamond"/>
          <w:i/>
          <w:sz w:val="24"/>
          <w:szCs w:val="24"/>
        </w:rPr>
        <w:t xml:space="preserve"> </w:t>
      </w:r>
      <w:r>
        <w:rPr>
          <w:rFonts w:cs="Garamond" w:ascii="Garamond" w:hAnsi="Garamond"/>
          <w:bCs/>
          <w:sz w:val="24"/>
          <w:szCs w:val="24"/>
        </w:rPr>
        <w:t>«баран</w:t>
      </w:r>
      <w:r>
        <w:rPr>
          <w:rFonts w:cs="Garamond" w:ascii="Garamond" w:hAnsi="Garamond"/>
          <w:sz w:val="24"/>
          <w:szCs w:val="24"/>
        </w:rPr>
        <w:t>» [</w:t>
      </w:r>
      <w:r>
        <w:rPr>
          <w:rFonts w:cs="Garamond" w:ascii="Garamond" w:hAnsi="Garamond"/>
          <w:sz w:val="24"/>
          <w:szCs w:val="24"/>
          <w:lang w:val="it-IT"/>
        </w:rPr>
        <w:t>Foulkes</w:t>
      </w:r>
      <w:r>
        <w:rPr>
          <w:rFonts w:cs="Garamond" w:ascii="Garamond" w:hAnsi="Garamond"/>
          <w:sz w:val="24"/>
          <w:szCs w:val="24"/>
        </w:rPr>
        <w:t xml:space="preserve">, 1915, </w:t>
      </w:r>
      <w:r>
        <w:rPr>
          <w:rFonts w:cs="Garamond" w:ascii="Garamond" w:hAnsi="Garamond"/>
          <w:sz w:val="24"/>
          <w:szCs w:val="24"/>
          <w:lang w:val="it-IT"/>
        </w:rPr>
        <w:t>p</w:t>
      </w:r>
      <w:r>
        <w:rPr>
          <w:rFonts w:cs="Garamond" w:ascii="Garamond" w:hAnsi="Garamond"/>
          <w:sz w:val="24"/>
          <w:szCs w:val="24"/>
        </w:rPr>
        <w:t>.</w:t>
      </w:r>
      <w:r>
        <w:rPr>
          <w:rFonts w:cs="Garamond" w:ascii="Garamond" w:hAnsi="Garamond"/>
          <w:sz w:val="24"/>
          <w:szCs w:val="24"/>
          <w:lang w:val="it-IT"/>
        </w:rPr>
        <w:t> </w:t>
      </w:r>
      <w:r>
        <w:rPr>
          <w:rFonts w:cs="Garamond" w:ascii="Garamond" w:hAnsi="Garamond"/>
          <w:sz w:val="24"/>
          <w:szCs w:val="24"/>
        </w:rPr>
        <w:t>185]</w:t>
      </w:r>
      <w:r>
        <w:rPr>
          <w:rFonts w:cs="Garamond" w:ascii="Garamond" w:hAnsi="Garamond"/>
          <w:sz w:val="24"/>
          <w:szCs w:val="24"/>
          <w:lang w:val="it-IT"/>
        </w:rPr>
        <w:t> </w:t>
      </w:r>
      <w:r>
        <w:rPr>
          <w:rFonts w:cs="Garamond" w:ascii="Garamond" w:hAnsi="Garamond"/>
          <w:sz w:val="24"/>
          <w:szCs w:val="24"/>
        </w:rPr>
        <w:t xml:space="preserve">~ </w:t>
      </w:r>
      <w:r>
        <w:rPr>
          <w:rFonts w:cs="Garamond" w:ascii="Garamond" w:hAnsi="Garamond"/>
          <w:i/>
          <w:sz w:val="24"/>
          <w:szCs w:val="24"/>
          <w:lang w:val="it-IT"/>
        </w:rPr>
        <w:t>ng</w:t>
      </w:r>
      <w:r>
        <w:rPr>
          <w:rFonts w:cs="Garamond" w:ascii="Garamond" w:hAnsi="Garamond"/>
          <w:i/>
          <w:sz w:val="24"/>
          <w:szCs w:val="24"/>
        </w:rPr>
        <w:t>é</w:t>
      </w:r>
      <w:r>
        <w:rPr>
          <w:rFonts w:cs="Garamond" w:ascii="Garamond" w:hAnsi="Garamond"/>
          <w:i/>
          <w:sz w:val="24"/>
          <w:szCs w:val="24"/>
          <w:lang w:val="it-IT"/>
        </w:rPr>
        <w:t>em</w:t>
      </w:r>
      <w:r>
        <w:rPr>
          <w:rFonts w:cs="Garamond" w:ascii="Garamond" w:hAnsi="Garamond"/>
          <w:i/>
          <w:sz w:val="24"/>
          <w:szCs w:val="24"/>
        </w:rPr>
        <w:t xml:space="preserve"> </w:t>
      </w:r>
      <w:r>
        <w:rPr>
          <w:rFonts w:cs="Garamond" w:ascii="Garamond" w:hAnsi="Garamond"/>
          <w:bCs/>
          <w:sz w:val="24"/>
          <w:szCs w:val="24"/>
        </w:rPr>
        <w:t>«баран</w:t>
      </w:r>
      <w:r>
        <w:rPr>
          <w:rFonts w:cs="Garamond" w:ascii="Garamond" w:hAnsi="Garamond"/>
          <w:sz w:val="24"/>
          <w:szCs w:val="24"/>
        </w:rPr>
        <w:t>» [</w:t>
      </w:r>
      <w:r>
        <w:rPr>
          <w:rFonts w:cs="Garamond" w:ascii="Garamond" w:hAnsi="Garamond"/>
          <w:sz w:val="24"/>
          <w:szCs w:val="24"/>
          <w:lang w:val="it-IT"/>
        </w:rPr>
        <w:t>Jungraithmayr</w:t>
      </w:r>
      <w:r>
        <w:rPr>
          <w:rFonts w:cs="Garamond" w:ascii="Garamond" w:hAnsi="Garamond"/>
          <w:sz w:val="24"/>
          <w:szCs w:val="24"/>
        </w:rPr>
        <w:t xml:space="preserve">, </w:t>
      </w:r>
      <w:r>
        <w:rPr>
          <w:rFonts w:cs="Garamond" w:ascii="Garamond" w:hAnsi="Garamond"/>
          <w:sz w:val="24"/>
          <w:szCs w:val="24"/>
          <w:lang w:val="it-IT"/>
        </w:rPr>
        <w:t>Holubova</w:t>
      </w:r>
      <w:r>
        <w:rPr>
          <w:rFonts w:cs="Garamond" w:ascii="Garamond" w:hAnsi="Garamond"/>
          <w:sz w:val="24"/>
          <w:szCs w:val="24"/>
        </w:rPr>
        <w:t xml:space="preserve">, 2016, </w:t>
      </w:r>
      <w:r>
        <w:rPr>
          <w:rFonts w:cs="Garamond" w:ascii="Garamond" w:hAnsi="Garamond"/>
          <w:sz w:val="24"/>
          <w:szCs w:val="24"/>
          <w:lang w:val="it-IT"/>
        </w:rPr>
        <w:t>p</w:t>
      </w:r>
      <w:r>
        <w:rPr>
          <w:rFonts w:cs="Garamond" w:ascii="Garamond" w:hAnsi="Garamond"/>
          <w:sz w:val="24"/>
          <w:szCs w:val="24"/>
        </w:rPr>
        <w:t>.</w:t>
      </w:r>
      <w:r>
        <w:rPr>
          <w:rFonts w:cs="Garamond" w:ascii="Garamond" w:hAnsi="Garamond"/>
          <w:sz w:val="24"/>
          <w:szCs w:val="24"/>
          <w:lang w:val="it-IT"/>
        </w:rPr>
        <w:t> </w:t>
      </w:r>
      <w:r>
        <w:rPr>
          <w:rFonts w:cs="Garamond" w:ascii="Garamond" w:hAnsi="Garamond"/>
          <w:sz w:val="24"/>
          <w:szCs w:val="24"/>
        </w:rPr>
        <w:t>204].</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 xml:space="preserve">3. Среди названий насекомых в чадских языках (особенно — в </w:t>
      </w:r>
      <w:r>
        <w:rPr>
          <w:rFonts w:cs="Garamond" w:ascii="Garamond" w:hAnsi="Garamond"/>
          <w:sz w:val="24"/>
          <w:szCs w:val="24"/>
          <w:lang w:val="en-US"/>
        </w:rPr>
        <w:t>Dangla</w:t>
      </w:r>
      <w:r>
        <w:rPr>
          <w:rFonts w:cs="Garamond" w:ascii="Garamond" w:hAnsi="Garamond"/>
          <w:sz w:val="24"/>
          <w:szCs w:val="24"/>
        </w:rPr>
        <w:t xml:space="preserve">, </w:t>
      </w:r>
      <w:r>
        <w:rPr>
          <w:rFonts w:cs="Garamond" w:ascii="Garamond" w:hAnsi="Garamond"/>
          <w:sz w:val="24"/>
          <w:szCs w:val="24"/>
          <w:lang w:val="en-US"/>
        </w:rPr>
        <w:t>Bidiya</w:t>
      </w:r>
      <w:r>
        <w:rPr>
          <w:rFonts w:cs="Garamond" w:ascii="Garamond" w:hAnsi="Garamond"/>
          <w:sz w:val="24"/>
          <w:szCs w:val="24"/>
        </w:rPr>
        <w:t xml:space="preserve">) также встречаются коллективные имена, например: вост. </w:t>
      </w:r>
      <w:r>
        <w:rPr>
          <w:rFonts w:cs="Garamond" w:ascii="Garamond" w:hAnsi="Garamond"/>
          <w:sz w:val="24"/>
          <w:szCs w:val="24"/>
          <w:lang w:val="it-IT"/>
        </w:rPr>
        <w:t>WDangla</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í</w:t>
      </w:r>
      <w:r>
        <w:rPr>
          <w:rFonts w:cs="Garamond" w:ascii="Garamond" w:hAnsi="Garamond"/>
          <w:i/>
          <w:sz w:val="24"/>
          <w:szCs w:val="24"/>
          <w:lang w:val="it-IT"/>
        </w:rPr>
        <w:t>s</w:t>
      </w:r>
      <w:r>
        <w:rPr>
          <w:rFonts w:cs="Garamond" w:ascii="Garamond" w:hAnsi="Garamond"/>
          <w:i/>
          <w:sz w:val="24"/>
          <w:szCs w:val="24"/>
        </w:rPr>
        <w:t>à</w:t>
      </w:r>
      <w:r>
        <w:rPr>
          <w:rFonts w:cs="Garamond" w:ascii="Garamond" w:hAnsi="Garamond"/>
          <w:sz w:val="24"/>
          <w:szCs w:val="24"/>
        </w:rPr>
        <w:t xml:space="preserve">, </w:t>
      </w:r>
      <w:r>
        <w:rPr>
          <w:rFonts w:cs="Garamond" w:ascii="Garamond" w:hAnsi="Garamond"/>
          <w:sz w:val="24"/>
          <w:szCs w:val="24"/>
          <w:lang w:val="it-IT"/>
        </w:rPr>
        <w:t>EDangla</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ì</w:t>
      </w:r>
      <w:r>
        <w:rPr>
          <w:rFonts w:cs="Garamond" w:ascii="Garamond" w:hAnsi="Garamond"/>
          <w:i/>
          <w:sz w:val="24"/>
          <w:szCs w:val="24"/>
          <w:lang w:val="it-IT"/>
        </w:rPr>
        <w:t>s</w:t>
      </w:r>
      <w:r>
        <w:rPr>
          <w:rFonts w:cs="Garamond" w:ascii="Garamond" w:hAnsi="Garamond"/>
          <w:i/>
          <w:sz w:val="24"/>
          <w:szCs w:val="24"/>
        </w:rPr>
        <w:t xml:space="preserve">ì </w:t>
      </w:r>
      <w:r>
        <w:rPr>
          <w:rFonts w:cs="Garamond" w:ascii="Garamond" w:hAnsi="Garamond"/>
          <w:sz w:val="24"/>
          <w:szCs w:val="24"/>
        </w:rPr>
        <w:t xml:space="preserve">колл. «комары», </w:t>
      </w:r>
      <w:r>
        <w:rPr>
          <w:rFonts w:cs="Garamond" w:ascii="Garamond" w:hAnsi="Garamond"/>
          <w:sz w:val="24"/>
          <w:szCs w:val="24"/>
          <w:lang w:val="it-IT"/>
        </w:rPr>
        <w:t>EDangla</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í</w:t>
      </w:r>
      <w:r>
        <w:rPr>
          <w:rFonts w:cs="Garamond" w:ascii="Garamond" w:hAnsi="Garamond"/>
          <w:i/>
          <w:sz w:val="24"/>
          <w:szCs w:val="24"/>
          <w:lang w:val="it-IT"/>
        </w:rPr>
        <w:t>rb</w:t>
      </w:r>
      <w:r>
        <w:rPr>
          <w:rFonts w:cs="Garamond" w:ascii="Garamond" w:hAnsi="Garamond"/>
          <w:i/>
          <w:sz w:val="24"/>
          <w:szCs w:val="24"/>
        </w:rPr>
        <w:t>ì</w:t>
      </w:r>
      <w:r>
        <w:rPr>
          <w:rFonts w:cs="Garamond" w:ascii="Garamond" w:hAnsi="Garamond"/>
          <w:i/>
          <w:sz w:val="24"/>
          <w:szCs w:val="24"/>
          <w:lang w:val="it-IT"/>
        </w:rPr>
        <w:t>n</w:t>
      </w:r>
      <w:r>
        <w:rPr>
          <w:rFonts w:cs="Garamond" w:ascii="Garamond" w:hAnsi="Garamond"/>
          <w:i/>
          <w:sz w:val="24"/>
          <w:szCs w:val="24"/>
        </w:rPr>
        <w:t xml:space="preserve">ò </w:t>
      </w:r>
      <w:r>
        <w:rPr>
          <w:rFonts w:cs="Garamond" w:ascii="Garamond" w:hAnsi="Garamond"/>
          <w:sz w:val="24"/>
          <w:szCs w:val="24"/>
        </w:rPr>
        <w:t xml:space="preserve">колл. «стрекозы», </w:t>
      </w:r>
      <w:r>
        <w:rPr>
          <w:rFonts w:cs="Garamond" w:ascii="Garamond" w:hAnsi="Garamond"/>
          <w:sz w:val="24"/>
          <w:szCs w:val="24"/>
          <w:lang w:val="it-IT"/>
        </w:rPr>
        <w:t>Bidiya</w:t>
      </w:r>
      <w:r>
        <w:rPr>
          <w:rFonts w:cs="Garamond" w:ascii="Garamond" w:hAnsi="Garamond"/>
          <w:sz w:val="24"/>
          <w:szCs w:val="24"/>
        </w:rPr>
        <w:t xml:space="preserve"> </w:t>
      </w:r>
      <w:r>
        <w:rPr>
          <w:rFonts w:cs="Garamond" w:ascii="Garamond" w:hAnsi="Garamond"/>
          <w:i/>
          <w:sz w:val="24"/>
          <w:szCs w:val="24"/>
          <w:lang w:val="it-IT"/>
        </w:rPr>
        <w:t>gusgus</w:t>
      </w:r>
      <w:r>
        <w:rPr>
          <w:rFonts w:cs="Garamond" w:ascii="Garamond" w:hAnsi="Garamond"/>
          <w:i/>
          <w:sz w:val="24"/>
          <w:szCs w:val="24"/>
        </w:rPr>
        <w:t xml:space="preserve"> </w:t>
      </w:r>
      <w:r>
        <w:rPr>
          <w:rFonts w:cs="Garamond" w:ascii="Garamond" w:hAnsi="Garamond"/>
          <w:sz w:val="24"/>
          <w:szCs w:val="24"/>
        </w:rPr>
        <w:t xml:space="preserve">колл. «вид насекомого», </w:t>
      </w:r>
      <w:r>
        <w:rPr>
          <w:rFonts w:cs="Garamond" w:ascii="Garamond" w:hAnsi="Garamond"/>
          <w:i/>
          <w:sz w:val="24"/>
          <w:szCs w:val="24"/>
          <w:lang w:val="it-IT"/>
        </w:rPr>
        <w:t>g</w:t>
      </w:r>
      <w:r>
        <w:rPr>
          <w:rFonts w:cs="Garamond" w:ascii="Garamond" w:hAnsi="Garamond"/>
          <w:i/>
          <w:sz w:val="24"/>
          <w:szCs w:val="24"/>
        </w:rPr>
        <w:t>ù</w:t>
      </w:r>
      <w:r>
        <w:rPr>
          <w:rFonts w:cs="Gandhari Unicode" w:ascii="Gandhari Unicode" w:hAnsi="Gandhari Unicode"/>
          <w:i/>
        </w:rPr>
        <w:t>ǯ</w:t>
      </w:r>
      <w:r>
        <w:rPr>
          <w:rFonts w:cs="Garamond" w:ascii="Garamond" w:hAnsi="Garamond"/>
          <w:i/>
          <w:sz w:val="24"/>
          <w:szCs w:val="24"/>
        </w:rPr>
        <w:t>à</w:t>
      </w:r>
      <w:r>
        <w:rPr>
          <w:rFonts w:cs="Garamond" w:ascii="Garamond" w:hAnsi="Garamond"/>
          <w:i/>
          <w:sz w:val="24"/>
          <w:szCs w:val="24"/>
          <w:lang w:val="it-IT"/>
        </w:rPr>
        <w:t>an</w:t>
      </w:r>
      <w:r>
        <w:rPr>
          <w:rFonts w:cs="Garamond" w:ascii="Garamond" w:hAnsi="Garamond"/>
          <w:i/>
          <w:sz w:val="24"/>
          <w:szCs w:val="24"/>
        </w:rPr>
        <w:t xml:space="preserve">à </w:t>
      </w:r>
      <w:r>
        <w:rPr>
          <w:rFonts w:cs="Garamond" w:ascii="Garamond" w:hAnsi="Garamond"/>
          <w:sz w:val="24"/>
          <w:szCs w:val="24"/>
        </w:rPr>
        <w:t xml:space="preserve">колл. «термиты», </w:t>
      </w:r>
      <w:r>
        <w:rPr>
          <w:rFonts w:cs="Garamond" w:ascii="Garamond" w:hAnsi="Garamond"/>
          <w:i/>
          <w:sz w:val="24"/>
          <w:szCs w:val="24"/>
          <w:lang w:val="it-IT"/>
        </w:rPr>
        <w:t>poolo</w:t>
      </w:r>
      <w:r>
        <w:rPr>
          <w:rFonts w:cs="Garamond" w:ascii="Garamond" w:hAnsi="Garamond"/>
          <w:sz w:val="24"/>
          <w:szCs w:val="24"/>
        </w:rPr>
        <w:t xml:space="preserve"> «пчелиный рой», зап. </w:t>
      </w:r>
      <w:r>
        <w:rPr>
          <w:rFonts w:cs="Garamond" w:ascii="Garamond" w:hAnsi="Garamond"/>
          <w:sz w:val="24"/>
          <w:szCs w:val="24"/>
          <w:lang w:val="it-IT"/>
        </w:rPr>
        <w:t>Hausa</w:t>
      </w:r>
      <w:r>
        <w:rPr>
          <w:rFonts w:cs="Garamond" w:ascii="Garamond" w:hAnsi="Garamond"/>
          <w:sz w:val="24"/>
          <w:szCs w:val="24"/>
        </w:rPr>
        <w:t xml:space="preserve"> </w:t>
      </w:r>
      <w:r>
        <w:rPr>
          <w:rFonts w:cs="Garamond" w:ascii="Garamond" w:hAnsi="Garamond"/>
          <w:i/>
          <w:sz w:val="24"/>
          <w:szCs w:val="24"/>
          <w:lang w:val="it-IT"/>
        </w:rPr>
        <w:t>g</w:t>
      </w:r>
      <w:r>
        <w:rPr>
          <w:rFonts w:cs="Garamond" w:ascii="Garamond" w:hAnsi="Garamond"/>
          <w:i/>
          <w:sz w:val="24"/>
          <w:szCs w:val="24"/>
        </w:rPr>
        <w:t>à</w:t>
      </w:r>
      <w:r>
        <w:rPr>
          <w:rFonts w:cs="Garamond" w:ascii="Garamond" w:hAnsi="Garamond"/>
          <w:i/>
          <w:sz w:val="24"/>
          <w:szCs w:val="24"/>
          <w:lang w:val="it-IT"/>
        </w:rPr>
        <w:t>raa</w:t>
      </w:r>
      <w:r>
        <w:rPr>
          <w:rFonts w:cs="Garamond" w:ascii="Garamond" w:hAnsi="Garamond"/>
          <w:sz w:val="24"/>
          <w:szCs w:val="24"/>
        </w:rPr>
        <w:t xml:space="preserve"> колл. «термиты», центр. </w:t>
      </w:r>
      <w:r>
        <w:rPr>
          <w:rFonts w:cs="Garamond" w:ascii="Garamond" w:hAnsi="Garamond"/>
          <w:sz w:val="24"/>
          <w:szCs w:val="24"/>
          <w:lang w:val="it-IT"/>
        </w:rPr>
        <w:t>Logone</w:t>
      </w:r>
      <w:r>
        <w:rPr>
          <w:rFonts w:cs="Garamond" w:ascii="Garamond" w:hAnsi="Garamond"/>
          <w:sz w:val="24"/>
          <w:szCs w:val="24"/>
        </w:rPr>
        <w:t xml:space="preserve"> </w:t>
      </w:r>
      <w:r>
        <w:rPr>
          <w:rFonts w:cs="Garamond" w:ascii="Garamond" w:hAnsi="Garamond"/>
          <w:i/>
          <w:sz w:val="24"/>
          <w:szCs w:val="24"/>
          <w:lang w:val="it-IT"/>
        </w:rPr>
        <w:t>d</w:t>
      </w:r>
      <w:r>
        <w:rPr>
          <w:rFonts w:cs="Gandhari Unicode" w:ascii="Gandhari Unicode" w:hAnsi="Gandhari Unicode"/>
          <w:i/>
        </w:rPr>
        <w:t>ɨ</w:t>
      </w:r>
      <w:r>
        <w:rPr>
          <w:rFonts w:cs="Garamond" w:ascii="Garamond" w:hAnsi="Garamond"/>
          <w:i/>
          <w:sz w:val="24"/>
          <w:szCs w:val="24"/>
          <w:lang w:val="it-IT"/>
        </w:rPr>
        <w:t>b</w:t>
      </w:r>
      <w:r>
        <w:rPr>
          <w:rFonts w:cs="Gandhari Unicode" w:ascii="Gandhari Unicode" w:hAnsi="Gandhari Unicode"/>
          <w:i/>
        </w:rPr>
        <w:t>ɨ</w:t>
      </w:r>
      <w:r>
        <w:rPr>
          <w:rFonts w:cs="Garamond" w:ascii="Garamond" w:hAnsi="Garamond"/>
          <w:i/>
          <w:sz w:val="24"/>
          <w:szCs w:val="24"/>
          <w:lang w:val="it-IT"/>
        </w:rPr>
        <w:t>ne</w:t>
      </w:r>
      <w:r>
        <w:rPr>
          <w:rFonts w:cs="Garamond" w:ascii="Garamond" w:hAnsi="Garamond"/>
          <w:i/>
          <w:sz w:val="24"/>
          <w:szCs w:val="24"/>
        </w:rPr>
        <w:t xml:space="preserve"> </w:t>
      </w:r>
      <w:r>
        <w:rPr>
          <w:rFonts w:cs="Garamond" w:ascii="Garamond" w:hAnsi="Garamond"/>
          <w:sz w:val="24"/>
          <w:szCs w:val="24"/>
        </w:rPr>
        <w:t>«рой»</w:t>
      </w:r>
      <w:r>
        <w:rPr>
          <w:rStyle w:val="Style14"/>
          <w:rStyle w:val="Style20"/>
          <w:rFonts w:cs="Garamond" w:ascii="Garamond" w:hAnsi="Garamond"/>
          <w:sz w:val="24"/>
          <w:szCs w:val="24"/>
          <w:lang w:val="it-IT"/>
        </w:rPr>
        <w:footnoteReference w:id="11"/>
      </w:r>
      <w:r>
        <w:rPr>
          <w:rFonts w:cs="Garamond" w:ascii="Garamond" w:hAnsi="Garamond"/>
          <w:sz w:val="24"/>
          <w:szCs w:val="24"/>
        </w:rPr>
        <w:t>.</w:t>
      </w:r>
    </w:p>
    <w:p>
      <w:pPr>
        <w:pStyle w:val="Normal"/>
        <w:widowControl w:val="false"/>
        <w:autoSpaceDE w:val="false"/>
        <w:ind w:end="-31" w:firstLine="720"/>
        <w:jc w:val="both"/>
        <w:rPr/>
      </w:pPr>
      <w:r>
        <w:rPr>
          <w:rFonts w:cs="Garamond" w:ascii="Garamond" w:hAnsi="Garamond"/>
          <w:sz w:val="24"/>
          <w:szCs w:val="24"/>
        </w:rPr>
        <w:t xml:space="preserve">В следующих случаях, на основании сопоставлений, можно квалифицировать форму с префиксом в чадских языках как имя единичности. </w:t>
      </w:r>
    </w:p>
    <w:p>
      <w:pPr>
        <w:pStyle w:val="Normal"/>
        <w:ind w:end="-31" w:firstLine="720"/>
        <w:jc w:val="both"/>
        <w:rPr/>
      </w:pPr>
      <w:r>
        <w:rPr>
          <w:rFonts w:cs="Garamond" w:ascii="Garamond" w:hAnsi="Garamond"/>
          <w:sz w:val="24"/>
          <w:szCs w:val="24"/>
        </w:rPr>
        <w:t xml:space="preserve">3.1. Вост. </w:t>
      </w:r>
      <w:r>
        <w:rPr>
          <w:rFonts w:cs="Garamond" w:ascii="Garamond" w:hAnsi="Garamond"/>
          <w:sz w:val="24"/>
          <w:szCs w:val="24"/>
          <w:lang w:val="it-IT"/>
        </w:rPr>
        <w:t>WDangla</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í</w:t>
      </w:r>
      <w:r>
        <w:rPr>
          <w:rFonts w:cs="Garamond" w:ascii="Garamond" w:hAnsi="Garamond"/>
          <w:i/>
          <w:sz w:val="24"/>
          <w:szCs w:val="24"/>
          <w:lang w:val="it-IT"/>
        </w:rPr>
        <w:t>s</w:t>
      </w:r>
      <w:r>
        <w:rPr>
          <w:rFonts w:cs="Garamond" w:ascii="Garamond" w:hAnsi="Garamond"/>
          <w:i/>
          <w:sz w:val="24"/>
          <w:szCs w:val="24"/>
        </w:rPr>
        <w:t>à,</w:t>
      </w:r>
      <w:r>
        <w:rPr>
          <w:rFonts w:cs="Garamond" w:ascii="Garamond" w:hAnsi="Garamond"/>
          <w:sz w:val="24"/>
          <w:szCs w:val="24"/>
        </w:rPr>
        <w:t xml:space="preserve"> </w:t>
      </w:r>
      <w:r>
        <w:rPr>
          <w:rFonts w:cs="Garamond" w:ascii="Garamond" w:hAnsi="Garamond"/>
          <w:sz w:val="24"/>
          <w:szCs w:val="24"/>
          <w:lang w:val="it-IT"/>
        </w:rPr>
        <w:t>EDangla</w:t>
      </w:r>
      <w:r>
        <w:rPr>
          <w:rFonts w:cs="Garamond" w:ascii="Garamond" w:hAnsi="Garamond"/>
          <w:sz w:val="24"/>
          <w:szCs w:val="24"/>
        </w:rPr>
        <w:t xml:space="preserve"> </w:t>
      </w:r>
      <w:r>
        <w:rPr>
          <w:rFonts w:cs="Garamond" w:ascii="Garamond" w:hAnsi="Garamond"/>
          <w:i/>
          <w:sz w:val="24"/>
          <w:szCs w:val="24"/>
          <w:lang w:val="it-IT"/>
        </w:rPr>
        <w:t>b</w:t>
      </w:r>
      <w:r>
        <w:rPr>
          <w:rFonts w:cs="Garamond" w:ascii="Garamond" w:hAnsi="Garamond"/>
          <w:i/>
          <w:sz w:val="24"/>
          <w:szCs w:val="24"/>
        </w:rPr>
        <w:t>ì</w:t>
      </w:r>
      <w:r>
        <w:rPr>
          <w:rFonts w:cs="Garamond" w:ascii="Garamond" w:hAnsi="Garamond"/>
          <w:i/>
          <w:sz w:val="24"/>
          <w:szCs w:val="24"/>
          <w:lang w:val="it-IT"/>
        </w:rPr>
        <w:t>s</w:t>
      </w:r>
      <w:r>
        <w:rPr>
          <w:rFonts w:cs="Garamond" w:ascii="Garamond" w:hAnsi="Garamond"/>
          <w:i/>
          <w:sz w:val="24"/>
          <w:szCs w:val="24"/>
        </w:rPr>
        <w:t>ì</w:t>
      </w:r>
      <w:r>
        <w:rPr>
          <w:rFonts w:cs="Garamond" w:ascii="Garamond" w:hAnsi="Garamond"/>
          <w:sz w:val="24"/>
          <w:szCs w:val="24"/>
        </w:rPr>
        <w:t xml:space="preserve"> колл. «комары», </w:t>
      </w:r>
      <w:r>
        <w:rPr>
          <w:rFonts w:cs="Garamond" w:ascii="Garamond" w:hAnsi="Garamond"/>
          <w:sz w:val="24"/>
          <w:szCs w:val="24"/>
          <w:lang w:val="it-IT"/>
        </w:rPr>
        <w:t>Mawa</w:t>
      </w:r>
      <w:r>
        <w:rPr>
          <w:rFonts w:cs="Garamond" w:ascii="Garamond" w:hAnsi="Garamond"/>
          <w:sz w:val="24"/>
          <w:szCs w:val="24"/>
        </w:rPr>
        <w:t xml:space="preserve"> </w:t>
      </w:r>
      <w:r>
        <w:rPr>
          <w:rFonts w:cs="Garamond" w:ascii="Garamond" w:hAnsi="Garamond"/>
          <w:i/>
          <w:sz w:val="24"/>
          <w:szCs w:val="24"/>
          <w:lang w:val="it-IT"/>
        </w:rPr>
        <w:t>bisi</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it-IT"/>
        </w:rPr>
        <w:t>Ubi</w:t>
      </w:r>
      <w:r>
        <w:rPr>
          <w:rFonts w:cs="Garamond" w:ascii="Garamond" w:hAnsi="Garamond"/>
          <w:sz w:val="24"/>
          <w:szCs w:val="24"/>
        </w:rPr>
        <w:t xml:space="preserve"> </w:t>
      </w:r>
      <w:r>
        <w:rPr>
          <w:rFonts w:cs="Garamond" w:ascii="Garamond" w:hAnsi="Garamond"/>
          <w:i/>
          <w:sz w:val="24"/>
          <w:szCs w:val="24"/>
          <w:lang w:val="it-IT"/>
        </w:rPr>
        <w:t>biziyo</w:t>
      </w:r>
      <w:r>
        <w:rPr>
          <w:rFonts w:cs="Garamond" w:ascii="Garamond" w:hAnsi="Garamond"/>
          <w:i/>
          <w:sz w:val="24"/>
          <w:szCs w:val="24"/>
        </w:rPr>
        <w:t xml:space="preserve"> </w:t>
      </w:r>
      <w:r>
        <w:rPr>
          <w:rFonts w:cs="Garamond" w:ascii="Garamond" w:hAnsi="Garamond"/>
          <w:sz w:val="24"/>
          <w:szCs w:val="24"/>
        </w:rPr>
        <w:t>«комар»</w:t>
      </w:r>
      <w:r>
        <w:rPr>
          <w:rFonts w:cs="Garamond" w:ascii="Garamond" w:hAnsi="Garamond"/>
          <w:sz w:val="24"/>
          <w:szCs w:val="24"/>
          <w:lang w:val="it-IT"/>
        </w:rPr>
        <w:t> </w:t>
      </w:r>
      <w:r>
        <w:rPr>
          <w:rFonts w:cs="Garamond" w:ascii="Garamond" w:hAnsi="Garamond"/>
          <w:sz w:val="24"/>
          <w:szCs w:val="24"/>
        </w:rPr>
        <w:t xml:space="preserve">~ центр. чад. </w:t>
      </w:r>
      <w:r>
        <w:rPr>
          <w:rFonts w:cs="Garamond" w:ascii="Garamond" w:hAnsi="Garamond"/>
          <w:sz w:val="24"/>
          <w:szCs w:val="24"/>
          <w:lang w:val="it-IT"/>
        </w:rPr>
        <w:t>Muyang</w:t>
      </w:r>
      <w:r>
        <w:rPr>
          <w:rFonts w:cs="Garamond" w:ascii="Garamond" w:hAnsi="Garamond"/>
          <w:i/>
          <w:sz w:val="24"/>
          <w:szCs w:val="24"/>
        </w:rPr>
        <w:t xml:space="preserve"> </w:t>
      </w:r>
      <w:r>
        <w:rPr>
          <w:rFonts w:cs="Gandhari Unicode" w:ascii="Gandhari Unicode" w:hAnsi="Gandhari Unicode"/>
          <w:i/>
          <w:lang w:val="en-US"/>
        </w:rPr>
        <w:t>ὲ</w:t>
      </w:r>
      <w:r>
        <w:rPr>
          <w:rFonts w:cs="Garamond" w:ascii="Garamond" w:hAnsi="Garamond"/>
          <w:i/>
          <w:sz w:val="24"/>
          <w:szCs w:val="24"/>
          <w:lang w:val="it-IT"/>
        </w:rPr>
        <w:t>mbi</w:t>
      </w:r>
      <w:r>
        <w:rPr>
          <w:rFonts w:cs="Garamond" w:ascii="Garamond" w:hAnsi="Garamond"/>
          <w:i/>
          <w:sz w:val="24"/>
          <w:szCs w:val="24"/>
        </w:rPr>
        <w:t>žē</w:t>
      </w:r>
      <w:r>
        <w:rPr>
          <w:rFonts w:cs="Garamond" w:ascii="Garamond" w:hAnsi="Garamond"/>
          <w:i/>
          <w:sz w:val="24"/>
          <w:szCs w:val="24"/>
          <w:lang w:val="it-IT"/>
        </w:rPr>
        <w:t>y</w:t>
      </w:r>
      <w:r>
        <w:rPr>
          <w:rFonts w:cs="Garamond" w:ascii="Garamond" w:hAnsi="Garamond"/>
          <w:i/>
          <w:sz w:val="24"/>
          <w:szCs w:val="24"/>
        </w:rPr>
        <w:t xml:space="preserve"> </w:t>
      </w:r>
      <w:r>
        <w:rPr>
          <w:rFonts w:cs="Garamond" w:ascii="Garamond" w:hAnsi="Garamond"/>
          <w:sz w:val="24"/>
          <w:szCs w:val="24"/>
        </w:rPr>
        <w:t xml:space="preserve">«насекомое». </w:t>
      </w:r>
    </w:p>
    <w:p>
      <w:pPr>
        <w:pStyle w:val="Normal"/>
        <w:ind w:end="-31" w:firstLine="720"/>
        <w:jc w:val="both"/>
        <w:rPr>
          <w:rFonts w:ascii="Garamond" w:hAnsi="Garamond" w:cs="Garamond"/>
          <w:sz w:val="24"/>
          <w:szCs w:val="24"/>
        </w:rPr>
      </w:pPr>
      <w:r>
        <w:rPr>
          <w:rFonts w:cs="Garamond" w:ascii="Garamond" w:hAnsi="Garamond"/>
          <w:sz w:val="24"/>
          <w:szCs w:val="24"/>
        </w:rPr>
        <w:t xml:space="preserve">3.2. Сем. </w:t>
      </w:r>
      <w:r>
        <w:rPr>
          <w:rFonts w:cs="Garamond" w:ascii="Garamond" w:hAnsi="Garamond"/>
          <w:sz w:val="24"/>
          <w:szCs w:val="24"/>
          <w:lang w:val="it-IT"/>
        </w:rPr>
        <w:t>Arabic</w:t>
      </w:r>
      <w:r>
        <w:rPr>
          <w:rFonts w:cs="Garamond" w:ascii="Garamond" w:hAnsi="Garamond"/>
          <w:sz w:val="24"/>
          <w:szCs w:val="24"/>
        </w:rPr>
        <w:t xml:space="preserve"> </w:t>
      </w:r>
      <w:r>
        <w:rPr>
          <w:rFonts w:cs="Garamond" w:ascii="Garamond" w:hAnsi="Garamond"/>
          <w:i/>
          <w:sz w:val="24"/>
          <w:szCs w:val="24"/>
          <w:lang w:val="it-IT"/>
        </w:rPr>
        <w:t>bur</w:t>
      </w:r>
      <w:r>
        <w:rPr>
          <w:rFonts w:cs="Garamond" w:ascii="Garamond" w:hAnsi="Garamond"/>
          <w:i/>
          <w:sz w:val="24"/>
          <w:szCs w:val="24"/>
        </w:rPr>
        <w:t>ġ</w:t>
      </w:r>
      <w:r>
        <w:rPr>
          <w:rFonts w:cs="Garamond" w:ascii="Garamond" w:hAnsi="Garamond"/>
          <w:i/>
          <w:sz w:val="24"/>
          <w:szCs w:val="24"/>
          <w:lang w:val="it-IT"/>
        </w:rPr>
        <w:t>u</w:t>
      </w:r>
      <w:r>
        <w:rPr>
          <w:rFonts w:cs="Gandhari Unicode" w:ascii="Gandhari Unicode" w:hAnsi="Gandhari Unicode"/>
          <w:i/>
          <w:lang w:val="it-IT"/>
        </w:rPr>
        <w:t>ṯ</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it-IT"/>
        </w:rPr>
        <w:t>puce</w:t>
      </w:r>
      <w:r>
        <w:rPr>
          <w:rFonts w:cs="Garamond" w:ascii="Garamond" w:hAnsi="Garamond"/>
          <w:sz w:val="24"/>
          <w:szCs w:val="24"/>
        </w:rPr>
        <w:t>”</w:t>
      </w:r>
      <w:r>
        <w:rPr>
          <w:rFonts w:cs="Garamond" w:ascii="Garamond" w:hAnsi="Garamond"/>
          <w:sz w:val="24"/>
          <w:szCs w:val="24"/>
          <w:lang w:val="it-IT"/>
        </w:rPr>
        <w:t> </w:t>
      </w:r>
      <w:r>
        <w:rPr>
          <w:rFonts w:cs="Garamond" w:ascii="Garamond" w:hAnsi="Garamond"/>
          <w:sz w:val="24"/>
          <w:szCs w:val="24"/>
        </w:rPr>
        <w:t>/ «блоха» [</w:t>
      </w:r>
      <w:r>
        <w:rPr>
          <w:rFonts w:cs="Garamond" w:ascii="Garamond" w:hAnsi="Garamond"/>
          <w:sz w:val="24"/>
          <w:szCs w:val="24"/>
          <w:lang w:val="de-DE"/>
        </w:rPr>
        <w:t>Biberstein</w:t>
      </w:r>
      <w:r>
        <w:rPr>
          <w:rFonts w:cs="Garamond" w:ascii="Garamond" w:hAnsi="Garamond"/>
          <w:sz w:val="24"/>
          <w:szCs w:val="24"/>
        </w:rPr>
        <w:t>-</w:t>
      </w:r>
      <w:r>
        <w:rPr>
          <w:rFonts w:cs="Garamond" w:ascii="Garamond" w:hAnsi="Garamond"/>
          <w:sz w:val="24"/>
          <w:szCs w:val="24"/>
          <w:lang w:val="de-DE"/>
        </w:rPr>
        <w:t>Kazimirski</w:t>
      </w:r>
      <w:r>
        <w:rPr>
          <w:rFonts w:cs="Garamond" w:ascii="Garamond" w:hAnsi="Garamond"/>
          <w:sz w:val="24"/>
          <w:szCs w:val="24"/>
        </w:rPr>
        <w:t xml:space="preserve">, 1860, </w:t>
      </w:r>
      <w:r>
        <w:rPr>
          <w:rFonts w:cs="Garamond" w:ascii="Garamond" w:hAnsi="Garamond"/>
          <w:sz w:val="24"/>
          <w:szCs w:val="24"/>
          <w:lang w:val="de-DE"/>
        </w:rPr>
        <w:t>v</w:t>
      </w:r>
      <w:r>
        <w:rPr>
          <w:rFonts w:cs="Garamond" w:ascii="Garamond" w:hAnsi="Garamond"/>
          <w:sz w:val="24"/>
          <w:szCs w:val="24"/>
        </w:rPr>
        <w:t>.</w:t>
      </w:r>
      <w:r>
        <w:rPr>
          <w:rFonts w:cs="Garamond" w:ascii="Garamond" w:hAnsi="Garamond"/>
          <w:sz w:val="24"/>
          <w:szCs w:val="24"/>
          <w:lang w:val="it-IT"/>
        </w:rPr>
        <w:t> </w:t>
      </w:r>
      <w:r>
        <w:rPr>
          <w:rFonts w:cs="Garamond" w:ascii="Garamond" w:hAnsi="Garamond"/>
          <w:sz w:val="24"/>
          <w:szCs w:val="24"/>
          <w:lang w:val="de-DE"/>
        </w:rPr>
        <w:t>I</w:t>
      </w:r>
      <w:r>
        <w:rPr>
          <w:rFonts w:cs="Garamond" w:ascii="Garamond" w:hAnsi="Garamond"/>
          <w:sz w:val="24"/>
          <w:szCs w:val="24"/>
        </w:rPr>
        <w:t xml:space="preserve">, </w:t>
      </w:r>
      <w:r>
        <w:rPr>
          <w:rFonts w:cs="Garamond" w:ascii="Garamond" w:hAnsi="Garamond"/>
          <w:sz w:val="24"/>
          <w:szCs w:val="24"/>
          <w:lang w:val="de-DE"/>
        </w:rPr>
        <w:t>p</w:t>
      </w:r>
      <w:r>
        <w:rPr>
          <w:rFonts w:cs="Garamond" w:ascii="Garamond" w:hAnsi="Garamond"/>
          <w:sz w:val="24"/>
          <w:szCs w:val="24"/>
        </w:rPr>
        <w:t>.</w:t>
      </w:r>
      <w:r>
        <w:rPr>
          <w:rFonts w:cs="Garamond" w:ascii="Garamond" w:hAnsi="Garamond"/>
          <w:sz w:val="24"/>
          <w:szCs w:val="24"/>
          <w:lang w:val="it-IT"/>
        </w:rPr>
        <w:t> </w:t>
      </w:r>
      <w:r>
        <w:rPr>
          <w:rFonts w:cs="Garamond" w:ascii="Garamond" w:hAnsi="Garamond"/>
          <w:sz w:val="24"/>
          <w:szCs w:val="24"/>
        </w:rPr>
        <w:t>113]</w:t>
      </w:r>
      <w:r>
        <w:rPr>
          <w:rFonts w:cs="Garamond" w:ascii="Garamond" w:hAnsi="Garamond"/>
          <w:sz w:val="24"/>
          <w:szCs w:val="24"/>
          <w:lang w:val="it-IT"/>
        </w:rPr>
        <w:t> </w:t>
      </w:r>
      <w:r>
        <w:rPr>
          <w:rFonts w:cs="Garamond" w:ascii="Garamond" w:hAnsi="Garamond"/>
          <w:sz w:val="24"/>
          <w:szCs w:val="24"/>
        </w:rPr>
        <w:t xml:space="preserve">~ центр.-чад. </w:t>
      </w:r>
      <w:r>
        <w:rPr>
          <w:rFonts w:cs="Garamond" w:ascii="Garamond" w:hAnsi="Garamond"/>
          <w:sz w:val="24"/>
          <w:szCs w:val="24"/>
          <w:lang w:val="it-IT"/>
        </w:rPr>
        <w:t>Daba</w:t>
      </w:r>
      <w:r>
        <w:rPr>
          <w:rFonts w:cs="Garamond" w:ascii="Garamond" w:hAnsi="Garamond"/>
          <w:sz w:val="24"/>
          <w:szCs w:val="24"/>
        </w:rPr>
        <w:t xml:space="preserve"> </w:t>
      </w:r>
      <w:r>
        <w:rPr>
          <w:rFonts w:cs="Garamond" w:ascii="Garamond" w:hAnsi="Garamond"/>
          <w:i/>
          <w:sz w:val="24"/>
          <w:szCs w:val="24"/>
          <w:lang w:val="it-IT"/>
        </w:rPr>
        <w:t>m</w:t>
      </w:r>
      <w:r>
        <w:rPr>
          <w:rFonts w:cs="Garamond" w:ascii="Garamond" w:hAnsi="Garamond"/>
          <w:i/>
          <w:sz w:val="24"/>
          <w:szCs w:val="24"/>
        </w:rPr>
        <w:t>-</w:t>
      </w:r>
      <w:r>
        <w:rPr>
          <w:rFonts w:cs="Garamond" w:ascii="Garamond" w:hAnsi="Garamond"/>
          <w:i/>
          <w:sz w:val="24"/>
          <w:szCs w:val="24"/>
          <w:lang w:val="it-IT"/>
        </w:rPr>
        <w:t>b</w:t>
      </w:r>
      <w:r>
        <w:rPr>
          <w:rFonts w:cs="Garamond" w:ascii="Garamond" w:hAnsi="Garamond"/>
          <w:i/>
          <w:sz w:val="24"/>
          <w:szCs w:val="24"/>
        </w:rPr>
        <w:t>ù</w:t>
      </w:r>
      <w:r>
        <w:rPr>
          <w:rFonts w:cs="Garamond" w:ascii="Garamond" w:hAnsi="Garamond"/>
          <w:i/>
          <w:sz w:val="24"/>
          <w:szCs w:val="24"/>
          <w:lang w:val="it-IT"/>
        </w:rPr>
        <w:t>rg</w:t>
      </w:r>
      <w:r>
        <w:rPr>
          <w:rFonts w:cs="Garamond" w:ascii="Garamond" w:hAnsi="Garamond"/>
          <w:i/>
          <w:sz w:val="24"/>
          <w:szCs w:val="24"/>
        </w:rPr>
        <w:t xml:space="preserve">ūč </w:t>
      </w:r>
      <w:r>
        <w:rPr>
          <w:rFonts w:cs="Garamond" w:ascii="Garamond" w:hAnsi="Garamond"/>
          <w:sz w:val="24"/>
          <w:szCs w:val="24"/>
        </w:rPr>
        <w:t>«вошь».</w:t>
      </w:r>
    </w:p>
    <w:p>
      <w:pPr>
        <w:pStyle w:val="Standard"/>
        <w:spacing w:lineRule="auto" w:line="240" w:before="0" w:after="0"/>
        <w:ind w:end="-31" w:firstLine="720"/>
        <w:jc w:val="both"/>
        <w:rPr/>
      </w:pPr>
      <w:r>
        <w:rPr>
          <w:rFonts w:cs="Garamond" w:ascii="Garamond" w:hAnsi="Garamond"/>
          <w:sz w:val="24"/>
        </w:rPr>
        <w:t>3.3. Вост.</w:t>
      </w:r>
      <w:r>
        <w:rPr>
          <w:rFonts w:cs="Garamond" w:ascii="Garamond" w:hAnsi="Garamond"/>
          <w:sz w:val="24"/>
          <w:lang w:val="it-IT"/>
        </w:rPr>
        <w:t> </w:t>
      </w:r>
      <w:r>
        <w:rPr>
          <w:rFonts w:cs="Garamond" w:ascii="Garamond" w:hAnsi="Garamond"/>
          <w:sz w:val="24"/>
        </w:rPr>
        <w:t xml:space="preserve">куш. </w:t>
      </w:r>
      <w:r>
        <w:rPr>
          <w:rFonts w:cs="Garamond" w:ascii="Garamond" w:hAnsi="Garamond"/>
          <w:sz w:val="24"/>
          <w:lang w:val="it-IT"/>
        </w:rPr>
        <w:t>Somali</w:t>
      </w:r>
      <w:r>
        <w:rPr>
          <w:rFonts w:cs="Garamond" w:ascii="Garamond" w:hAnsi="Garamond"/>
          <w:sz w:val="24"/>
        </w:rPr>
        <w:t xml:space="preserve"> </w:t>
      </w:r>
      <w:r>
        <w:rPr>
          <w:rFonts w:cs="Garamond" w:ascii="Garamond" w:hAnsi="Garamond"/>
          <w:i/>
          <w:sz w:val="24"/>
          <w:lang w:val="it-IT"/>
        </w:rPr>
        <w:t>aboor</w:t>
      </w:r>
      <w:r>
        <w:rPr>
          <w:rFonts w:cs="Garamond" w:ascii="Garamond" w:hAnsi="Garamond"/>
          <w:i/>
          <w:sz w:val="24"/>
        </w:rPr>
        <w:t xml:space="preserve"> </w:t>
      </w:r>
      <w:r>
        <w:rPr>
          <w:rFonts w:cs="Garamond" w:ascii="Garamond" w:hAnsi="Garamond"/>
          <w:sz w:val="24"/>
        </w:rPr>
        <w:t>колл. «термиты» [</w:t>
      </w:r>
      <w:r>
        <w:rPr>
          <w:rFonts w:cs="Garamond" w:ascii="Garamond" w:hAnsi="Garamond"/>
          <w:sz w:val="24"/>
          <w:lang w:val="it-IT"/>
        </w:rPr>
        <w:t>Luling</w:t>
      </w:r>
      <w:r>
        <w:rPr>
          <w:rFonts w:cs="Garamond" w:ascii="Garamond" w:hAnsi="Garamond"/>
          <w:sz w:val="24"/>
        </w:rPr>
        <w:t xml:space="preserve">, 1987, </w:t>
      </w:r>
      <w:r>
        <w:rPr>
          <w:rFonts w:cs="Garamond" w:ascii="Garamond" w:hAnsi="Garamond"/>
          <w:sz w:val="24"/>
          <w:lang w:val="it-IT"/>
        </w:rPr>
        <w:t>p</w:t>
      </w:r>
      <w:r>
        <w:rPr>
          <w:rFonts w:cs="Garamond" w:ascii="Garamond" w:hAnsi="Garamond"/>
          <w:sz w:val="24"/>
        </w:rPr>
        <w:t>.</w:t>
      </w:r>
      <w:r>
        <w:rPr>
          <w:rFonts w:cs="Garamond" w:ascii="Garamond" w:hAnsi="Garamond"/>
          <w:sz w:val="24"/>
          <w:lang w:val="it-IT"/>
        </w:rPr>
        <w:t> </w:t>
      </w:r>
      <w:r>
        <w:rPr>
          <w:rFonts w:cs="Garamond" w:ascii="Garamond" w:hAnsi="Garamond"/>
          <w:sz w:val="24"/>
        </w:rPr>
        <w:t>5]</w:t>
      </w:r>
      <w:r>
        <w:rPr>
          <w:rFonts w:cs="Garamond" w:ascii="Garamond" w:hAnsi="Garamond"/>
          <w:sz w:val="24"/>
          <w:lang w:val="it-IT"/>
        </w:rPr>
        <w:t> </w:t>
      </w:r>
      <w:r>
        <w:rPr>
          <w:rFonts w:cs="Garamond" w:ascii="Garamond" w:hAnsi="Garamond"/>
          <w:sz w:val="24"/>
        </w:rPr>
        <w:t xml:space="preserve">~ центр.-чад. </w:t>
      </w:r>
      <w:r>
        <w:rPr>
          <w:rFonts w:cs="Garamond" w:ascii="Garamond" w:hAnsi="Garamond"/>
          <w:sz w:val="24"/>
          <w:lang w:val="it-IT"/>
        </w:rPr>
        <w:t>Mbara</w:t>
      </w:r>
      <w:r>
        <w:rPr>
          <w:rFonts w:cs="Garamond" w:ascii="Garamond" w:hAnsi="Garamond"/>
          <w:sz w:val="24"/>
        </w:rPr>
        <w:t xml:space="preserve"> </w:t>
      </w:r>
      <w:r>
        <w:rPr>
          <w:rFonts w:cs="Garamond" w:ascii="Garamond" w:hAnsi="Garamond"/>
          <w:i/>
          <w:sz w:val="24"/>
          <w:lang w:val="it-IT"/>
        </w:rPr>
        <w:t>mb</w:t>
      </w:r>
      <w:r>
        <w:rPr>
          <w:rFonts w:cs="Garamond" w:ascii="Garamond" w:hAnsi="Garamond"/>
          <w:i/>
          <w:sz w:val="24"/>
        </w:rPr>
        <w:t>à</w:t>
      </w:r>
      <w:r>
        <w:rPr>
          <w:rFonts w:cs="Garamond" w:ascii="Garamond" w:hAnsi="Garamond"/>
          <w:i/>
          <w:sz w:val="24"/>
          <w:lang w:val="it-IT"/>
        </w:rPr>
        <w:t>ar</w:t>
      </w:r>
      <w:r>
        <w:rPr>
          <w:rFonts w:cs="Garamond" w:ascii="Garamond" w:hAnsi="Garamond"/>
          <w:i/>
          <w:sz w:val="24"/>
        </w:rPr>
        <w:t>á</w:t>
      </w:r>
      <w:r>
        <w:rPr>
          <w:rFonts w:cs="Garamond" w:ascii="Garamond" w:hAnsi="Garamond"/>
          <w:i/>
          <w:sz w:val="24"/>
          <w:lang w:val="it-IT"/>
        </w:rPr>
        <w:t>y</w:t>
      </w:r>
      <w:r>
        <w:rPr>
          <w:rFonts w:cs="Garamond" w:ascii="Garamond" w:hAnsi="Garamond"/>
          <w:sz w:val="24"/>
        </w:rPr>
        <w:t xml:space="preserve"> «маленький черный муравей».</w:t>
      </w:r>
    </w:p>
    <w:p>
      <w:pPr>
        <w:pStyle w:val="Normal"/>
        <w:ind w:end="-31" w:firstLine="720"/>
        <w:jc w:val="both"/>
        <w:rPr/>
      </w:pPr>
      <w:r>
        <w:rPr>
          <w:rFonts w:eastAsia="UWCXMF (Big5);Arial Unicode MS" w:cs="Garamond" w:ascii="Garamond" w:hAnsi="Garamond"/>
          <w:sz w:val="24"/>
          <w:szCs w:val="24"/>
        </w:rPr>
        <w:t xml:space="preserve">3.4. </w:t>
      </w:r>
      <w:r>
        <w:rPr>
          <w:rFonts w:cs="Garamond" w:ascii="Garamond" w:hAnsi="Garamond"/>
          <w:sz w:val="24"/>
          <w:szCs w:val="24"/>
        </w:rPr>
        <w:t xml:space="preserve">Куш. </w:t>
      </w:r>
      <w:r>
        <w:rPr>
          <w:rFonts w:cs="Garamond" w:ascii="Garamond" w:hAnsi="Garamond"/>
          <w:i/>
          <w:sz w:val="24"/>
          <w:szCs w:val="24"/>
        </w:rPr>
        <w:t>*</w:t>
      </w:r>
      <w:r>
        <w:rPr>
          <w:rFonts w:eastAsia="UWCXMF (Big5);Arial Unicode MS" w:cs="Garamond" w:ascii="Garamond" w:hAnsi="Garamond"/>
          <w:i/>
          <w:sz w:val="24"/>
          <w:szCs w:val="24"/>
          <w:lang w:val="it-IT"/>
        </w:rPr>
        <w:t>ba</w:t>
      </w:r>
      <w:r>
        <w:rPr>
          <w:rFonts w:eastAsia="UWCXMF (Big5);Arial Unicode MS" w:cs="Gandhari Unicode" w:ascii="Garamond" w:hAnsi="Garamond"/>
          <w:i/>
          <w:sz w:val="24"/>
          <w:szCs w:val="24"/>
        </w:rPr>
        <w:t>ˀ</w:t>
      </w:r>
      <w:r>
        <w:rPr>
          <w:rFonts w:eastAsia="UWCXMF (Big5);Arial Unicode MS" w:cs="Garamond" w:ascii="Garamond" w:hAnsi="Garamond"/>
          <w:i/>
          <w:sz w:val="24"/>
          <w:szCs w:val="24"/>
          <w:lang w:val="it-IT"/>
        </w:rPr>
        <w:t>ar</w:t>
      </w:r>
      <w:r>
        <w:rPr>
          <w:rFonts w:eastAsia="UWCXMF (Big5);Arial Unicode MS" w:cs="Garamond" w:ascii="Garamond" w:hAnsi="Garamond"/>
          <w:i/>
          <w:sz w:val="24"/>
          <w:szCs w:val="24"/>
        </w:rPr>
        <w:t>-</w:t>
      </w:r>
      <w:r>
        <w:rPr>
          <w:rFonts w:eastAsia="UWCXMF (Big5);Arial Unicode MS" w:cs="Garamond" w:ascii="Garamond" w:hAnsi="Garamond"/>
          <w:i/>
          <w:sz w:val="24"/>
          <w:szCs w:val="24"/>
          <w:lang w:val="it-IT"/>
        </w:rPr>
        <w:t>imo</w:t>
      </w:r>
      <w:r>
        <w:rPr>
          <w:rFonts w:eastAsia="UWCXMF (Big5);Arial Unicode MS" w:cs="Garamond" w:ascii="Garamond" w:hAnsi="Garamond"/>
          <w:i/>
          <w:sz w:val="24"/>
          <w:szCs w:val="24"/>
        </w:rPr>
        <w:t xml:space="preserve"> </w:t>
      </w:r>
      <w:r>
        <w:rPr>
          <w:rFonts w:eastAsia="UWCXMF (Big5);Arial Unicode MS" w:cs="Garamond" w:ascii="Garamond" w:hAnsi="Garamond"/>
          <w:sz w:val="24"/>
          <w:szCs w:val="24"/>
        </w:rPr>
        <w:t>(</w:t>
      </w:r>
      <w:r>
        <w:rPr>
          <w:rFonts w:eastAsia="UWCXMF (Big5);Arial Unicode MS" w:cs="Garamond" w:ascii="Garamond" w:hAnsi="Garamond"/>
          <w:sz w:val="24"/>
          <w:szCs w:val="24"/>
          <w:lang w:val="it-IT"/>
        </w:rPr>
        <w:t>n</w:t>
      </w:r>
      <w:r>
        <w:rPr>
          <w:rFonts w:eastAsia="UWCXMF (Big5);Arial Unicode MS" w:cs="Garamond" w:ascii="Garamond" w:hAnsi="Garamond"/>
          <w:sz w:val="24"/>
          <w:szCs w:val="24"/>
        </w:rPr>
        <w:t xml:space="preserve">. </w:t>
      </w:r>
      <w:r>
        <w:rPr>
          <w:rFonts w:eastAsia="UWCXMF (Big5);Arial Unicode MS" w:cs="Garamond" w:ascii="Garamond" w:hAnsi="Garamond"/>
          <w:sz w:val="24"/>
          <w:szCs w:val="24"/>
          <w:lang w:val="it-IT"/>
        </w:rPr>
        <w:t>sing</w:t>
      </w:r>
      <w:r>
        <w:rPr>
          <w:rFonts w:eastAsia="UWCXMF (Big5);Arial Unicode MS" w:cs="Garamond" w:ascii="Garamond" w:hAnsi="Garamond"/>
          <w:sz w:val="24"/>
          <w:szCs w:val="24"/>
        </w:rPr>
        <w:t xml:space="preserve">. </w:t>
      </w:r>
      <w:r>
        <w:rPr>
          <w:rFonts w:eastAsia="UWCXMF (Big5);Arial Unicode MS" w:cs="Garamond" w:ascii="Garamond" w:hAnsi="Garamond"/>
          <w:sz w:val="24"/>
          <w:szCs w:val="24"/>
          <w:lang w:val="it-IT"/>
        </w:rPr>
        <w:t>m</w:t>
      </w:r>
      <w:r>
        <w:rPr>
          <w:rFonts w:eastAsia="UWCXMF (Big5);Arial Unicode MS" w:cs="Garamond" w:ascii="Garamond" w:hAnsi="Garamond"/>
          <w:sz w:val="24"/>
          <w:szCs w:val="24"/>
        </w:rPr>
        <w:t>.)</w:t>
      </w:r>
      <w:r>
        <w:rPr>
          <w:rStyle w:val="Style14"/>
          <w:rStyle w:val="Style20"/>
          <w:rFonts w:eastAsia="UWCXMF (Big5);Arial Unicode MS" w:cs="Garamond" w:ascii="Garamond" w:hAnsi="Garamond"/>
          <w:sz w:val="24"/>
          <w:szCs w:val="24"/>
          <w:lang w:val="en-US"/>
        </w:rPr>
        <w:footnoteReference w:id="12"/>
      </w:r>
      <w:r>
        <w:rPr>
          <w:rFonts w:eastAsia="UWCXMF (Big5);Arial Unicode MS" w:cs="Garamond" w:ascii="Garamond" w:hAnsi="Garamond"/>
          <w:i/>
          <w:sz w:val="24"/>
          <w:szCs w:val="24"/>
        </w:rPr>
        <w:t xml:space="preserve"> </w:t>
      </w:r>
      <w:r>
        <w:rPr>
          <w:rFonts w:eastAsia="UWCXMF (Big5);Arial Unicode MS" w:cs="Garamond" w:ascii="Garamond" w:hAnsi="Garamond"/>
          <w:sz w:val="24"/>
          <w:szCs w:val="24"/>
        </w:rPr>
        <w:t xml:space="preserve">«муха, пчела», </w:t>
      </w:r>
      <w:r>
        <w:rPr>
          <w:rFonts w:eastAsia="UWCXMF (Big5);Arial Unicode MS" w:cs="Garamond" w:ascii="Garamond" w:hAnsi="Garamond"/>
          <w:i/>
          <w:sz w:val="24"/>
          <w:szCs w:val="24"/>
        </w:rPr>
        <w:t>*</w:t>
      </w:r>
      <w:r>
        <w:rPr>
          <w:rFonts w:eastAsia="UWCXMF (Big5);Arial Unicode MS" w:cs="Garamond" w:ascii="Garamond" w:hAnsi="Garamond"/>
          <w:i/>
          <w:sz w:val="24"/>
          <w:szCs w:val="24"/>
          <w:lang w:val="it-IT"/>
        </w:rPr>
        <w:t>ba</w:t>
      </w:r>
      <w:r>
        <w:rPr>
          <w:rFonts w:eastAsia="UWCXMF (Big5);Arial Unicode MS" w:cs="Gandhari Unicode" w:ascii="Garamond" w:hAnsi="Garamond"/>
          <w:i/>
          <w:sz w:val="24"/>
          <w:szCs w:val="24"/>
        </w:rPr>
        <w:t>ˀ</w:t>
      </w:r>
      <w:r>
        <w:rPr>
          <w:rFonts w:eastAsia="UWCXMF (Big5);Arial Unicode MS" w:cs="Garamond" w:ascii="Garamond" w:hAnsi="Garamond"/>
          <w:i/>
          <w:sz w:val="24"/>
          <w:szCs w:val="24"/>
          <w:lang w:val="it-IT"/>
        </w:rPr>
        <w:t>ari</w:t>
      </w:r>
      <w:r>
        <w:rPr>
          <w:rFonts w:eastAsia="UWCXMF (Big5);Arial Unicode MS" w:cs="Garamond" w:ascii="Garamond" w:hAnsi="Garamond"/>
          <w:sz w:val="24"/>
          <w:szCs w:val="24"/>
        </w:rPr>
        <w:t xml:space="preserve"> «пчелы» </w:t>
      </w:r>
      <w:r>
        <w:rPr>
          <w:rFonts w:cs="Garamond" w:ascii="Garamond" w:hAnsi="Garamond"/>
          <w:sz w:val="24"/>
          <w:szCs w:val="24"/>
        </w:rPr>
        <w:t>[</w:t>
      </w:r>
      <w:r>
        <w:rPr>
          <w:rFonts w:cs="Garamond" w:ascii="Garamond" w:hAnsi="Garamond"/>
          <w:sz w:val="24"/>
          <w:szCs w:val="24"/>
          <w:lang w:val="it-IT"/>
        </w:rPr>
        <w:t>Kiessling</w:t>
      </w:r>
      <w:r>
        <w:rPr>
          <w:rFonts w:cs="Garamond" w:ascii="Garamond" w:hAnsi="Garamond"/>
          <w:sz w:val="24"/>
          <w:szCs w:val="24"/>
        </w:rPr>
        <w:t xml:space="preserve">, 2003, </w:t>
      </w:r>
      <w:r>
        <w:rPr>
          <w:rFonts w:cs="Garamond" w:ascii="Garamond" w:hAnsi="Garamond"/>
          <w:sz w:val="24"/>
          <w:szCs w:val="24"/>
          <w:lang w:val="it-IT"/>
        </w:rPr>
        <w:t>p</w:t>
      </w:r>
      <w:r>
        <w:rPr>
          <w:rFonts w:cs="Garamond" w:ascii="Garamond" w:hAnsi="Garamond"/>
          <w:sz w:val="24"/>
          <w:szCs w:val="24"/>
        </w:rPr>
        <w:t>.</w:t>
      </w:r>
      <w:r>
        <w:rPr>
          <w:rFonts w:cs="Garamond" w:ascii="Garamond" w:hAnsi="Garamond"/>
          <w:sz w:val="24"/>
          <w:szCs w:val="24"/>
          <w:lang w:val="it-IT"/>
        </w:rPr>
        <w:t> </w:t>
      </w:r>
      <w:r>
        <w:rPr>
          <w:rFonts w:eastAsia="UWCXMF (Big5);Arial Unicode MS" w:cs="Garamond" w:ascii="Garamond" w:hAnsi="Garamond"/>
          <w:sz w:val="24"/>
          <w:szCs w:val="24"/>
        </w:rPr>
        <w:t>67]</w:t>
      </w:r>
      <w:r>
        <w:rPr>
          <w:rFonts w:eastAsia="UWCXMF (Big5);Arial Unicode MS" w:cs="Garamond" w:ascii="Garamond" w:hAnsi="Garamond"/>
          <w:sz w:val="24"/>
          <w:szCs w:val="24"/>
          <w:lang w:val="it-IT"/>
        </w:rPr>
        <w:t> </w:t>
      </w:r>
      <w:r>
        <w:rPr>
          <w:rFonts w:cs="Garamond" w:ascii="Garamond" w:hAnsi="Garamond"/>
          <w:sz w:val="24"/>
          <w:szCs w:val="24"/>
        </w:rPr>
        <w:t>~ зап.- чад.</w:t>
      </w:r>
      <w:r>
        <w:rPr>
          <w:rFonts w:eastAsia="UWCXMF (Big5);Arial Unicode MS" w:cs="Garamond" w:ascii="Garamond" w:hAnsi="Garamond"/>
          <w:sz w:val="24"/>
          <w:szCs w:val="24"/>
        </w:rPr>
        <w:t xml:space="preserve"> </w:t>
      </w:r>
      <w:r>
        <w:rPr>
          <w:rFonts w:eastAsia="UWCXMF (Big5);Arial Unicode MS" w:cs="Garamond" w:ascii="Garamond" w:hAnsi="Garamond"/>
          <w:sz w:val="24"/>
          <w:szCs w:val="24"/>
          <w:lang w:val="it-IT"/>
        </w:rPr>
        <w:t>Bolewa</w:t>
      </w:r>
      <w:r>
        <w:rPr>
          <w:rFonts w:eastAsia="UWCXMF (Big5);Arial Unicode MS" w:cs="Garamond" w:ascii="Garamond" w:hAnsi="Garamond"/>
          <w:sz w:val="24"/>
          <w:szCs w:val="24"/>
        </w:rPr>
        <w:t xml:space="preserve"> </w:t>
      </w:r>
      <w:r>
        <w:rPr>
          <w:rFonts w:eastAsia="UWCXMF (Big5);Arial Unicode MS" w:cs="Garamond" w:ascii="Garamond" w:hAnsi="Garamond"/>
          <w:i/>
          <w:sz w:val="24"/>
          <w:szCs w:val="24"/>
          <w:lang w:val="it-IT"/>
        </w:rPr>
        <w:t>m</w:t>
      </w:r>
      <w:r>
        <w:rPr>
          <w:rFonts w:eastAsia="UWCXMF (Big5);Arial Unicode MS" w:cs="Garamond" w:ascii="Garamond" w:hAnsi="Garamond"/>
          <w:i/>
          <w:sz w:val="24"/>
          <w:szCs w:val="24"/>
        </w:rPr>
        <w:t>-</w:t>
      </w:r>
      <w:r>
        <w:rPr>
          <w:rFonts w:eastAsia="UWCXMF (Big5);Arial Unicode MS" w:cs="Garamond" w:ascii="Garamond" w:hAnsi="Garamond"/>
          <w:i/>
          <w:sz w:val="24"/>
          <w:szCs w:val="24"/>
          <w:lang w:val="it-IT"/>
        </w:rPr>
        <w:t>boori</w:t>
      </w:r>
      <w:r>
        <w:rPr>
          <w:rFonts w:eastAsia="UWCXMF (Big5);Arial Unicode MS" w:cs="Garamond" w:ascii="Garamond" w:hAnsi="Garamond"/>
          <w:sz w:val="24"/>
          <w:szCs w:val="24"/>
        </w:rPr>
        <w:t xml:space="preserve">  «вид пчелы».</w:t>
      </w:r>
    </w:p>
    <w:p>
      <w:pPr>
        <w:pStyle w:val="Standard"/>
        <w:tabs>
          <w:tab w:val="left" w:pos="7938" w:leader="none"/>
          <w:tab w:val="left" w:pos="8222" w:leader="none"/>
        </w:tabs>
        <w:spacing w:lineRule="auto" w:line="240" w:before="0" w:after="0"/>
        <w:ind w:end="-31" w:firstLine="720"/>
        <w:jc w:val="both"/>
        <w:rPr>
          <w:rFonts w:ascii="Garamond" w:hAnsi="Garamond" w:cs="Garamond"/>
          <w:sz w:val="24"/>
        </w:rPr>
      </w:pPr>
      <w:r>
        <w:rPr>
          <w:rFonts w:cs="Garamond" w:ascii="Garamond" w:hAnsi="Garamond"/>
          <w:sz w:val="24"/>
        </w:rPr>
        <w:t>Многочисленные примеры форм с префиксом и без него можно найти внутри одной и той же группы чадских языков. Вот лишь некоторые из них;</w:t>
      </w:r>
    </w:p>
    <w:p>
      <w:pPr>
        <w:pStyle w:val="Normal"/>
        <w:widowControl w:val="false"/>
        <w:autoSpaceDE w:val="false"/>
        <w:ind w:end="-31" w:firstLine="720"/>
        <w:jc w:val="both"/>
        <w:rPr>
          <w:rFonts w:ascii="Garamond" w:hAnsi="Garamond" w:cs="Garamond"/>
          <w:i/>
          <w:i/>
          <w:sz w:val="24"/>
          <w:szCs w:val="24"/>
        </w:rPr>
      </w:pPr>
      <w:r>
        <w:rPr>
          <w:rFonts w:cs="Garamond" w:ascii="Garamond" w:hAnsi="Garamond"/>
          <w:sz w:val="24"/>
          <w:szCs w:val="24"/>
        </w:rPr>
        <w:t xml:space="preserve">3.5. Вост. </w:t>
      </w:r>
      <w:r>
        <w:rPr>
          <w:rFonts w:cs="Garamond" w:ascii="Garamond" w:hAnsi="Garamond"/>
          <w:sz w:val="24"/>
          <w:szCs w:val="24"/>
          <w:lang w:val="en-US"/>
        </w:rPr>
        <w:t>Kaba</w:t>
      </w:r>
      <w:r>
        <w:rPr>
          <w:rFonts w:cs="Garamond" w:ascii="Garamond" w:hAnsi="Garamond"/>
          <w:sz w:val="24"/>
          <w:szCs w:val="24"/>
        </w:rPr>
        <w:t xml:space="preserve">, </w:t>
      </w:r>
      <w:r>
        <w:rPr>
          <w:rFonts w:cs="Garamond" w:ascii="Garamond" w:hAnsi="Garamond"/>
          <w:sz w:val="24"/>
          <w:szCs w:val="24"/>
          <w:lang w:val="en-US"/>
        </w:rPr>
        <w:t>Nanchere</w:t>
      </w:r>
      <w:r>
        <w:rPr>
          <w:rFonts w:cs="Garamond" w:ascii="Garamond" w:hAnsi="Garamond"/>
          <w:sz w:val="24"/>
          <w:szCs w:val="24"/>
        </w:rPr>
        <w:t xml:space="preserve"> </w:t>
      </w:r>
      <w:r>
        <w:rPr>
          <w:rFonts w:cs="Garamond" w:ascii="Garamond" w:hAnsi="Garamond"/>
          <w:i/>
          <w:sz w:val="24"/>
          <w:szCs w:val="24"/>
          <w:lang w:val="en-US"/>
        </w:rPr>
        <w:t>g</w:t>
      </w:r>
      <w:r>
        <w:rPr>
          <w:rFonts w:cs="Gandhari Unicode" w:ascii="Gandhari Unicode" w:hAnsi="Gandhari Unicode"/>
          <w:i/>
        </w:rPr>
        <w:t>ə</w:t>
      </w:r>
      <w:r>
        <w:rPr>
          <w:rFonts w:cs="Garamond" w:ascii="Garamond" w:hAnsi="Garamond"/>
          <w:i/>
          <w:sz w:val="24"/>
          <w:szCs w:val="24"/>
          <w:lang w:val="en-US"/>
        </w:rPr>
        <w:t>rsa</w:t>
      </w:r>
      <w:r>
        <w:rPr>
          <w:rFonts w:cs="Garamond" w:ascii="Garamond" w:hAnsi="Garamond"/>
          <w:i/>
          <w:sz w:val="24"/>
          <w:szCs w:val="24"/>
        </w:rPr>
        <w:t xml:space="preserve"> </w:t>
      </w:r>
      <w:r>
        <w:rPr>
          <w:rFonts w:cs="Garamond" w:ascii="Garamond" w:hAnsi="Garamond"/>
          <w:sz w:val="24"/>
          <w:szCs w:val="24"/>
        </w:rPr>
        <w:t>«вошь»</w:t>
      </w:r>
      <w:r>
        <w:rPr>
          <w:rFonts w:cs="Garamond" w:ascii="Garamond" w:hAnsi="Garamond"/>
          <w:sz w:val="24"/>
          <w:szCs w:val="24"/>
          <w:lang w:val="en-US"/>
        </w:rPr>
        <w:t> </w:t>
      </w:r>
      <w:r>
        <w:rPr>
          <w:rFonts w:cs="Garamond" w:ascii="Garamond" w:hAnsi="Garamond"/>
          <w:sz w:val="24"/>
          <w:szCs w:val="24"/>
        </w:rPr>
        <w:t xml:space="preserve">~ вост. </w:t>
      </w:r>
      <w:r>
        <w:rPr>
          <w:rFonts w:cs="Garamond" w:ascii="Garamond" w:hAnsi="Garamond"/>
          <w:sz w:val="24"/>
          <w:szCs w:val="24"/>
          <w:lang w:val="en-US"/>
        </w:rPr>
        <w:t>Tumak</w:t>
      </w:r>
      <w:r>
        <w:rPr>
          <w:rFonts w:cs="Garamond" w:ascii="Garamond" w:hAnsi="Garamond"/>
          <w:sz w:val="24"/>
          <w:szCs w:val="24"/>
        </w:rPr>
        <w:t xml:space="preserve"> </w:t>
      </w:r>
      <w:r>
        <w:rPr>
          <w:rFonts w:cs="Garamond" w:ascii="Garamond" w:hAnsi="Garamond"/>
          <w:i/>
          <w:sz w:val="24"/>
          <w:szCs w:val="24"/>
          <w:lang w:val="en-US"/>
        </w:rPr>
        <w:t>ng</w:t>
      </w:r>
      <w:r>
        <w:rPr>
          <w:rFonts w:cs="Garamond" w:ascii="Garamond" w:hAnsi="Garamond"/>
          <w:i/>
          <w:sz w:val="24"/>
          <w:szCs w:val="24"/>
        </w:rPr>
        <w:t>í</w:t>
      </w:r>
      <w:r>
        <w:rPr>
          <w:rFonts w:cs="Garamond" w:ascii="Garamond" w:hAnsi="Garamond"/>
          <w:i/>
          <w:sz w:val="24"/>
          <w:szCs w:val="24"/>
          <w:lang w:val="en-US"/>
        </w:rPr>
        <w:t>rs</w:t>
      </w:r>
      <w:r>
        <w:rPr>
          <w:rFonts w:cs="Garamond" w:ascii="Garamond" w:hAnsi="Garamond"/>
          <w:i/>
          <w:sz w:val="24"/>
          <w:szCs w:val="24"/>
        </w:rPr>
        <w:t>ā</w:t>
      </w:r>
      <w:r>
        <w:rPr>
          <w:rFonts w:cs="Garamond" w:ascii="Garamond" w:hAnsi="Garamond"/>
          <w:sz w:val="24"/>
          <w:szCs w:val="24"/>
        </w:rPr>
        <w:t xml:space="preserve">, </w:t>
      </w:r>
      <w:r>
        <w:rPr>
          <w:rFonts w:cs="Garamond" w:ascii="Garamond" w:hAnsi="Garamond"/>
          <w:sz w:val="24"/>
          <w:szCs w:val="24"/>
          <w:lang w:val="en-US"/>
        </w:rPr>
        <w:t>Lele</w:t>
      </w:r>
      <w:r>
        <w:rPr>
          <w:rFonts w:cs="Garamond" w:ascii="Garamond" w:hAnsi="Garamond"/>
          <w:sz w:val="24"/>
          <w:szCs w:val="24"/>
        </w:rPr>
        <w:t xml:space="preserve"> </w:t>
      </w:r>
      <w:r>
        <w:rPr>
          <w:rFonts w:cs="Garamond" w:ascii="Garamond" w:hAnsi="Garamond"/>
          <w:i/>
          <w:sz w:val="24"/>
          <w:szCs w:val="24"/>
          <w:lang w:val="en-US"/>
        </w:rPr>
        <w:t>ngirsa</w:t>
      </w:r>
      <w:r>
        <w:rPr>
          <w:rFonts w:cs="Garamond" w:ascii="Garamond" w:hAnsi="Garamond"/>
          <w:sz w:val="24"/>
          <w:szCs w:val="24"/>
        </w:rPr>
        <w:t xml:space="preserve">; центр. </w:t>
      </w:r>
      <w:r>
        <w:rPr>
          <w:rFonts w:cs="Garamond" w:ascii="Garamond" w:hAnsi="Garamond"/>
          <w:sz w:val="24"/>
          <w:szCs w:val="24"/>
          <w:lang w:val="it-IT"/>
        </w:rPr>
        <w:t>Munjuk</w:t>
      </w:r>
      <w:r>
        <w:rPr>
          <w:rFonts w:cs="Garamond" w:ascii="Garamond" w:hAnsi="Garamond"/>
          <w:sz w:val="24"/>
          <w:szCs w:val="24"/>
        </w:rPr>
        <w:t xml:space="preserve"> </w:t>
      </w:r>
      <w:r>
        <w:rPr>
          <w:rFonts w:cs="Garamond" w:ascii="Garamond" w:hAnsi="Garamond"/>
          <w:i/>
          <w:sz w:val="24"/>
          <w:szCs w:val="24"/>
        </w:rPr>
        <w:t>ŋ</w:t>
      </w:r>
      <w:r>
        <w:rPr>
          <w:rFonts w:cs="Gandhari Unicode" w:ascii="Gandhari Unicode" w:hAnsi="Gandhari Unicode"/>
          <w:i/>
        </w:rPr>
        <w:t>ə</w:t>
      </w:r>
      <w:r>
        <w:rPr>
          <w:rFonts w:cs="Garamond" w:ascii="Garamond" w:hAnsi="Garamond"/>
          <w:i/>
          <w:sz w:val="24"/>
          <w:szCs w:val="24"/>
          <w:lang w:val="it-IT"/>
        </w:rPr>
        <w:t>rsa</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it-IT"/>
        </w:rPr>
        <w:t>Mbara</w:t>
      </w:r>
      <w:r>
        <w:rPr>
          <w:rFonts w:cs="Garamond" w:ascii="Garamond" w:hAnsi="Garamond"/>
          <w:sz w:val="24"/>
          <w:szCs w:val="24"/>
        </w:rPr>
        <w:t xml:space="preserve"> </w:t>
      </w:r>
      <w:r>
        <w:rPr>
          <w:rFonts w:cs="Garamond" w:ascii="Garamond" w:hAnsi="Garamond"/>
          <w:i/>
          <w:sz w:val="24"/>
          <w:szCs w:val="24"/>
          <w:lang w:val="it-IT"/>
        </w:rPr>
        <w:t>ng</w:t>
      </w:r>
      <w:r>
        <w:rPr>
          <w:rFonts w:cs="Garamond" w:ascii="Garamond" w:hAnsi="Garamond"/>
          <w:i/>
          <w:sz w:val="24"/>
          <w:szCs w:val="24"/>
        </w:rPr>
        <w:t>í</w:t>
      </w:r>
      <w:r>
        <w:rPr>
          <w:rFonts w:cs="Garamond" w:ascii="Garamond" w:hAnsi="Garamond"/>
          <w:i/>
          <w:sz w:val="24"/>
          <w:szCs w:val="24"/>
          <w:lang w:val="it-IT"/>
        </w:rPr>
        <w:t>rs</w:t>
      </w:r>
      <w:r>
        <w:rPr>
          <w:rFonts w:cs="Garamond" w:ascii="Garamond" w:hAnsi="Garamond"/>
          <w:i/>
          <w:sz w:val="24"/>
          <w:szCs w:val="24"/>
        </w:rPr>
        <w:t xml:space="preserve">à </w:t>
      </w:r>
      <w:r>
        <w:rPr>
          <w:rFonts w:cs="Garamond" w:ascii="Garamond" w:hAnsi="Garamond"/>
          <w:sz w:val="24"/>
          <w:szCs w:val="24"/>
        </w:rPr>
        <w:t>«вошь».</w:t>
      </w:r>
    </w:p>
    <w:p>
      <w:pPr>
        <w:pStyle w:val="Standard"/>
        <w:tabs>
          <w:tab w:val="left" w:pos="7938" w:leader="none"/>
          <w:tab w:val="left" w:pos="8222" w:leader="none"/>
        </w:tabs>
        <w:spacing w:lineRule="auto" w:line="240" w:before="0" w:after="0"/>
        <w:ind w:end="-31" w:firstLine="720"/>
        <w:jc w:val="both"/>
        <w:rPr>
          <w:rFonts w:ascii="Garamond" w:hAnsi="Garamond" w:cs="Garamond"/>
          <w:sz w:val="24"/>
        </w:rPr>
      </w:pPr>
      <w:r>
        <w:rPr>
          <w:rFonts w:cs="Garamond" w:ascii="Garamond" w:hAnsi="Garamond"/>
          <w:sz w:val="24"/>
        </w:rPr>
        <w:t xml:space="preserve">3.6. Зап. (гр. нгас) </w:t>
      </w:r>
      <w:r>
        <w:rPr>
          <w:rFonts w:cs="Garamond" w:ascii="Garamond" w:hAnsi="Garamond"/>
          <w:sz w:val="24"/>
          <w:lang w:val="en-US"/>
        </w:rPr>
        <w:t>Mushere</w:t>
      </w:r>
      <w:r>
        <w:rPr>
          <w:rFonts w:cs="Garamond" w:ascii="Garamond" w:hAnsi="Garamond"/>
          <w:sz w:val="24"/>
        </w:rPr>
        <w:t xml:space="preserve"> </w:t>
      </w:r>
      <w:r>
        <w:rPr>
          <w:rFonts w:cs="Garamond" w:ascii="Garamond" w:hAnsi="Garamond"/>
          <w:i/>
          <w:sz w:val="24"/>
          <w:lang w:val="en-US"/>
        </w:rPr>
        <w:t>bwaal</w:t>
      </w:r>
      <w:r>
        <w:rPr>
          <w:rFonts w:cs="Garamond" w:ascii="Garamond" w:hAnsi="Garamond"/>
          <w:i/>
          <w:sz w:val="24"/>
        </w:rPr>
        <w:t xml:space="preserve"> </w:t>
      </w:r>
      <w:r>
        <w:rPr>
          <w:rFonts w:cs="Garamond" w:ascii="Garamond" w:hAnsi="Garamond"/>
          <w:sz w:val="24"/>
        </w:rPr>
        <w:t>«кузнечик»</w:t>
      </w:r>
      <w:r>
        <w:rPr>
          <w:rFonts w:cs="Garamond" w:ascii="Garamond" w:hAnsi="Garamond"/>
          <w:sz w:val="24"/>
          <w:lang w:val="en-US"/>
        </w:rPr>
        <w:t> </w:t>
      </w:r>
      <w:r>
        <w:rPr>
          <w:rFonts w:cs="Garamond" w:ascii="Garamond" w:hAnsi="Garamond"/>
          <w:sz w:val="24"/>
        </w:rPr>
        <w:t xml:space="preserve">~ </w:t>
      </w:r>
      <w:r>
        <w:rPr>
          <w:rFonts w:cs="Garamond" w:ascii="Garamond" w:hAnsi="Garamond"/>
          <w:sz w:val="24"/>
          <w:lang w:val="en-US"/>
        </w:rPr>
        <w:t>Mwaghavul</w:t>
      </w:r>
      <w:r>
        <w:rPr>
          <w:rFonts w:cs="Garamond" w:ascii="Garamond" w:hAnsi="Garamond"/>
          <w:sz w:val="24"/>
        </w:rPr>
        <w:t xml:space="preserve"> </w:t>
      </w:r>
      <w:r>
        <w:rPr>
          <w:rFonts w:cs="Garamond" w:ascii="Garamond" w:hAnsi="Garamond"/>
          <w:i/>
          <w:sz w:val="24"/>
          <w:lang w:val="en-US"/>
        </w:rPr>
        <w:t>mbw</w:t>
      </w:r>
      <w:r>
        <w:rPr>
          <w:rFonts w:cs="Garamond" w:ascii="Garamond" w:hAnsi="Garamond"/>
          <w:i/>
          <w:sz w:val="24"/>
        </w:rPr>
        <w:t>à</w:t>
      </w:r>
      <w:r>
        <w:rPr>
          <w:rFonts w:cs="Garamond" w:ascii="Garamond" w:hAnsi="Garamond"/>
          <w:i/>
          <w:sz w:val="24"/>
          <w:lang w:val="en-US"/>
        </w:rPr>
        <w:t>l</w:t>
      </w:r>
      <w:r>
        <w:rPr>
          <w:rFonts w:cs="Garamond" w:ascii="Garamond" w:hAnsi="Garamond"/>
          <w:i/>
          <w:sz w:val="24"/>
        </w:rPr>
        <w:t xml:space="preserve"> </w:t>
      </w:r>
      <w:r>
        <w:rPr>
          <w:rFonts w:cs="Garamond" w:ascii="Garamond" w:hAnsi="Garamond"/>
          <w:sz w:val="24"/>
        </w:rPr>
        <w:t>«кузнечик, саранча», M</w:t>
      </w:r>
      <w:r>
        <w:rPr>
          <w:rFonts w:cs="Garamond" w:ascii="Garamond" w:hAnsi="Garamond"/>
          <w:sz w:val="24"/>
          <w:lang w:val="en-US"/>
        </w:rPr>
        <w:t>wa</w:t>
      </w:r>
      <w:r>
        <w:rPr>
          <w:rFonts w:cs="Garamond" w:ascii="Garamond" w:hAnsi="Garamond"/>
          <w:sz w:val="24"/>
        </w:rPr>
        <w:t>gh</w:t>
      </w:r>
      <w:r>
        <w:rPr>
          <w:rFonts w:cs="Garamond" w:ascii="Garamond" w:hAnsi="Garamond"/>
          <w:sz w:val="24"/>
          <w:lang w:val="en-US"/>
        </w:rPr>
        <w:t>a</w:t>
      </w:r>
      <w:r>
        <w:rPr>
          <w:rFonts w:cs="Garamond" w:ascii="Garamond" w:hAnsi="Garamond"/>
          <w:sz w:val="24"/>
        </w:rPr>
        <w:t>v</w:t>
      </w:r>
      <w:r>
        <w:rPr>
          <w:rFonts w:cs="Garamond" w:ascii="Garamond" w:hAnsi="Garamond"/>
          <w:sz w:val="24"/>
          <w:lang w:val="en-US"/>
        </w:rPr>
        <w:t>ul</w:t>
      </w:r>
      <w:r>
        <w:rPr>
          <w:rFonts w:cs="Garamond" w:ascii="Garamond" w:hAnsi="Garamond"/>
          <w:sz w:val="24"/>
        </w:rPr>
        <w:t xml:space="preserve"> </w:t>
      </w:r>
      <w:r>
        <w:rPr>
          <w:rFonts w:cs="Garamond" w:ascii="Garamond" w:hAnsi="Garamond"/>
          <w:i/>
          <w:sz w:val="24"/>
        </w:rPr>
        <w:t>fwàš</w:t>
      </w:r>
      <w:r>
        <w:rPr>
          <w:rFonts w:cs="Garamond" w:ascii="Garamond" w:hAnsi="Garamond"/>
          <w:sz w:val="24"/>
        </w:rPr>
        <w:t xml:space="preserve"> ‘termites’ ~ </w:t>
      </w:r>
      <w:r>
        <w:rPr>
          <w:rFonts w:cs="Garamond" w:ascii="Garamond" w:hAnsi="Garamond"/>
          <w:i/>
          <w:sz w:val="24"/>
        </w:rPr>
        <w:t>nfwàš</w:t>
      </w:r>
      <w:r>
        <w:rPr>
          <w:rFonts w:cs="Garamond" w:ascii="Garamond" w:hAnsi="Garamond"/>
          <w:sz w:val="24"/>
        </w:rPr>
        <w:t xml:space="preserve"> ‘termite’.</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 xml:space="preserve">3.7. Центр (гр. котоко) </w:t>
      </w:r>
      <w:r>
        <w:rPr>
          <w:rFonts w:cs="Garamond" w:ascii="Garamond" w:hAnsi="Garamond"/>
          <w:sz w:val="24"/>
          <w:szCs w:val="24"/>
          <w:lang w:val="it-IT"/>
        </w:rPr>
        <w:t>Makari</w:t>
      </w:r>
      <w:r>
        <w:rPr>
          <w:rFonts w:cs="Garamond" w:ascii="Garamond" w:hAnsi="Garamond"/>
          <w:sz w:val="24"/>
          <w:szCs w:val="24"/>
        </w:rPr>
        <w:t xml:space="preserve"> </w:t>
      </w:r>
      <w:r>
        <w:rPr>
          <w:rFonts w:cs="Garamond" w:ascii="Garamond" w:hAnsi="Garamond"/>
          <w:i/>
          <w:sz w:val="24"/>
          <w:szCs w:val="24"/>
          <w:lang w:val="it-IT"/>
        </w:rPr>
        <w:t>tasi</w:t>
      </w:r>
      <w:r>
        <w:rPr>
          <w:rFonts w:cs="Garamond" w:ascii="Garamond" w:hAnsi="Garamond"/>
          <w:sz w:val="24"/>
          <w:szCs w:val="24"/>
          <w:lang w:val="en-US"/>
        </w:rPr>
        <w:t> </w:t>
      </w:r>
      <w:r>
        <w:rPr>
          <w:rFonts w:cs="Garamond" w:ascii="Garamond" w:hAnsi="Garamond"/>
          <w:sz w:val="24"/>
          <w:szCs w:val="24"/>
        </w:rPr>
        <w:t xml:space="preserve">~ </w:t>
      </w:r>
      <w:r>
        <w:rPr>
          <w:rFonts w:cs="Garamond" w:ascii="Garamond" w:hAnsi="Garamond"/>
          <w:sz w:val="24"/>
          <w:szCs w:val="24"/>
          <w:lang w:val="de-DE"/>
        </w:rPr>
        <w:t>Logone</w:t>
      </w:r>
      <w:r>
        <w:rPr>
          <w:rFonts w:cs="Garamond" w:ascii="Garamond" w:hAnsi="Garamond"/>
          <w:sz w:val="24"/>
          <w:szCs w:val="24"/>
        </w:rPr>
        <w:t xml:space="preserve">, </w:t>
      </w:r>
      <w:r>
        <w:rPr>
          <w:rFonts w:cs="Garamond" w:ascii="Garamond" w:hAnsi="Garamond"/>
          <w:sz w:val="24"/>
          <w:szCs w:val="24"/>
          <w:lang w:val="de-DE"/>
        </w:rPr>
        <w:t>Kuseri</w:t>
      </w:r>
      <w:r>
        <w:rPr>
          <w:rFonts w:cs="Garamond" w:ascii="Garamond" w:hAnsi="Garamond"/>
          <w:sz w:val="24"/>
          <w:szCs w:val="24"/>
        </w:rPr>
        <w:t xml:space="preserve"> </w:t>
      </w:r>
      <w:r>
        <w:rPr>
          <w:rFonts w:cs="Garamond" w:ascii="Garamond" w:hAnsi="Garamond"/>
          <w:i/>
          <w:sz w:val="24"/>
          <w:szCs w:val="24"/>
          <w:lang w:val="de-DE"/>
        </w:rPr>
        <w:t>ntasi</w:t>
      </w:r>
      <w:r>
        <w:rPr>
          <w:rFonts w:cs="Garamond" w:ascii="Garamond" w:hAnsi="Garamond"/>
          <w:i/>
          <w:sz w:val="24"/>
          <w:szCs w:val="24"/>
        </w:rPr>
        <w:t xml:space="preserve"> </w:t>
      </w:r>
      <w:r>
        <w:rPr>
          <w:rFonts w:cs="Garamond" w:ascii="Garamond" w:hAnsi="Garamond"/>
          <w:sz w:val="24"/>
          <w:szCs w:val="24"/>
        </w:rPr>
        <w:t>«вошь».</w:t>
      </w:r>
    </w:p>
    <w:p>
      <w:pPr>
        <w:pStyle w:val="Normal"/>
        <w:widowControl w:val="false"/>
        <w:autoSpaceDE w:val="false"/>
        <w:ind w:end="-31" w:firstLine="720"/>
        <w:jc w:val="both"/>
        <w:rPr/>
      </w:pPr>
      <w:r>
        <w:rPr>
          <w:rFonts w:cs="Garamond" w:ascii="Garamond" w:hAnsi="Garamond"/>
          <w:sz w:val="24"/>
          <w:szCs w:val="24"/>
        </w:rPr>
        <w:t xml:space="preserve">Приведем также несколько изолированных глосс: зап. </w:t>
      </w:r>
      <w:r>
        <w:rPr>
          <w:rFonts w:cs="Garamond" w:ascii="Garamond" w:hAnsi="Garamond"/>
          <w:sz w:val="24"/>
          <w:szCs w:val="24"/>
          <w:lang w:val="de-DE"/>
        </w:rPr>
        <w:t>Ngizim</w:t>
      </w:r>
      <w:r>
        <w:rPr>
          <w:rFonts w:cs="Garamond" w:ascii="Garamond" w:hAnsi="Garamond"/>
          <w:sz w:val="24"/>
          <w:szCs w:val="24"/>
        </w:rPr>
        <w:t xml:space="preserve"> </w:t>
      </w:r>
      <w:r>
        <w:rPr>
          <w:rFonts w:cs="Garamond" w:ascii="Garamond" w:hAnsi="Garamond"/>
          <w:i/>
          <w:sz w:val="24"/>
          <w:szCs w:val="24"/>
          <w:lang w:val="de-DE"/>
        </w:rPr>
        <w:t>angwan</w:t>
      </w:r>
      <w:r>
        <w:rPr>
          <w:rFonts w:cs="Garamond" w:ascii="Garamond" w:hAnsi="Garamond"/>
          <w:sz w:val="24"/>
          <w:szCs w:val="24"/>
        </w:rPr>
        <w:t xml:space="preserve"> «саранча». </w:t>
      </w:r>
      <w:r>
        <w:rPr>
          <w:rFonts w:cs="Garamond" w:ascii="Garamond" w:hAnsi="Garamond"/>
          <w:sz w:val="24"/>
          <w:szCs w:val="24"/>
          <w:lang w:val="de-DE"/>
        </w:rPr>
        <w:t>Bolewa</w:t>
      </w:r>
      <w:r>
        <w:rPr>
          <w:rFonts w:cs="Garamond" w:ascii="Garamond" w:hAnsi="Garamond"/>
          <w:sz w:val="24"/>
          <w:szCs w:val="24"/>
        </w:rPr>
        <w:t xml:space="preserve"> </w:t>
      </w:r>
      <w:r>
        <w:rPr>
          <w:rFonts w:cs="Garamond" w:ascii="Garamond" w:hAnsi="Garamond"/>
          <w:i/>
          <w:sz w:val="24"/>
          <w:szCs w:val="24"/>
          <w:lang w:val="de-DE"/>
        </w:rPr>
        <w:t>mb</w:t>
      </w:r>
      <w:r>
        <w:rPr>
          <w:rFonts w:cs="Garamond" w:ascii="Garamond" w:hAnsi="Garamond"/>
          <w:i/>
          <w:sz w:val="24"/>
          <w:szCs w:val="24"/>
        </w:rPr>
        <w:t>ì</w:t>
      </w:r>
      <w:r>
        <w:rPr>
          <w:rFonts w:cs="Garamond" w:ascii="Garamond" w:hAnsi="Garamond"/>
          <w:i/>
          <w:sz w:val="24"/>
          <w:szCs w:val="24"/>
          <w:lang w:val="de-DE"/>
        </w:rPr>
        <w:t>r</w:t>
      </w:r>
      <w:r>
        <w:rPr>
          <w:rFonts w:cs="Garamond" w:ascii="Garamond" w:hAnsi="Garamond"/>
          <w:i/>
          <w:sz w:val="24"/>
          <w:szCs w:val="24"/>
        </w:rPr>
        <w:t>ì</w:t>
      </w:r>
      <w:r>
        <w:rPr>
          <w:rFonts w:cs="Garamond" w:ascii="Garamond" w:hAnsi="Garamond"/>
          <w:i/>
          <w:sz w:val="24"/>
          <w:szCs w:val="24"/>
          <w:lang w:val="de-DE"/>
        </w:rPr>
        <w:t>r</w:t>
      </w:r>
      <w:r>
        <w:rPr>
          <w:rFonts w:cs="Garamond" w:ascii="Garamond" w:hAnsi="Garamond"/>
          <w:i/>
          <w:sz w:val="24"/>
          <w:szCs w:val="24"/>
        </w:rPr>
        <w:t xml:space="preserve"> </w:t>
      </w:r>
      <w:r>
        <w:rPr>
          <w:rFonts w:cs="Garamond" w:ascii="Garamond" w:hAnsi="Garamond"/>
          <w:sz w:val="24"/>
          <w:szCs w:val="24"/>
        </w:rPr>
        <w:t xml:space="preserve">«оса», </w:t>
      </w:r>
      <w:r>
        <w:rPr>
          <w:rFonts w:cs="Garamond" w:ascii="Garamond" w:hAnsi="Garamond"/>
          <w:i/>
          <w:sz w:val="24"/>
          <w:szCs w:val="24"/>
          <w:lang w:val="de-DE"/>
        </w:rPr>
        <w:t>ng</w:t>
      </w:r>
      <w:r>
        <w:rPr>
          <w:rFonts w:cs="Garamond" w:ascii="Garamond" w:hAnsi="Garamond"/>
          <w:i/>
          <w:sz w:val="24"/>
          <w:szCs w:val="24"/>
        </w:rPr>
        <w:t>è</w:t>
      </w:r>
      <w:r>
        <w:rPr>
          <w:rFonts w:cs="Garamond" w:ascii="Garamond" w:hAnsi="Garamond"/>
          <w:i/>
          <w:sz w:val="24"/>
          <w:szCs w:val="24"/>
          <w:lang w:val="de-DE"/>
        </w:rPr>
        <w:t>rw</w:t>
      </w:r>
      <w:r>
        <w:rPr>
          <w:rFonts w:cs="Garamond" w:ascii="Garamond" w:hAnsi="Garamond"/>
          <w:i/>
          <w:sz w:val="24"/>
          <w:szCs w:val="24"/>
        </w:rPr>
        <w:t>è</w:t>
      </w:r>
      <w:r>
        <w:rPr>
          <w:rFonts w:cs="Garamond" w:ascii="Garamond" w:hAnsi="Garamond"/>
          <w:sz w:val="24"/>
          <w:szCs w:val="24"/>
        </w:rPr>
        <w:t xml:space="preserve"> «черный скорпион», </w:t>
      </w:r>
      <w:r>
        <w:rPr>
          <w:rFonts w:cs="Garamond" w:ascii="Garamond" w:hAnsi="Garamond"/>
          <w:i/>
          <w:sz w:val="24"/>
          <w:szCs w:val="24"/>
          <w:lang w:val="de-DE"/>
        </w:rPr>
        <w:t>n</w:t>
      </w:r>
      <w:r>
        <w:rPr>
          <w:rFonts w:cs="Gandhari Unicode" w:ascii="Gandhari Unicode" w:hAnsi="Gandhari Unicode"/>
          <w:i/>
        </w:rPr>
        <w:t>ǯ</w:t>
      </w:r>
      <w:r>
        <w:rPr>
          <w:rFonts w:cs="Garamond" w:ascii="Garamond" w:hAnsi="Garamond"/>
          <w:i/>
          <w:sz w:val="24"/>
          <w:szCs w:val="24"/>
        </w:rPr>
        <w:t>à</w:t>
      </w:r>
      <w:r>
        <w:rPr>
          <w:rFonts w:cs="Garamond" w:ascii="Garamond" w:hAnsi="Garamond"/>
          <w:i/>
          <w:sz w:val="24"/>
          <w:szCs w:val="24"/>
          <w:lang w:val="de-DE"/>
        </w:rPr>
        <w:t>maki</w:t>
      </w:r>
      <w:r>
        <w:rPr>
          <w:rFonts w:cs="Garamond" w:ascii="Garamond" w:hAnsi="Garamond"/>
          <w:sz w:val="24"/>
          <w:szCs w:val="24"/>
        </w:rPr>
        <w:t xml:space="preserve"> «пчела», центр. </w:t>
      </w:r>
      <w:r>
        <w:rPr>
          <w:rFonts w:cs="Garamond" w:ascii="Garamond" w:hAnsi="Garamond"/>
          <w:sz w:val="24"/>
          <w:szCs w:val="24"/>
          <w:lang w:val="de-DE"/>
        </w:rPr>
        <w:t>Dzepaw</w:t>
      </w:r>
      <w:r>
        <w:rPr>
          <w:rFonts w:cs="Garamond" w:ascii="Garamond" w:hAnsi="Garamond"/>
          <w:i/>
          <w:sz w:val="24"/>
          <w:szCs w:val="24"/>
        </w:rPr>
        <w:t xml:space="preserve"> ŋ</w:t>
      </w:r>
      <w:r>
        <w:rPr>
          <w:rFonts w:cs="Garamond" w:ascii="Garamond" w:hAnsi="Garamond"/>
          <w:i/>
          <w:sz w:val="24"/>
          <w:szCs w:val="24"/>
          <w:lang w:val="de-DE"/>
        </w:rPr>
        <w:t>g</w:t>
      </w:r>
      <w:r>
        <w:rPr>
          <w:rFonts w:cs="Garamond" w:ascii="Garamond" w:hAnsi="Garamond"/>
          <w:i/>
          <w:sz w:val="24"/>
          <w:szCs w:val="24"/>
        </w:rPr>
        <w:t>ù</w:t>
      </w:r>
      <w:r>
        <w:rPr>
          <w:rFonts w:cs="Garamond" w:ascii="Garamond" w:hAnsi="Garamond"/>
          <w:i/>
          <w:sz w:val="24"/>
          <w:szCs w:val="24"/>
          <w:lang w:val="de-DE"/>
        </w:rPr>
        <w:t>n</w:t>
      </w:r>
      <w:r>
        <w:rPr>
          <w:rFonts w:cs="Garamond" w:ascii="Garamond" w:hAnsi="Garamond"/>
          <w:sz w:val="24"/>
          <w:szCs w:val="24"/>
        </w:rPr>
        <w:t xml:space="preserve"> «вид гусеницы»,</w:t>
      </w:r>
      <w:r>
        <w:rPr>
          <w:rFonts w:cs="Garamond" w:ascii="Garamond" w:hAnsi="Garamond"/>
          <w:bCs/>
          <w:sz w:val="24"/>
          <w:szCs w:val="24"/>
        </w:rPr>
        <w:t xml:space="preserve"> </w:t>
      </w:r>
      <w:r>
        <w:rPr>
          <w:rFonts w:cs="Garamond" w:ascii="Garamond" w:hAnsi="Garamond"/>
          <w:sz w:val="24"/>
          <w:szCs w:val="24"/>
          <w:lang w:val="de-DE"/>
        </w:rPr>
        <w:t>Vame</w:t>
      </w:r>
      <w:r>
        <w:rPr>
          <w:rFonts w:cs="Garamond" w:ascii="Garamond" w:hAnsi="Garamond"/>
          <w:sz w:val="24"/>
          <w:szCs w:val="24"/>
        </w:rPr>
        <w:t xml:space="preserve"> </w:t>
      </w:r>
      <w:r>
        <w:rPr>
          <w:rFonts w:cs="Garamond" w:ascii="Garamond" w:hAnsi="Garamond"/>
          <w:i/>
          <w:sz w:val="24"/>
          <w:szCs w:val="24"/>
          <w:lang w:val="de-DE"/>
        </w:rPr>
        <w:t>nzinzay</w:t>
      </w:r>
      <w:r>
        <w:rPr>
          <w:rFonts w:cs="Garamond" w:ascii="Garamond" w:hAnsi="Garamond"/>
          <w:i/>
          <w:sz w:val="24"/>
          <w:szCs w:val="24"/>
        </w:rPr>
        <w:t xml:space="preserve"> </w:t>
      </w:r>
      <w:r>
        <w:rPr>
          <w:rFonts w:cs="Garamond" w:ascii="Garamond" w:hAnsi="Garamond"/>
          <w:sz w:val="24"/>
          <w:szCs w:val="24"/>
        </w:rPr>
        <w:t xml:space="preserve">«сверчок», </w:t>
      </w:r>
      <w:r>
        <w:rPr>
          <w:rFonts w:cs="Garamond" w:ascii="Garamond" w:hAnsi="Garamond"/>
          <w:i/>
          <w:sz w:val="24"/>
          <w:szCs w:val="24"/>
          <w:lang w:val="de-DE"/>
        </w:rPr>
        <w:t>njujaw</w:t>
      </w:r>
      <w:r>
        <w:rPr>
          <w:rFonts w:cs="Garamond" w:ascii="Garamond" w:hAnsi="Garamond"/>
          <w:sz w:val="24"/>
          <w:szCs w:val="24"/>
        </w:rPr>
        <w:t xml:space="preserve"> «муха це-це», </w:t>
      </w:r>
      <w:r>
        <w:rPr>
          <w:rFonts w:cs="Garamond" w:ascii="Garamond" w:hAnsi="Garamond"/>
          <w:sz w:val="24"/>
          <w:szCs w:val="24"/>
          <w:lang w:val="de-DE"/>
        </w:rPr>
        <w:t>Muyang</w:t>
      </w:r>
      <w:r>
        <w:rPr>
          <w:rFonts w:cs="Garamond" w:ascii="Garamond" w:hAnsi="Garamond"/>
          <w:sz w:val="24"/>
          <w:szCs w:val="24"/>
        </w:rPr>
        <w:t xml:space="preserve"> </w:t>
      </w:r>
      <w:r>
        <w:rPr>
          <w:rFonts w:cs="Garamond" w:ascii="Garamond" w:hAnsi="Garamond"/>
          <w:i/>
          <w:sz w:val="24"/>
          <w:szCs w:val="24"/>
          <w:lang w:val="de-DE"/>
        </w:rPr>
        <w:t>nd</w:t>
      </w:r>
      <w:r>
        <w:rPr>
          <w:rFonts w:cs="Garamond" w:ascii="Garamond" w:hAnsi="Garamond"/>
          <w:i/>
          <w:sz w:val="24"/>
          <w:szCs w:val="24"/>
        </w:rPr>
        <w:t>è</w:t>
      </w:r>
      <w:r>
        <w:rPr>
          <w:rFonts w:cs="Garamond" w:ascii="Garamond" w:hAnsi="Garamond"/>
          <w:i/>
          <w:sz w:val="24"/>
          <w:szCs w:val="24"/>
          <w:lang w:val="de-DE"/>
        </w:rPr>
        <w:t>r</w:t>
      </w:r>
      <w:r>
        <w:rPr>
          <w:rFonts w:cs="Garamond" w:ascii="Garamond" w:hAnsi="Garamond"/>
          <w:i/>
          <w:sz w:val="24"/>
          <w:szCs w:val="24"/>
        </w:rPr>
        <w:t>è</w:t>
      </w:r>
      <w:r>
        <w:rPr>
          <w:rFonts w:cs="Garamond" w:ascii="Garamond" w:hAnsi="Garamond"/>
          <w:i/>
          <w:sz w:val="24"/>
          <w:szCs w:val="24"/>
          <w:lang w:val="de-DE"/>
        </w:rPr>
        <w:t>w</w:t>
      </w:r>
      <w:r>
        <w:rPr>
          <w:rFonts w:cs="Garamond" w:ascii="Garamond" w:hAnsi="Garamond"/>
          <w:i/>
          <w:sz w:val="24"/>
          <w:szCs w:val="24"/>
        </w:rPr>
        <w:t>ī</w:t>
      </w:r>
      <w:r>
        <w:rPr>
          <w:rFonts w:cs="Garamond" w:ascii="Garamond" w:hAnsi="Garamond"/>
          <w:i/>
          <w:sz w:val="24"/>
          <w:szCs w:val="24"/>
          <w:lang w:val="de-DE"/>
        </w:rPr>
        <w:t>z</w:t>
      </w:r>
      <w:r>
        <w:rPr>
          <w:rFonts w:cs="Garamond" w:ascii="Garamond" w:hAnsi="Garamond"/>
          <w:i/>
          <w:sz w:val="24"/>
          <w:szCs w:val="24"/>
        </w:rPr>
        <w:t xml:space="preserve"> </w:t>
      </w:r>
      <w:r>
        <w:rPr>
          <w:rFonts w:cs="Garamond" w:ascii="Garamond" w:hAnsi="Garamond"/>
          <w:sz w:val="24"/>
          <w:szCs w:val="24"/>
        </w:rPr>
        <w:t xml:space="preserve">«цикада», </w:t>
      </w:r>
      <w:r>
        <w:rPr>
          <w:rFonts w:cs="Garamond" w:ascii="Garamond" w:hAnsi="Garamond"/>
          <w:sz w:val="24"/>
          <w:szCs w:val="24"/>
          <w:lang w:val="de-DE"/>
        </w:rPr>
        <w:t>Musey</w:t>
      </w:r>
      <w:r>
        <w:rPr>
          <w:rFonts w:cs="Garamond" w:ascii="Garamond" w:hAnsi="Garamond"/>
          <w:sz w:val="24"/>
          <w:szCs w:val="24"/>
        </w:rPr>
        <w:t xml:space="preserve"> </w:t>
      </w:r>
      <w:r>
        <w:rPr>
          <w:rFonts w:cs="Garamond" w:ascii="Garamond" w:hAnsi="Garamond"/>
          <w:i/>
          <w:sz w:val="24"/>
          <w:szCs w:val="24"/>
          <w:lang w:val="de-DE"/>
        </w:rPr>
        <w:t>ndaara</w:t>
      </w:r>
      <w:r>
        <w:rPr>
          <w:rFonts w:cs="Garamond" w:ascii="Garamond" w:hAnsi="Garamond"/>
          <w:sz w:val="24"/>
          <w:szCs w:val="24"/>
        </w:rPr>
        <w:t xml:space="preserve"> «вошь», </w:t>
      </w:r>
      <w:r>
        <w:rPr>
          <w:rFonts w:cs="Garamond" w:ascii="Garamond" w:hAnsi="Garamond"/>
          <w:sz w:val="24"/>
          <w:szCs w:val="24"/>
          <w:lang w:val="de-DE"/>
        </w:rPr>
        <w:t>Sakun</w:t>
      </w:r>
      <w:r>
        <w:rPr>
          <w:rFonts w:cs="Garamond" w:ascii="Garamond" w:hAnsi="Garamond"/>
          <w:sz w:val="24"/>
          <w:szCs w:val="24"/>
        </w:rPr>
        <w:t xml:space="preserve"> </w:t>
      </w:r>
      <w:r>
        <w:rPr>
          <w:rFonts w:cs="Garamond" w:ascii="Garamond" w:hAnsi="Garamond"/>
          <w:i/>
          <w:sz w:val="24"/>
          <w:szCs w:val="24"/>
          <w:lang w:val="de-DE"/>
        </w:rPr>
        <w:t>mberday</w:t>
      </w:r>
      <w:r>
        <w:rPr>
          <w:rFonts w:cs="Garamond" w:ascii="Garamond" w:hAnsi="Garamond"/>
          <w:i/>
          <w:sz w:val="24"/>
          <w:szCs w:val="24"/>
        </w:rPr>
        <w:t xml:space="preserve"> </w:t>
      </w:r>
      <w:r>
        <w:rPr>
          <w:rFonts w:cs="Garamond" w:ascii="Garamond" w:hAnsi="Garamond"/>
          <w:sz w:val="24"/>
          <w:szCs w:val="24"/>
        </w:rPr>
        <w:t xml:space="preserve">«скорпион», </w:t>
      </w:r>
      <w:r>
        <w:rPr>
          <w:rFonts w:cs="Garamond" w:ascii="Garamond" w:hAnsi="Garamond"/>
          <w:i/>
          <w:sz w:val="24"/>
          <w:szCs w:val="24"/>
          <w:lang w:val="de-DE"/>
        </w:rPr>
        <w:t>ngudi</w:t>
      </w:r>
      <w:r>
        <w:rPr>
          <w:rFonts w:cs="Gandhari Unicode" w:ascii="Gandhari Unicode" w:hAnsi="Gandhari Unicode"/>
          <w:i/>
        </w:rPr>
        <w:t>ɫ</w:t>
      </w:r>
      <w:r>
        <w:rPr>
          <w:rFonts w:cs="Garamond" w:ascii="Garamond" w:hAnsi="Garamond"/>
          <w:i/>
          <w:sz w:val="24"/>
          <w:szCs w:val="24"/>
        </w:rPr>
        <w:t xml:space="preserve"> </w:t>
      </w:r>
      <w:r>
        <w:rPr>
          <w:rFonts w:cs="Garamond" w:ascii="Garamond" w:hAnsi="Garamond"/>
          <w:sz w:val="24"/>
          <w:szCs w:val="24"/>
        </w:rPr>
        <w:t>«вид сверчка».</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 xml:space="preserve">В чадских языках, названия насекомых часто имеют структуру </w:t>
      </w:r>
      <w:r>
        <w:rPr>
          <w:rFonts w:cs="Garamond" w:ascii="Garamond" w:hAnsi="Garamond"/>
          <w:sz w:val="24"/>
          <w:szCs w:val="24"/>
          <w:lang w:val="de-DE"/>
        </w:rPr>
        <w:t>C</w:t>
      </w:r>
      <w:r>
        <w:rPr>
          <w:rFonts w:cs="Garamond" w:ascii="Garamond" w:hAnsi="Garamond"/>
          <w:sz w:val="24"/>
          <w:szCs w:val="24"/>
          <w:vertAlign w:val="subscript"/>
        </w:rPr>
        <w:t>1</w:t>
      </w:r>
      <w:r>
        <w:rPr>
          <w:rFonts w:cs="Garamond" w:ascii="Garamond" w:hAnsi="Garamond"/>
          <w:sz w:val="24"/>
          <w:szCs w:val="24"/>
          <w:lang w:val="de-DE"/>
        </w:rPr>
        <w:t>V</w:t>
      </w:r>
      <w:r>
        <w:rPr>
          <w:rFonts w:cs="Garamond" w:ascii="Garamond" w:hAnsi="Garamond"/>
          <w:sz w:val="24"/>
          <w:szCs w:val="24"/>
        </w:rPr>
        <w:t>(</w:t>
      </w:r>
      <w:r>
        <w:rPr>
          <w:rFonts w:cs="Garamond" w:ascii="Garamond" w:hAnsi="Garamond"/>
          <w:sz w:val="24"/>
          <w:szCs w:val="24"/>
          <w:lang w:val="de-DE"/>
        </w:rPr>
        <w:t>C</w:t>
      </w:r>
      <w:r>
        <w:rPr>
          <w:rFonts w:cs="Garamond" w:ascii="Garamond" w:hAnsi="Garamond"/>
          <w:sz w:val="24"/>
          <w:szCs w:val="24"/>
          <w:vertAlign w:val="subscript"/>
        </w:rPr>
        <w:t>2</w:t>
      </w:r>
      <w:r>
        <w:rPr>
          <w:rFonts w:cs="Garamond" w:ascii="Garamond" w:hAnsi="Garamond"/>
          <w:sz w:val="24"/>
          <w:szCs w:val="24"/>
        </w:rPr>
        <w:t>)-</w:t>
      </w:r>
      <w:r>
        <w:rPr>
          <w:rFonts w:cs="Garamond" w:ascii="Garamond" w:hAnsi="Garamond"/>
          <w:sz w:val="24"/>
          <w:szCs w:val="24"/>
          <w:lang w:val="de-DE"/>
        </w:rPr>
        <w:t>C</w:t>
      </w:r>
      <w:r>
        <w:rPr>
          <w:rFonts w:cs="Garamond" w:ascii="Garamond" w:hAnsi="Garamond"/>
          <w:sz w:val="24"/>
          <w:szCs w:val="24"/>
          <w:vertAlign w:val="subscript"/>
        </w:rPr>
        <w:t>1</w:t>
      </w:r>
      <w:r>
        <w:rPr>
          <w:rFonts w:cs="Garamond" w:ascii="Garamond" w:hAnsi="Garamond"/>
          <w:sz w:val="24"/>
          <w:szCs w:val="24"/>
          <w:lang w:val="de-DE"/>
        </w:rPr>
        <w:t>V</w:t>
      </w:r>
      <w:r>
        <w:rPr>
          <w:rFonts w:cs="Garamond" w:ascii="Garamond" w:hAnsi="Garamond"/>
          <w:sz w:val="24"/>
          <w:szCs w:val="24"/>
        </w:rPr>
        <w:t>(</w:t>
      </w:r>
      <w:r>
        <w:rPr>
          <w:rFonts w:cs="Garamond" w:ascii="Garamond" w:hAnsi="Garamond"/>
          <w:sz w:val="24"/>
          <w:szCs w:val="24"/>
          <w:lang w:val="de-DE"/>
        </w:rPr>
        <w:t>C</w:t>
      </w:r>
      <w:r>
        <w:rPr>
          <w:rFonts w:cs="Garamond" w:ascii="Garamond" w:hAnsi="Garamond"/>
          <w:sz w:val="24"/>
          <w:szCs w:val="24"/>
          <w:vertAlign w:val="subscript"/>
        </w:rPr>
        <w:t>2</w:t>
      </w:r>
      <w:r>
        <w:rPr>
          <w:rFonts w:cs="Garamond" w:ascii="Garamond" w:hAnsi="Garamond"/>
          <w:sz w:val="24"/>
          <w:szCs w:val="24"/>
        </w:rPr>
        <w:t>)-, т. е. — форму мн. ч.</w:t>
      </w:r>
      <w:r>
        <w:rPr>
          <w:rStyle w:val="Style14"/>
          <w:rStyle w:val="Style20"/>
          <w:rFonts w:cs="Garamond" w:ascii="Garamond" w:hAnsi="Garamond"/>
          <w:sz w:val="24"/>
          <w:szCs w:val="24"/>
          <w:lang w:val="de-DE"/>
        </w:rPr>
        <w:footnoteReference w:id="13"/>
      </w:r>
      <w:r>
        <w:rPr>
          <w:rFonts w:cs="Garamond" w:ascii="Garamond" w:hAnsi="Garamond"/>
          <w:sz w:val="24"/>
          <w:szCs w:val="24"/>
        </w:rPr>
        <w:t xml:space="preserve">, см. следующие примеры: центр. </w:t>
      </w:r>
      <w:r>
        <w:rPr>
          <w:rFonts w:cs="Garamond" w:ascii="Garamond" w:hAnsi="Garamond"/>
          <w:sz w:val="24"/>
          <w:szCs w:val="24"/>
          <w:lang w:val="de-DE"/>
        </w:rPr>
        <w:t>Bura</w:t>
      </w:r>
      <w:r>
        <w:rPr>
          <w:rFonts w:cs="Garamond" w:ascii="Garamond" w:hAnsi="Garamond"/>
          <w:sz w:val="24"/>
          <w:szCs w:val="24"/>
        </w:rPr>
        <w:t xml:space="preserve"> </w:t>
      </w:r>
      <w:r>
        <w:rPr>
          <w:rFonts w:cs="Garamond" w:ascii="Garamond" w:hAnsi="Garamond"/>
          <w:i/>
          <w:sz w:val="24"/>
          <w:szCs w:val="24"/>
          <w:lang w:val="de-DE"/>
        </w:rPr>
        <w:t>p</w:t>
      </w:r>
      <w:r>
        <w:rPr>
          <w:rFonts w:cs="Gandhari Unicode" w:ascii="Gandhari Unicode" w:hAnsi="Gandhari Unicode"/>
          <w:i/>
        </w:rPr>
        <w:t>ə</w:t>
      </w:r>
      <w:r>
        <w:rPr>
          <w:rFonts w:cs="Garamond" w:ascii="Garamond" w:hAnsi="Garamond"/>
          <w:i/>
          <w:sz w:val="24"/>
          <w:szCs w:val="24"/>
          <w:lang w:val="de-DE"/>
        </w:rPr>
        <w:t>rp</w:t>
      </w:r>
      <w:r>
        <w:rPr>
          <w:rFonts w:cs="Gandhari Unicode" w:ascii="Gandhari Unicode" w:hAnsi="Gandhari Unicode"/>
          <w:i/>
        </w:rPr>
        <w:t>ə</w:t>
      </w:r>
      <w:r>
        <w:rPr>
          <w:rFonts w:cs="Garamond" w:ascii="Garamond" w:hAnsi="Garamond"/>
          <w:i/>
          <w:sz w:val="24"/>
          <w:szCs w:val="24"/>
          <w:lang w:val="de-DE"/>
        </w:rPr>
        <w:t>r</w:t>
      </w:r>
      <w:r>
        <w:rPr>
          <w:rFonts w:cs="Garamond" w:ascii="Garamond" w:hAnsi="Garamond"/>
          <w:i/>
          <w:sz w:val="24"/>
          <w:szCs w:val="24"/>
        </w:rPr>
        <w:t xml:space="preserve"> </w:t>
      </w:r>
      <w:r>
        <w:rPr>
          <w:rFonts w:cs="Garamond" w:ascii="Garamond" w:hAnsi="Garamond"/>
          <w:sz w:val="24"/>
          <w:szCs w:val="24"/>
        </w:rPr>
        <w:t xml:space="preserve">«бабочка», </w:t>
      </w:r>
      <w:r>
        <w:rPr>
          <w:rFonts w:cs="Garamond" w:ascii="Garamond" w:hAnsi="Garamond"/>
          <w:sz w:val="24"/>
          <w:szCs w:val="24"/>
          <w:lang w:val="de-DE"/>
        </w:rPr>
        <w:t>Musey</w:t>
      </w:r>
      <w:r>
        <w:rPr>
          <w:rFonts w:cs="Garamond" w:ascii="Garamond" w:hAnsi="Garamond"/>
          <w:sz w:val="24"/>
          <w:szCs w:val="24"/>
        </w:rPr>
        <w:t xml:space="preserve"> </w:t>
      </w:r>
      <w:r>
        <w:rPr>
          <w:rFonts w:cs="Garamond" w:ascii="Garamond" w:hAnsi="Garamond"/>
          <w:i/>
          <w:sz w:val="24"/>
          <w:szCs w:val="24"/>
          <w:lang w:val="de-DE"/>
        </w:rPr>
        <w:t>piirpiira</w:t>
      </w:r>
      <w:r>
        <w:rPr>
          <w:rFonts w:cs="Garamond" w:ascii="Garamond" w:hAnsi="Garamond"/>
          <w:sz w:val="24"/>
          <w:szCs w:val="24"/>
        </w:rPr>
        <w:t xml:space="preserve"> «бабочка, мотылек», </w:t>
      </w:r>
      <w:r>
        <w:rPr>
          <w:rFonts w:cs="Garamond" w:ascii="Garamond" w:hAnsi="Garamond"/>
          <w:sz w:val="24"/>
          <w:szCs w:val="24"/>
          <w:lang w:val="de-DE"/>
        </w:rPr>
        <w:t>Logone</w:t>
      </w:r>
      <w:r>
        <w:rPr>
          <w:rFonts w:cs="Garamond" w:ascii="Garamond" w:hAnsi="Garamond"/>
          <w:sz w:val="24"/>
          <w:szCs w:val="24"/>
        </w:rPr>
        <w:t xml:space="preserve"> </w:t>
      </w:r>
      <w:r>
        <w:rPr>
          <w:rFonts w:cs="Garamond" w:ascii="Garamond" w:hAnsi="Garamond"/>
          <w:i/>
          <w:sz w:val="24"/>
          <w:szCs w:val="24"/>
          <w:lang w:val="de-DE"/>
        </w:rPr>
        <w:t>abuba</w:t>
      </w:r>
      <w:r>
        <w:rPr>
          <w:rFonts w:cs="Garamond" w:ascii="Garamond" w:hAnsi="Garamond"/>
          <w:sz w:val="24"/>
          <w:szCs w:val="24"/>
        </w:rPr>
        <w:t xml:space="preserve"> «насекомое», вост. </w:t>
      </w:r>
      <w:r>
        <w:rPr>
          <w:rFonts w:cs="Garamond" w:ascii="Garamond" w:hAnsi="Garamond"/>
          <w:sz w:val="24"/>
          <w:szCs w:val="24"/>
          <w:lang w:val="de-DE"/>
        </w:rPr>
        <w:t>Migama</w:t>
      </w:r>
      <w:r>
        <w:rPr>
          <w:rFonts w:cs="Garamond" w:ascii="Garamond" w:hAnsi="Garamond"/>
          <w:sz w:val="24"/>
          <w:szCs w:val="24"/>
        </w:rPr>
        <w:t xml:space="preserve"> </w:t>
      </w:r>
      <w:r>
        <w:rPr>
          <w:rFonts w:cs="Garamond" w:ascii="Garamond" w:hAnsi="Garamond"/>
          <w:i/>
          <w:sz w:val="24"/>
          <w:szCs w:val="24"/>
          <w:lang w:val="de-DE"/>
        </w:rPr>
        <w:t>g</w:t>
      </w:r>
      <w:r>
        <w:rPr>
          <w:rFonts w:cs="Garamond" w:ascii="Garamond" w:hAnsi="Garamond"/>
          <w:i/>
          <w:sz w:val="24"/>
          <w:szCs w:val="24"/>
        </w:rPr>
        <w:t>ò</w:t>
      </w:r>
      <w:r>
        <w:rPr>
          <w:rFonts w:cs="Garamond" w:ascii="Garamond" w:hAnsi="Garamond"/>
          <w:i/>
          <w:sz w:val="24"/>
          <w:szCs w:val="24"/>
          <w:lang w:val="de-DE"/>
        </w:rPr>
        <w:t>rg</w:t>
      </w:r>
      <w:r>
        <w:rPr>
          <w:rFonts w:cs="Garamond" w:ascii="Garamond" w:hAnsi="Garamond"/>
          <w:i/>
          <w:sz w:val="24"/>
          <w:szCs w:val="24"/>
        </w:rPr>
        <w:t>ò</w:t>
      </w:r>
      <w:r>
        <w:rPr>
          <w:rFonts w:cs="Garamond" w:ascii="Garamond" w:hAnsi="Garamond"/>
          <w:i/>
          <w:sz w:val="24"/>
          <w:szCs w:val="24"/>
          <w:lang w:val="de-DE"/>
        </w:rPr>
        <w:t>r</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de-DE"/>
        </w:rPr>
        <w:t>Dangla</w:t>
      </w:r>
      <w:r>
        <w:rPr>
          <w:rFonts w:cs="Garamond" w:ascii="Garamond" w:hAnsi="Garamond"/>
          <w:sz w:val="24"/>
          <w:szCs w:val="24"/>
        </w:rPr>
        <w:t xml:space="preserve"> </w:t>
      </w:r>
      <w:r>
        <w:rPr>
          <w:rFonts w:cs="Garamond" w:ascii="Garamond" w:hAnsi="Garamond"/>
          <w:i/>
          <w:sz w:val="24"/>
          <w:szCs w:val="24"/>
          <w:lang w:val="de-DE"/>
        </w:rPr>
        <w:t>g</w:t>
      </w:r>
      <w:r>
        <w:rPr>
          <w:rFonts w:cs="Garamond" w:ascii="Garamond" w:hAnsi="Garamond"/>
          <w:i/>
          <w:sz w:val="24"/>
          <w:szCs w:val="24"/>
        </w:rPr>
        <w:t>ô</w:t>
      </w:r>
      <w:r>
        <w:rPr>
          <w:rFonts w:cs="Garamond" w:ascii="Garamond" w:hAnsi="Garamond"/>
          <w:i/>
          <w:sz w:val="24"/>
          <w:szCs w:val="24"/>
          <w:lang w:val="de-DE"/>
        </w:rPr>
        <w:t>rg</w:t>
      </w:r>
      <w:r>
        <w:rPr>
          <w:rFonts w:cs="Garamond" w:ascii="Garamond" w:hAnsi="Garamond"/>
          <w:i/>
          <w:sz w:val="24"/>
          <w:szCs w:val="24"/>
        </w:rPr>
        <w:t>ò</w:t>
      </w:r>
      <w:r>
        <w:rPr>
          <w:rFonts w:cs="Garamond" w:ascii="Garamond" w:hAnsi="Garamond"/>
          <w:i/>
          <w:sz w:val="24"/>
          <w:szCs w:val="24"/>
          <w:lang w:val="de-DE"/>
        </w:rPr>
        <w:t>r</w:t>
      </w:r>
      <w:r>
        <w:rPr>
          <w:rFonts w:cs="Garamond" w:ascii="Garamond" w:hAnsi="Garamond"/>
          <w:i/>
          <w:sz w:val="24"/>
          <w:szCs w:val="24"/>
        </w:rPr>
        <w:t xml:space="preserve"> </w:t>
      </w:r>
      <w:r>
        <w:rPr>
          <w:rFonts w:cs="Garamond" w:ascii="Garamond" w:hAnsi="Garamond"/>
          <w:sz w:val="24"/>
          <w:szCs w:val="24"/>
        </w:rPr>
        <w:t xml:space="preserve">«клоп», </w:t>
      </w:r>
      <w:r>
        <w:rPr>
          <w:rFonts w:cs="Garamond" w:ascii="Garamond" w:hAnsi="Garamond"/>
          <w:sz w:val="24"/>
          <w:szCs w:val="24"/>
          <w:lang w:val="de-DE"/>
        </w:rPr>
        <w:t>Lele</w:t>
      </w:r>
      <w:r>
        <w:rPr>
          <w:rFonts w:cs="Garamond" w:ascii="Garamond" w:hAnsi="Garamond"/>
          <w:sz w:val="24"/>
          <w:szCs w:val="24"/>
        </w:rPr>
        <w:t xml:space="preserve"> </w:t>
      </w:r>
      <w:r>
        <w:rPr>
          <w:rFonts w:cs="Gandhari Unicode" w:ascii="Gandhari Unicode" w:hAnsi="Gandhari Unicode"/>
          <w:i/>
        </w:rPr>
        <w:t>ɓ</w:t>
      </w:r>
      <w:r>
        <w:rPr>
          <w:rFonts w:cs="Garamond" w:ascii="Garamond" w:hAnsi="Garamond"/>
          <w:i/>
          <w:sz w:val="24"/>
          <w:szCs w:val="24"/>
        </w:rPr>
        <w:t>ò</w:t>
      </w:r>
      <w:r>
        <w:rPr>
          <w:rFonts w:cs="Garamond" w:ascii="Garamond" w:hAnsi="Garamond"/>
          <w:i/>
          <w:sz w:val="24"/>
          <w:szCs w:val="24"/>
          <w:lang w:val="de-DE"/>
        </w:rPr>
        <w:t>r</w:t>
      </w:r>
      <w:r>
        <w:rPr>
          <w:rFonts w:cs="Gandhari Unicode" w:ascii="Gandhari Unicode" w:hAnsi="Gandhari Unicode"/>
          <w:i/>
        </w:rPr>
        <w:t>ɓ</w:t>
      </w:r>
      <w:r>
        <w:rPr>
          <w:rFonts w:cs="Garamond" w:ascii="Garamond" w:hAnsi="Garamond"/>
          <w:i/>
          <w:sz w:val="24"/>
          <w:szCs w:val="24"/>
        </w:rPr>
        <w:t>ó</w:t>
      </w:r>
      <w:r>
        <w:rPr>
          <w:rFonts w:cs="Garamond" w:ascii="Garamond" w:hAnsi="Garamond"/>
          <w:i/>
          <w:sz w:val="24"/>
          <w:szCs w:val="24"/>
          <w:lang w:val="de-DE"/>
        </w:rPr>
        <w:t>r</w:t>
      </w:r>
      <w:r>
        <w:rPr>
          <w:rFonts w:cs="Garamond" w:ascii="Garamond" w:hAnsi="Garamond"/>
          <w:sz w:val="24"/>
          <w:szCs w:val="24"/>
        </w:rPr>
        <w:t xml:space="preserve"> «клоп», </w:t>
      </w:r>
      <w:r>
        <w:rPr>
          <w:rFonts w:cs="Garamond" w:ascii="Garamond" w:hAnsi="Garamond"/>
          <w:sz w:val="24"/>
          <w:szCs w:val="24"/>
          <w:lang w:val="de-DE"/>
        </w:rPr>
        <w:t>Migama</w:t>
      </w:r>
      <w:r>
        <w:rPr>
          <w:rFonts w:cs="Garamond" w:ascii="Garamond" w:hAnsi="Garamond"/>
          <w:sz w:val="24"/>
          <w:szCs w:val="24"/>
        </w:rPr>
        <w:t xml:space="preserve"> </w:t>
      </w:r>
      <w:r>
        <w:rPr>
          <w:rFonts w:cs="Garamond" w:ascii="Garamond" w:hAnsi="Garamond"/>
          <w:i/>
          <w:sz w:val="24"/>
          <w:szCs w:val="24"/>
          <w:lang w:val="de-DE"/>
        </w:rPr>
        <w:t>p</w:t>
      </w:r>
      <w:r>
        <w:rPr>
          <w:rFonts w:cs="Garamond" w:ascii="Garamond" w:hAnsi="Garamond"/>
          <w:i/>
          <w:sz w:val="24"/>
          <w:szCs w:val="24"/>
        </w:rPr>
        <w:t>ì</w:t>
      </w:r>
      <w:r>
        <w:rPr>
          <w:rFonts w:cs="Garamond" w:ascii="Garamond" w:hAnsi="Garamond"/>
          <w:i/>
          <w:sz w:val="24"/>
          <w:szCs w:val="24"/>
          <w:lang w:val="de-DE"/>
        </w:rPr>
        <w:t>rp</w:t>
      </w:r>
      <w:r>
        <w:rPr>
          <w:rFonts w:cs="Garamond" w:ascii="Garamond" w:hAnsi="Garamond"/>
          <w:i/>
          <w:sz w:val="24"/>
          <w:szCs w:val="24"/>
        </w:rPr>
        <w:t>ì</w:t>
      </w:r>
      <w:r>
        <w:rPr>
          <w:rFonts w:cs="Garamond" w:ascii="Garamond" w:hAnsi="Garamond"/>
          <w:i/>
          <w:sz w:val="24"/>
          <w:szCs w:val="24"/>
          <w:lang w:val="de-DE"/>
        </w:rPr>
        <w:t>r</w:t>
      </w:r>
      <w:r>
        <w:rPr>
          <w:rFonts w:cs="Garamond" w:ascii="Garamond" w:hAnsi="Garamond"/>
          <w:i/>
          <w:sz w:val="24"/>
          <w:szCs w:val="24"/>
        </w:rPr>
        <w:t xml:space="preserve"> </w:t>
      </w:r>
      <w:r>
        <w:rPr>
          <w:rFonts w:cs="Garamond" w:ascii="Garamond" w:hAnsi="Garamond"/>
          <w:sz w:val="24"/>
          <w:szCs w:val="24"/>
        </w:rPr>
        <w:t xml:space="preserve">«вид комара», </w:t>
      </w:r>
      <w:r>
        <w:rPr>
          <w:rFonts w:cs="Garamond" w:ascii="Garamond" w:hAnsi="Garamond"/>
          <w:sz w:val="24"/>
          <w:szCs w:val="24"/>
          <w:lang w:val="de-DE"/>
        </w:rPr>
        <w:t>WDangla</w:t>
      </w:r>
      <w:r>
        <w:rPr>
          <w:rFonts w:cs="Garamond" w:ascii="Garamond" w:hAnsi="Garamond"/>
          <w:sz w:val="24"/>
          <w:szCs w:val="24"/>
        </w:rPr>
        <w:t xml:space="preserve"> </w:t>
      </w:r>
      <w:r>
        <w:rPr>
          <w:rFonts w:cs="Garamond" w:ascii="Garamond" w:hAnsi="Garamond"/>
          <w:i/>
          <w:sz w:val="24"/>
          <w:szCs w:val="24"/>
          <w:lang w:val="de-DE"/>
        </w:rPr>
        <w:t>z</w:t>
      </w:r>
      <w:r>
        <w:rPr>
          <w:rFonts w:cs="Garamond" w:ascii="Garamond" w:hAnsi="Garamond"/>
          <w:i/>
          <w:sz w:val="24"/>
          <w:szCs w:val="24"/>
        </w:rPr>
        <w:t>è</w:t>
      </w:r>
      <w:r>
        <w:rPr>
          <w:rFonts w:cs="Garamond" w:ascii="Garamond" w:hAnsi="Garamond"/>
          <w:i/>
          <w:sz w:val="24"/>
          <w:szCs w:val="24"/>
          <w:lang w:val="de-DE"/>
        </w:rPr>
        <w:t>z</w:t>
      </w:r>
      <w:r>
        <w:rPr>
          <w:rFonts w:cs="Garamond" w:ascii="Garamond" w:hAnsi="Garamond"/>
          <w:i/>
          <w:sz w:val="24"/>
          <w:szCs w:val="24"/>
        </w:rPr>
        <w:t>ú</w:t>
      </w:r>
      <w:r>
        <w:rPr>
          <w:rFonts w:cs="Garamond" w:ascii="Garamond" w:hAnsi="Garamond"/>
          <w:i/>
          <w:sz w:val="24"/>
          <w:szCs w:val="24"/>
          <w:lang w:val="de-DE"/>
        </w:rPr>
        <w:t>w</w:t>
      </w:r>
      <w:r>
        <w:rPr>
          <w:rFonts w:cs="Garamond" w:ascii="Garamond" w:hAnsi="Garamond"/>
          <w:i/>
          <w:sz w:val="24"/>
          <w:szCs w:val="24"/>
        </w:rPr>
        <w:t>à</w:t>
      </w:r>
      <w:r>
        <w:rPr>
          <w:rFonts w:cs="Garamond" w:ascii="Garamond" w:hAnsi="Garamond"/>
          <w:sz w:val="24"/>
          <w:szCs w:val="24"/>
        </w:rPr>
        <w:t xml:space="preserve"> «клоп», </w:t>
      </w:r>
      <w:r>
        <w:rPr>
          <w:rFonts w:cs="Garamond" w:ascii="Garamond" w:hAnsi="Garamond"/>
          <w:sz w:val="24"/>
          <w:szCs w:val="24"/>
          <w:lang w:val="de-DE"/>
        </w:rPr>
        <w:t>EDangla</w:t>
      </w:r>
      <w:r>
        <w:rPr>
          <w:rFonts w:cs="Garamond" w:ascii="Garamond" w:hAnsi="Garamond"/>
          <w:sz w:val="24"/>
          <w:szCs w:val="24"/>
        </w:rPr>
        <w:t xml:space="preserve"> </w:t>
      </w:r>
      <w:r>
        <w:rPr>
          <w:rFonts w:cs="Garamond" w:ascii="Garamond" w:hAnsi="Garamond"/>
          <w:i/>
          <w:sz w:val="24"/>
          <w:szCs w:val="24"/>
          <w:lang w:val="de-DE"/>
        </w:rPr>
        <w:t>p</w:t>
      </w:r>
      <w:r>
        <w:rPr>
          <w:rFonts w:cs="Garamond" w:ascii="Garamond" w:hAnsi="Garamond"/>
          <w:i/>
          <w:sz w:val="24"/>
          <w:szCs w:val="24"/>
        </w:rPr>
        <w:t>á</w:t>
      </w:r>
      <w:r>
        <w:rPr>
          <w:rFonts w:cs="Garamond" w:ascii="Garamond" w:hAnsi="Garamond"/>
          <w:i/>
          <w:sz w:val="24"/>
          <w:szCs w:val="24"/>
          <w:lang w:val="de-DE"/>
        </w:rPr>
        <w:t>tp</w:t>
      </w:r>
      <w:r>
        <w:rPr>
          <w:rFonts w:cs="Garamond" w:ascii="Garamond" w:hAnsi="Garamond"/>
          <w:i/>
          <w:sz w:val="24"/>
          <w:szCs w:val="24"/>
        </w:rPr>
        <w:t>à</w:t>
      </w:r>
      <w:r>
        <w:rPr>
          <w:rFonts w:cs="Garamond" w:ascii="Garamond" w:hAnsi="Garamond"/>
          <w:i/>
          <w:sz w:val="24"/>
          <w:szCs w:val="24"/>
          <w:lang w:val="de-DE"/>
        </w:rPr>
        <w:t>t</w:t>
      </w:r>
      <w:r>
        <w:rPr>
          <w:rFonts w:cs="Garamond" w:ascii="Garamond" w:hAnsi="Garamond"/>
          <w:sz w:val="24"/>
          <w:szCs w:val="24"/>
        </w:rPr>
        <w:t xml:space="preserve"> «маленькое красное насекомое», </w:t>
      </w:r>
      <w:r>
        <w:rPr>
          <w:rFonts w:cs="Garamond" w:ascii="Garamond" w:hAnsi="Garamond"/>
          <w:sz w:val="24"/>
          <w:szCs w:val="24"/>
          <w:lang w:val="de-DE"/>
        </w:rPr>
        <w:t>Kera</w:t>
      </w:r>
      <w:r>
        <w:rPr>
          <w:rFonts w:cs="Garamond" w:ascii="Garamond" w:hAnsi="Garamond"/>
          <w:sz w:val="24"/>
          <w:szCs w:val="24"/>
        </w:rPr>
        <w:t xml:space="preserve"> </w:t>
      </w:r>
      <w:r>
        <w:rPr>
          <w:rFonts w:cs="Garamond" w:ascii="Garamond" w:hAnsi="Garamond"/>
          <w:i/>
          <w:sz w:val="24"/>
          <w:szCs w:val="24"/>
        </w:rPr>
        <w:t>á</w:t>
      </w:r>
      <w:r>
        <w:rPr>
          <w:rFonts w:cs="Garamond" w:ascii="Garamond" w:hAnsi="Garamond"/>
          <w:i/>
          <w:sz w:val="24"/>
          <w:szCs w:val="24"/>
          <w:lang w:val="de-DE"/>
        </w:rPr>
        <w:t>d</w:t>
      </w:r>
      <w:r>
        <w:rPr>
          <w:rFonts w:cs="Gandhari Unicode" w:ascii="Gandhari Unicode" w:hAnsi="Gandhari Unicode"/>
          <w:i/>
        </w:rPr>
        <w:t>ə̀</w:t>
      </w:r>
      <w:r>
        <w:rPr>
          <w:rFonts w:cs="Garamond" w:ascii="Garamond" w:hAnsi="Garamond"/>
          <w:i/>
          <w:sz w:val="24"/>
          <w:szCs w:val="24"/>
          <w:lang w:val="de-DE"/>
        </w:rPr>
        <w:t>bd</w:t>
      </w:r>
      <w:r>
        <w:rPr>
          <w:rFonts w:cs="Gandhari Unicode" w:ascii="Gandhari Unicode" w:hAnsi="Gandhari Unicode"/>
          <w:i/>
        </w:rPr>
        <w:t>ə̀</w:t>
      </w:r>
      <w:r>
        <w:rPr>
          <w:rFonts w:cs="Garamond" w:ascii="Garamond" w:hAnsi="Garamond"/>
          <w:i/>
          <w:sz w:val="24"/>
          <w:szCs w:val="24"/>
          <w:lang w:val="de-DE"/>
        </w:rPr>
        <w:t>b</w:t>
      </w:r>
      <w:r>
        <w:rPr>
          <w:rFonts w:cs="Gandhari Unicode" w:ascii="Gandhari Unicode" w:hAnsi="Gandhari Unicode"/>
          <w:i/>
        </w:rPr>
        <w:t>ə̀</w:t>
      </w:r>
      <w:r>
        <w:rPr>
          <w:rFonts w:cs="Garamond" w:ascii="Garamond" w:hAnsi="Garamond"/>
          <w:i/>
          <w:sz w:val="24"/>
          <w:szCs w:val="24"/>
        </w:rPr>
        <w:t xml:space="preserve"> </w:t>
      </w:r>
      <w:r>
        <w:rPr>
          <w:rFonts w:cs="Garamond" w:ascii="Garamond" w:hAnsi="Garamond"/>
          <w:sz w:val="24"/>
          <w:szCs w:val="24"/>
        </w:rPr>
        <w:t>«муха це-це».</w:t>
      </w:r>
    </w:p>
    <w:p>
      <w:pPr>
        <w:pStyle w:val="Normal"/>
        <w:ind w:end="-31" w:firstLine="720"/>
        <w:jc w:val="both"/>
        <w:rPr/>
      </w:pPr>
      <w:r>
        <w:rPr>
          <w:rFonts w:cs="Garamond" w:ascii="Garamond" w:hAnsi="Garamond"/>
          <w:sz w:val="24"/>
          <w:szCs w:val="24"/>
        </w:rPr>
        <w:t>От редуплицированных форм в чадских языках также образуется форма единичности:</w:t>
      </w:r>
    </w:p>
    <w:p>
      <w:pPr>
        <w:pStyle w:val="Normal"/>
        <w:ind w:end="-31" w:firstLine="720"/>
        <w:jc w:val="both"/>
        <w:rPr>
          <w:rFonts w:ascii="Garamond" w:hAnsi="Garamond" w:cs="Garamond"/>
          <w:sz w:val="24"/>
          <w:szCs w:val="24"/>
        </w:rPr>
      </w:pPr>
      <w:r>
        <w:rPr>
          <w:rFonts w:cs="Garamond" w:ascii="Garamond" w:hAnsi="Garamond"/>
          <w:sz w:val="24"/>
          <w:szCs w:val="24"/>
        </w:rPr>
        <w:t xml:space="preserve">3.8. Зап. </w:t>
      </w:r>
      <w:r>
        <w:rPr>
          <w:rFonts w:cs="Garamond" w:ascii="Garamond" w:hAnsi="Garamond"/>
          <w:sz w:val="24"/>
          <w:szCs w:val="24"/>
          <w:lang w:val="it-IT"/>
        </w:rPr>
        <w:t>Bolewa</w:t>
      </w:r>
      <w:r>
        <w:rPr>
          <w:rFonts w:cs="Garamond" w:ascii="Garamond" w:hAnsi="Garamond"/>
          <w:sz w:val="24"/>
          <w:szCs w:val="24"/>
        </w:rPr>
        <w:t xml:space="preserve"> </w:t>
      </w:r>
      <w:r>
        <w:rPr>
          <w:rFonts w:cs="Garamond" w:ascii="Garamond" w:hAnsi="Garamond"/>
          <w:i/>
          <w:sz w:val="24"/>
          <w:szCs w:val="24"/>
          <w:lang w:val="it-IT"/>
        </w:rPr>
        <w:t>galgal</w:t>
      </w:r>
      <w:r>
        <w:rPr>
          <w:rFonts w:cs="Garamond" w:ascii="Garamond" w:hAnsi="Garamond"/>
          <w:i/>
          <w:sz w:val="24"/>
          <w:szCs w:val="24"/>
        </w:rPr>
        <w:t>-</w:t>
      </w:r>
      <w:r>
        <w:rPr>
          <w:rFonts w:cs="Garamond" w:ascii="Garamond" w:hAnsi="Garamond"/>
          <w:i/>
          <w:sz w:val="24"/>
          <w:szCs w:val="24"/>
          <w:lang w:val="it-IT"/>
        </w:rPr>
        <w:t>m</w:t>
      </w:r>
      <w:r>
        <w:rPr>
          <w:rFonts w:cs="Garamond" w:ascii="Garamond" w:hAnsi="Garamond"/>
          <w:i/>
          <w:sz w:val="24"/>
          <w:szCs w:val="24"/>
        </w:rPr>
        <w:t>à</w:t>
      </w:r>
      <w:r>
        <w:rPr>
          <w:rFonts w:cs="Garamond" w:ascii="Garamond" w:hAnsi="Garamond"/>
          <w:sz w:val="24"/>
          <w:szCs w:val="24"/>
        </w:rPr>
        <w:t xml:space="preserve"> «большие термиты»</w:t>
      </w:r>
      <w:r>
        <w:rPr>
          <w:rFonts w:cs="Garamond" w:ascii="Garamond" w:hAnsi="Garamond"/>
          <w:sz w:val="24"/>
          <w:szCs w:val="24"/>
          <w:lang w:val="de-DE"/>
        </w:rPr>
        <w:t> </w:t>
      </w:r>
      <w:r>
        <w:rPr>
          <w:rFonts w:cs="Garamond" w:ascii="Garamond" w:hAnsi="Garamond"/>
          <w:sz w:val="24"/>
          <w:szCs w:val="24"/>
        </w:rPr>
        <w:t xml:space="preserve">~ зап. </w:t>
      </w:r>
      <w:r>
        <w:rPr>
          <w:rFonts w:cs="Garamond" w:ascii="Garamond" w:hAnsi="Garamond"/>
          <w:sz w:val="24"/>
          <w:szCs w:val="24"/>
          <w:lang w:val="de-DE"/>
        </w:rPr>
        <w:t>Daffo</w:t>
      </w:r>
      <w:r>
        <w:rPr>
          <w:rFonts w:cs="Garamond" w:ascii="Garamond" w:hAnsi="Garamond"/>
          <w:sz w:val="24"/>
          <w:szCs w:val="24"/>
        </w:rPr>
        <w:t xml:space="preserve">, </w:t>
      </w:r>
      <w:r>
        <w:rPr>
          <w:rFonts w:cs="Garamond" w:ascii="Garamond" w:hAnsi="Garamond"/>
          <w:sz w:val="24"/>
          <w:szCs w:val="24"/>
          <w:lang w:val="de-DE"/>
        </w:rPr>
        <w:t>Bokkos</w:t>
      </w:r>
      <w:r>
        <w:rPr>
          <w:rFonts w:cs="Garamond" w:ascii="Garamond" w:hAnsi="Garamond"/>
          <w:sz w:val="24"/>
          <w:szCs w:val="24"/>
        </w:rPr>
        <w:t xml:space="preserve"> </w:t>
      </w:r>
      <w:r>
        <w:rPr>
          <w:rFonts w:cs="Garamond" w:ascii="Garamond" w:hAnsi="Garamond"/>
          <w:i/>
          <w:sz w:val="24"/>
          <w:szCs w:val="24"/>
          <w:vertAlign w:val="superscript"/>
          <w:lang w:val="de-DE"/>
        </w:rPr>
        <w:t>n</w:t>
      </w:r>
      <w:r>
        <w:rPr>
          <w:rFonts w:cs="Garamond" w:ascii="Garamond" w:hAnsi="Garamond"/>
          <w:i/>
          <w:sz w:val="24"/>
          <w:szCs w:val="24"/>
          <w:lang w:val="de-DE"/>
        </w:rPr>
        <w:t>g</w:t>
      </w:r>
      <w:r>
        <w:rPr>
          <w:rFonts w:cs="Garamond" w:ascii="Garamond" w:hAnsi="Garamond"/>
          <w:i/>
          <w:sz w:val="24"/>
          <w:szCs w:val="24"/>
        </w:rPr>
        <w:t>à</w:t>
      </w:r>
      <w:r>
        <w:rPr>
          <w:rFonts w:cs="Garamond" w:ascii="Garamond" w:hAnsi="Garamond"/>
          <w:i/>
          <w:sz w:val="24"/>
          <w:szCs w:val="24"/>
          <w:lang w:val="de-DE"/>
        </w:rPr>
        <w:t>l</w:t>
      </w:r>
      <w:r>
        <w:rPr>
          <w:rFonts w:cs="Garamond" w:ascii="Garamond" w:hAnsi="Garamond"/>
          <w:i/>
          <w:sz w:val="24"/>
          <w:szCs w:val="24"/>
        </w:rPr>
        <w:t xml:space="preserve"> </w:t>
      </w:r>
      <w:r>
        <w:rPr>
          <w:rFonts w:cs="Garamond" w:ascii="Garamond" w:hAnsi="Garamond"/>
          <w:sz w:val="24"/>
          <w:szCs w:val="24"/>
        </w:rPr>
        <w:t xml:space="preserve">«термит», центр. </w:t>
      </w:r>
      <w:r>
        <w:rPr>
          <w:rFonts w:cs="Garamond" w:ascii="Garamond" w:hAnsi="Garamond"/>
          <w:sz w:val="24"/>
          <w:szCs w:val="24"/>
          <w:lang w:val="de-DE"/>
        </w:rPr>
        <w:t>Sakun</w:t>
      </w:r>
      <w:r>
        <w:rPr>
          <w:rFonts w:cs="Garamond" w:ascii="Garamond" w:hAnsi="Garamond"/>
          <w:sz w:val="24"/>
          <w:szCs w:val="24"/>
        </w:rPr>
        <w:t xml:space="preserve"> </w:t>
      </w:r>
      <w:r>
        <w:rPr>
          <w:rFonts w:cs="Garamond" w:ascii="Garamond" w:hAnsi="Garamond"/>
          <w:i/>
          <w:sz w:val="24"/>
          <w:szCs w:val="24"/>
          <w:lang w:val="de-DE"/>
        </w:rPr>
        <w:t>ngwalay</w:t>
      </w:r>
      <w:r>
        <w:rPr>
          <w:rFonts w:cs="Garamond" w:ascii="Garamond" w:hAnsi="Garamond"/>
          <w:i/>
          <w:sz w:val="24"/>
          <w:szCs w:val="24"/>
        </w:rPr>
        <w:t xml:space="preserve"> </w:t>
      </w:r>
      <w:r>
        <w:rPr>
          <w:rFonts w:cs="Garamond" w:ascii="Garamond" w:hAnsi="Garamond"/>
          <w:sz w:val="24"/>
          <w:szCs w:val="24"/>
        </w:rPr>
        <w:t>«вид муравья».</w:t>
      </w:r>
    </w:p>
    <w:p>
      <w:pPr>
        <w:pStyle w:val="Standard"/>
        <w:tabs>
          <w:tab w:val="left" w:pos="7938" w:leader="none"/>
          <w:tab w:val="left" w:pos="8222" w:leader="none"/>
        </w:tabs>
        <w:spacing w:lineRule="auto" w:line="240" w:before="0" w:after="0"/>
        <w:ind w:end="-31" w:firstLine="720"/>
        <w:jc w:val="both"/>
        <w:rPr/>
      </w:pPr>
      <w:r>
        <w:rPr>
          <w:rFonts w:cs="Garamond" w:ascii="Garamond" w:hAnsi="Garamond"/>
          <w:bCs/>
          <w:sz w:val="24"/>
        </w:rPr>
        <w:t>3.9. Зап.</w:t>
      </w:r>
      <w:r>
        <w:rPr>
          <w:rFonts w:cs="Garamond" w:ascii="Garamond" w:hAnsi="Garamond"/>
          <w:bCs/>
          <w:i/>
          <w:sz w:val="24"/>
        </w:rPr>
        <w:t xml:space="preserve"> </w:t>
      </w:r>
      <w:r>
        <w:rPr>
          <w:rFonts w:cs="Garamond" w:ascii="Garamond" w:hAnsi="Garamond"/>
          <w:bCs/>
          <w:sz w:val="24"/>
        </w:rPr>
        <w:t xml:space="preserve">(гр. нгас) </w:t>
      </w:r>
      <w:r>
        <w:rPr>
          <w:rFonts w:cs="Garamond" w:ascii="Garamond" w:hAnsi="Garamond"/>
          <w:bCs/>
          <w:i/>
          <w:sz w:val="24"/>
        </w:rPr>
        <w:t>*</w:t>
      </w:r>
      <w:r>
        <w:rPr>
          <w:rFonts w:cs="Garamond" w:ascii="Garamond" w:hAnsi="Garamond"/>
          <w:bCs/>
          <w:i/>
          <w:sz w:val="24"/>
          <w:lang w:val="de-DE"/>
        </w:rPr>
        <w:t>g</w:t>
      </w:r>
      <w:r>
        <w:rPr>
          <w:rFonts w:cs="Garamond" w:ascii="Garamond" w:hAnsi="Garamond"/>
          <w:bCs/>
          <w:i/>
          <w:sz w:val="24"/>
          <w:vertAlign w:val="superscript"/>
          <w:lang w:val="de-DE"/>
        </w:rPr>
        <w:t>w</w:t>
      </w:r>
      <w:r>
        <w:rPr>
          <w:rFonts w:cs="Garamond" w:ascii="Garamond" w:hAnsi="Garamond"/>
          <w:bCs/>
          <w:i/>
          <w:sz w:val="24"/>
          <w:lang w:val="de-DE"/>
        </w:rPr>
        <w:t>a</w:t>
      </w:r>
      <w:r>
        <w:rPr>
          <w:rFonts w:cs="Garamond" w:ascii="Garamond" w:hAnsi="Garamond"/>
          <w:bCs/>
          <w:i/>
          <w:sz w:val="24"/>
        </w:rPr>
        <w:t>-</w:t>
      </w:r>
      <w:r>
        <w:rPr>
          <w:rFonts w:cs="Garamond" w:ascii="Garamond" w:hAnsi="Garamond"/>
          <w:bCs/>
          <w:i/>
          <w:sz w:val="24"/>
          <w:lang w:val="de-DE"/>
        </w:rPr>
        <w:t>g</w:t>
      </w:r>
      <w:r>
        <w:rPr>
          <w:rFonts w:cs="Garamond" w:ascii="Garamond" w:hAnsi="Garamond"/>
          <w:bCs/>
          <w:i/>
          <w:sz w:val="24"/>
          <w:vertAlign w:val="superscript"/>
          <w:lang w:val="de-DE"/>
        </w:rPr>
        <w:t>w</w:t>
      </w:r>
      <w:r>
        <w:rPr>
          <w:rFonts w:cs="Garamond" w:ascii="Garamond" w:hAnsi="Garamond"/>
          <w:bCs/>
          <w:i/>
          <w:sz w:val="24"/>
          <w:lang w:val="de-DE"/>
        </w:rPr>
        <w:t>a</w:t>
      </w:r>
      <w:r>
        <w:rPr>
          <w:rFonts w:cs="Garamond" w:ascii="Garamond" w:hAnsi="Garamond"/>
          <w:bCs/>
          <w:i/>
          <w:sz w:val="24"/>
        </w:rPr>
        <w:t xml:space="preserve"> &gt; </w:t>
      </w:r>
      <w:r>
        <w:rPr>
          <w:rFonts w:cs="Garamond" w:ascii="Garamond" w:hAnsi="Garamond"/>
          <w:bCs/>
          <w:i/>
          <w:sz w:val="24"/>
          <w:lang w:val="de-DE"/>
        </w:rPr>
        <w:t>g</w:t>
      </w:r>
      <w:r>
        <w:rPr>
          <w:rFonts w:cs="Garamond" w:ascii="Garamond" w:hAnsi="Garamond"/>
          <w:bCs/>
          <w:i/>
          <w:sz w:val="24"/>
          <w:vertAlign w:val="superscript"/>
          <w:lang w:val="de-DE"/>
        </w:rPr>
        <w:t>w</w:t>
      </w:r>
      <w:r>
        <w:rPr>
          <w:rFonts w:cs="Garamond" w:ascii="Garamond" w:hAnsi="Garamond"/>
          <w:bCs/>
          <w:i/>
          <w:sz w:val="24"/>
          <w:lang w:val="de-DE"/>
        </w:rPr>
        <w:t>ak</w:t>
      </w:r>
      <w:r>
        <w:rPr>
          <w:rFonts w:cs="Garamond" w:ascii="Garamond" w:hAnsi="Garamond"/>
          <w:bCs/>
          <w:i/>
          <w:sz w:val="24"/>
        </w:rPr>
        <w:t xml:space="preserve"> </w:t>
      </w:r>
      <w:r>
        <w:rPr>
          <w:rFonts w:cs="Garamond" w:ascii="Garamond" w:hAnsi="Garamond"/>
          <w:sz w:val="24"/>
        </w:rPr>
        <w:t>«кузнечик, саранча»</w:t>
      </w:r>
      <w:r>
        <w:rPr>
          <w:rFonts w:cs="Garamond" w:ascii="Garamond" w:hAnsi="Garamond"/>
          <w:bCs/>
          <w:sz w:val="24"/>
        </w:rPr>
        <w:t xml:space="preserve">: </w:t>
      </w:r>
      <w:r>
        <w:rPr>
          <w:rFonts w:cs="Garamond" w:ascii="Garamond" w:hAnsi="Garamond"/>
          <w:bCs/>
          <w:sz w:val="24"/>
          <w:lang w:val="de-DE"/>
        </w:rPr>
        <w:t>Ngas</w:t>
      </w:r>
      <w:r>
        <w:rPr>
          <w:rFonts w:cs="Garamond" w:ascii="Garamond" w:hAnsi="Garamond"/>
          <w:bCs/>
          <w:sz w:val="24"/>
        </w:rPr>
        <w:t xml:space="preserve"> </w:t>
      </w:r>
      <w:r>
        <w:rPr>
          <w:rFonts w:cs="Garamond" w:ascii="Garamond" w:hAnsi="Garamond"/>
          <w:bCs/>
          <w:i/>
          <w:sz w:val="24"/>
          <w:lang w:val="de-DE"/>
        </w:rPr>
        <w:t>g</w:t>
      </w:r>
      <w:r>
        <w:rPr>
          <w:rFonts w:cs="Garamond" w:ascii="Garamond" w:hAnsi="Garamond"/>
          <w:bCs/>
          <w:i/>
          <w:sz w:val="24"/>
          <w:vertAlign w:val="superscript"/>
          <w:lang w:val="de-DE"/>
        </w:rPr>
        <w:t>w</w:t>
      </w:r>
      <w:r>
        <w:rPr>
          <w:rFonts w:cs="Garamond" w:ascii="Garamond" w:hAnsi="Garamond"/>
          <w:bCs/>
          <w:i/>
          <w:sz w:val="24"/>
          <w:lang w:val="de-DE"/>
        </w:rPr>
        <w:t>ok </w:t>
      </w:r>
      <w:r>
        <w:rPr>
          <w:rFonts w:cs="Garamond" w:ascii="Garamond" w:hAnsi="Garamond"/>
          <w:sz w:val="24"/>
        </w:rPr>
        <w:t xml:space="preserve">~ </w:t>
      </w:r>
      <w:r>
        <w:rPr>
          <w:rFonts w:cs="Garamond" w:ascii="Garamond" w:hAnsi="Garamond"/>
          <w:bCs/>
          <w:sz w:val="24"/>
          <w:lang w:val="de-DE"/>
        </w:rPr>
        <w:t>Goemai</w:t>
      </w:r>
      <w:r>
        <w:rPr>
          <w:rFonts w:cs="Garamond" w:ascii="Garamond" w:hAnsi="Garamond"/>
          <w:bCs/>
          <w:sz w:val="24"/>
        </w:rPr>
        <w:t xml:space="preserve"> </w:t>
      </w:r>
      <w:r>
        <w:rPr>
          <w:rFonts w:cs="Garamond" w:ascii="Garamond" w:hAnsi="Garamond"/>
          <w:bCs/>
          <w:i/>
          <w:sz w:val="24"/>
          <w:lang w:val="de-DE"/>
        </w:rPr>
        <w:t>n</w:t>
      </w:r>
      <w:r>
        <w:rPr>
          <w:rFonts w:cs="Garamond" w:ascii="Garamond" w:hAnsi="Garamond"/>
          <w:bCs/>
          <w:i/>
          <w:sz w:val="24"/>
        </w:rPr>
        <w:t>-</w:t>
      </w:r>
      <w:r>
        <w:rPr>
          <w:rFonts w:cs="Garamond" w:ascii="Garamond" w:hAnsi="Garamond"/>
          <w:bCs/>
          <w:i/>
          <w:sz w:val="24"/>
          <w:lang w:val="de-DE"/>
        </w:rPr>
        <w:t>gok</w:t>
      </w:r>
      <w:r>
        <w:rPr>
          <w:rFonts w:cs="Garamond" w:ascii="Garamond" w:hAnsi="Garamond"/>
          <w:bCs/>
          <w:sz w:val="24"/>
        </w:rPr>
        <w:t xml:space="preserve">, </w:t>
      </w:r>
      <w:r>
        <w:rPr>
          <w:rFonts w:cs="Garamond" w:ascii="Garamond" w:hAnsi="Garamond"/>
          <w:bCs/>
          <w:sz w:val="24"/>
          <w:lang w:val="de-DE"/>
        </w:rPr>
        <w:t>Mupun</w:t>
      </w:r>
      <w:r>
        <w:rPr>
          <w:rFonts w:cs="Garamond" w:ascii="Garamond" w:hAnsi="Garamond"/>
          <w:bCs/>
          <w:sz w:val="24"/>
        </w:rPr>
        <w:t xml:space="preserve"> </w:t>
      </w:r>
      <w:r>
        <w:rPr>
          <w:rFonts w:cs="Garamond" w:ascii="Garamond" w:hAnsi="Garamond"/>
          <w:bCs/>
          <w:i/>
          <w:sz w:val="24"/>
          <w:lang w:val="de-DE"/>
        </w:rPr>
        <w:t>n</w:t>
      </w:r>
      <w:r>
        <w:rPr>
          <w:rFonts w:cs="Garamond" w:ascii="Garamond" w:hAnsi="Garamond"/>
          <w:bCs/>
          <w:i/>
          <w:sz w:val="24"/>
        </w:rPr>
        <w:t>-</w:t>
      </w:r>
      <w:r>
        <w:rPr>
          <w:rFonts w:cs="Garamond" w:ascii="Garamond" w:hAnsi="Garamond"/>
          <w:bCs/>
          <w:i/>
          <w:sz w:val="24"/>
          <w:lang w:val="de-DE"/>
        </w:rPr>
        <w:t>g</w:t>
      </w:r>
      <w:r>
        <w:rPr>
          <w:rFonts w:cs="Garamond" w:ascii="Garamond" w:hAnsi="Garamond"/>
          <w:bCs/>
          <w:i/>
          <w:sz w:val="24"/>
        </w:rPr>
        <w:t>ò</w:t>
      </w:r>
      <w:r>
        <w:rPr>
          <w:rFonts w:cs="Garamond" w:ascii="Garamond" w:hAnsi="Garamond"/>
          <w:bCs/>
          <w:i/>
          <w:sz w:val="24"/>
          <w:lang w:val="de-DE"/>
        </w:rPr>
        <w:t>k</w:t>
      </w:r>
      <w:r>
        <w:rPr>
          <w:rFonts w:cs="Garamond" w:ascii="Garamond" w:hAnsi="Garamond"/>
          <w:bCs/>
          <w:sz w:val="24"/>
        </w:rPr>
        <w:t xml:space="preserve">, </w:t>
      </w:r>
      <w:r>
        <w:rPr>
          <w:rFonts w:cs="Garamond" w:ascii="Garamond" w:hAnsi="Garamond"/>
          <w:bCs/>
          <w:sz w:val="24"/>
          <w:lang w:val="de-DE"/>
        </w:rPr>
        <w:t>Mushere</w:t>
      </w:r>
      <w:r>
        <w:rPr>
          <w:rFonts w:cs="Garamond" w:ascii="Garamond" w:hAnsi="Garamond"/>
          <w:bCs/>
          <w:sz w:val="24"/>
        </w:rPr>
        <w:t xml:space="preserve"> </w:t>
      </w:r>
      <w:r>
        <w:rPr>
          <w:rFonts w:cs="Garamond" w:ascii="Garamond" w:hAnsi="Garamond"/>
          <w:bCs/>
          <w:i/>
          <w:sz w:val="24"/>
          <w:lang w:val="de-DE"/>
        </w:rPr>
        <w:t>ngok</w:t>
      </w:r>
      <w:r>
        <w:rPr>
          <w:rFonts w:cs="Garamond" w:ascii="Garamond" w:hAnsi="Garamond"/>
          <w:bCs/>
          <w:sz w:val="24"/>
        </w:rPr>
        <w:t xml:space="preserve">. У чадского корня есть надежная семитская параллель: </w:t>
      </w:r>
      <w:r>
        <w:rPr>
          <w:rFonts w:cs="Garamond" w:ascii="Garamond" w:hAnsi="Garamond"/>
          <w:sz w:val="24"/>
          <w:lang w:val="de-DE"/>
        </w:rPr>
        <w:t>Arabic</w:t>
      </w:r>
      <w:r>
        <w:rPr>
          <w:rFonts w:cs="Garamond" w:ascii="Garamond" w:hAnsi="Garamond"/>
          <w:sz w:val="24"/>
        </w:rPr>
        <w:t xml:space="preserve"> </w:t>
      </w:r>
      <w:r>
        <w:rPr>
          <w:rFonts w:cs="Garamond" w:ascii="Garamond" w:hAnsi="Garamond"/>
          <w:i/>
          <w:sz w:val="24"/>
        </w:rPr>
        <w:t>ġ</w:t>
      </w:r>
      <w:r>
        <w:rPr>
          <w:rFonts w:cs="Garamond" w:ascii="Garamond" w:hAnsi="Garamond"/>
          <w:i/>
          <w:sz w:val="24"/>
          <w:lang w:val="de-DE"/>
        </w:rPr>
        <w:t>aw</w:t>
      </w:r>
      <w:r>
        <w:rPr>
          <w:rFonts w:cs="Garamond" w:ascii="Garamond" w:hAnsi="Garamond"/>
          <w:i/>
          <w:sz w:val="24"/>
        </w:rPr>
        <w:t>ġā-</w:t>
      </w:r>
      <w:r>
        <w:rPr>
          <w:rFonts w:cs="Garamond" w:ascii="Garamond" w:hAnsi="Garamond"/>
          <w:sz w:val="24"/>
        </w:rPr>
        <w:t xml:space="preserve"> мн.ч. “</w:t>
      </w:r>
      <w:r>
        <w:rPr>
          <w:rFonts w:cs="Garamond" w:ascii="Garamond" w:hAnsi="Garamond"/>
          <w:sz w:val="24"/>
          <w:lang w:val="de-DE"/>
        </w:rPr>
        <w:t>sauterelles</w:t>
      </w:r>
      <w:r>
        <w:rPr>
          <w:rFonts w:cs="Garamond" w:ascii="Garamond" w:hAnsi="Garamond"/>
          <w:sz w:val="24"/>
        </w:rPr>
        <w:t xml:space="preserve"> </w:t>
      </w:r>
      <w:r>
        <w:rPr>
          <w:rFonts w:cs="Garamond" w:ascii="Garamond" w:hAnsi="Garamond"/>
          <w:sz w:val="24"/>
          <w:lang w:val="de-DE"/>
        </w:rPr>
        <w:t>qui</w:t>
      </w:r>
      <w:r>
        <w:rPr>
          <w:rFonts w:cs="Garamond" w:ascii="Garamond" w:hAnsi="Garamond"/>
          <w:sz w:val="24"/>
        </w:rPr>
        <w:t xml:space="preserve"> </w:t>
      </w:r>
      <w:r>
        <w:rPr>
          <w:rFonts w:cs="Garamond" w:ascii="Garamond" w:hAnsi="Garamond"/>
          <w:sz w:val="24"/>
          <w:lang w:val="de-DE"/>
        </w:rPr>
        <w:t>commencent</w:t>
      </w:r>
      <w:r>
        <w:rPr>
          <w:rFonts w:cs="Garamond" w:ascii="Garamond" w:hAnsi="Garamond"/>
          <w:sz w:val="24"/>
        </w:rPr>
        <w:t xml:space="preserve"> à </w:t>
      </w:r>
      <w:r>
        <w:rPr>
          <w:rFonts w:cs="Garamond" w:ascii="Garamond" w:hAnsi="Garamond"/>
          <w:sz w:val="24"/>
          <w:lang w:val="de-DE"/>
        </w:rPr>
        <w:t>voler</w:t>
      </w:r>
      <w:r>
        <w:rPr>
          <w:rFonts w:cs="Garamond" w:ascii="Garamond" w:hAnsi="Garamond"/>
          <w:sz w:val="24"/>
        </w:rPr>
        <w:t>”</w:t>
      </w:r>
      <w:r>
        <w:rPr>
          <w:rFonts w:cs="Garamond" w:ascii="Garamond" w:hAnsi="Garamond"/>
          <w:sz w:val="24"/>
          <w:lang w:val="de-DE"/>
        </w:rPr>
        <w:t> </w:t>
      </w:r>
      <w:r>
        <w:rPr>
          <w:rFonts w:cs="Garamond" w:ascii="Garamond" w:hAnsi="Garamond"/>
          <w:sz w:val="24"/>
        </w:rPr>
        <w:t>/ «саранча, которая становится на крыло» [</w:t>
      </w:r>
      <w:r>
        <w:rPr>
          <w:rFonts w:cs="Garamond" w:ascii="Garamond" w:hAnsi="Garamond"/>
          <w:sz w:val="24"/>
          <w:lang w:val="de-DE"/>
        </w:rPr>
        <w:t>Biberstein</w:t>
      </w:r>
      <w:r>
        <w:rPr>
          <w:rFonts w:cs="Garamond" w:ascii="Garamond" w:hAnsi="Garamond"/>
          <w:sz w:val="24"/>
        </w:rPr>
        <w:t>-</w:t>
      </w:r>
      <w:r>
        <w:rPr>
          <w:rFonts w:cs="Garamond" w:ascii="Garamond" w:hAnsi="Garamond"/>
          <w:sz w:val="24"/>
          <w:lang w:val="de-DE"/>
        </w:rPr>
        <w:t>Kazimirski</w:t>
      </w:r>
      <w:r>
        <w:rPr>
          <w:rFonts w:cs="Garamond" w:ascii="Garamond" w:hAnsi="Garamond"/>
          <w:sz w:val="24"/>
        </w:rPr>
        <w:t xml:space="preserve">, 1860, </w:t>
      </w:r>
      <w:r>
        <w:rPr>
          <w:rFonts w:cs="Garamond" w:ascii="Garamond" w:hAnsi="Garamond"/>
          <w:sz w:val="24"/>
          <w:lang w:val="de-DE"/>
        </w:rPr>
        <w:t>v</w:t>
      </w:r>
      <w:r>
        <w:rPr>
          <w:rFonts w:cs="Garamond" w:ascii="Garamond" w:hAnsi="Garamond"/>
          <w:sz w:val="24"/>
        </w:rPr>
        <w:t>.</w:t>
      </w:r>
      <w:r>
        <w:rPr>
          <w:rFonts w:cs="Garamond" w:ascii="Garamond" w:hAnsi="Garamond"/>
          <w:sz w:val="24"/>
          <w:lang w:val="de-DE"/>
        </w:rPr>
        <w:t> II</w:t>
      </w:r>
      <w:r>
        <w:rPr>
          <w:rFonts w:cs="Garamond" w:ascii="Garamond" w:hAnsi="Garamond"/>
          <w:sz w:val="24"/>
        </w:rPr>
        <w:t xml:space="preserve">, </w:t>
      </w:r>
      <w:r>
        <w:rPr>
          <w:rFonts w:cs="Garamond" w:ascii="Garamond" w:hAnsi="Garamond"/>
          <w:sz w:val="24"/>
          <w:lang w:val="de-DE"/>
        </w:rPr>
        <w:t>p</w:t>
      </w:r>
      <w:r>
        <w:rPr>
          <w:rFonts w:cs="Garamond" w:ascii="Garamond" w:hAnsi="Garamond"/>
          <w:sz w:val="24"/>
        </w:rPr>
        <w:t>.</w:t>
      </w:r>
      <w:r>
        <w:rPr>
          <w:rFonts w:cs="Garamond" w:ascii="Garamond" w:hAnsi="Garamond"/>
          <w:sz w:val="24"/>
          <w:lang w:val="de-DE"/>
        </w:rPr>
        <w:t> </w:t>
      </w:r>
      <w:r>
        <w:rPr>
          <w:rFonts w:cs="Garamond" w:ascii="Garamond" w:hAnsi="Garamond"/>
          <w:sz w:val="24"/>
        </w:rPr>
        <w:t xml:space="preserve">519]. </w:t>
      </w:r>
    </w:p>
    <w:p>
      <w:pPr>
        <w:pStyle w:val="Normal"/>
        <w:widowControl w:val="false"/>
        <w:autoSpaceDE w:val="false"/>
        <w:ind w:end="-31" w:firstLine="720"/>
        <w:jc w:val="both"/>
        <w:rPr/>
      </w:pPr>
      <w:r>
        <w:rPr>
          <w:rFonts w:cs="Garamond" w:ascii="Garamond" w:hAnsi="Garamond"/>
          <w:sz w:val="24"/>
          <w:szCs w:val="24"/>
        </w:rPr>
        <w:t xml:space="preserve">3.10. Зап. (гр. нгас) </w:t>
      </w:r>
      <w:r>
        <w:rPr>
          <w:rFonts w:cs="Garamond" w:ascii="Garamond" w:hAnsi="Garamond"/>
          <w:sz w:val="24"/>
          <w:szCs w:val="24"/>
          <w:lang w:val="de-DE"/>
        </w:rPr>
        <w:t>Ngas</w:t>
      </w:r>
      <w:r>
        <w:rPr>
          <w:rFonts w:cs="Garamond" w:ascii="Garamond" w:hAnsi="Garamond"/>
          <w:sz w:val="24"/>
          <w:szCs w:val="24"/>
        </w:rPr>
        <w:t xml:space="preserve"> </w:t>
      </w:r>
      <w:r>
        <w:rPr>
          <w:rFonts w:cs="Garamond" w:ascii="Garamond" w:hAnsi="Garamond"/>
          <w:i/>
          <w:sz w:val="24"/>
          <w:szCs w:val="24"/>
          <w:lang w:val="de-DE"/>
        </w:rPr>
        <w:t>p</w:t>
      </w:r>
      <w:r>
        <w:rPr>
          <w:rFonts w:cs="Garamond" w:ascii="Garamond" w:hAnsi="Garamond"/>
          <w:i/>
          <w:sz w:val="24"/>
          <w:szCs w:val="24"/>
        </w:rPr>
        <w:t>ú</w:t>
      </w:r>
      <w:r>
        <w:rPr>
          <w:rFonts w:cs="Garamond" w:ascii="Garamond" w:hAnsi="Garamond"/>
          <w:i/>
          <w:sz w:val="24"/>
          <w:szCs w:val="24"/>
          <w:lang w:val="de-DE"/>
        </w:rPr>
        <w:t>lp</w:t>
      </w:r>
      <w:r>
        <w:rPr>
          <w:rFonts w:cs="Garamond" w:ascii="Garamond" w:hAnsi="Garamond"/>
          <w:i/>
          <w:sz w:val="24"/>
          <w:szCs w:val="24"/>
        </w:rPr>
        <w:t>ù</w:t>
      </w:r>
      <w:r>
        <w:rPr>
          <w:rFonts w:cs="Garamond" w:ascii="Garamond" w:hAnsi="Garamond"/>
          <w:i/>
          <w:sz w:val="24"/>
          <w:szCs w:val="24"/>
          <w:lang w:val="de-DE"/>
        </w:rPr>
        <w:t>l</w:t>
      </w:r>
      <w:r>
        <w:rPr>
          <w:rFonts w:cs="Garamond" w:ascii="Garamond" w:hAnsi="Garamond"/>
          <w:i/>
          <w:sz w:val="24"/>
          <w:szCs w:val="24"/>
        </w:rPr>
        <w:t xml:space="preserve"> </w:t>
      </w:r>
      <w:r>
        <w:rPr>
          <w:rFonts w:cs="Garamond" w:ascii="Garamond" w:hAnsi="Garamond"/>
          <w:sz w:val="24"/>
          <w:szCs w:val="24"/>
        </w:rPr>
        <w:t>«бабочка»</w:t>
      </w:r>
      <w:r>
        <w:rPr>
          <w:rFonts w:cs="Garamond" w:ascii="Garamond" w:hAnsi="Garamond"/>
          <w:sz w:val="24"/>
          <w:szCs w:val="24"/>
          <w:lang w:val="de-DE"/>
        </w:rPr>
        <w:t> </w:t>
      </w:r>
      <w:r>
        <w:rPr>
          <w:rFonts w:cs="Garamond" w:ascii="Garamond" w:hAnsi="Garamond"/>
          <w:sz w:val="24"/>
          <w:szCs w:val="24"/>
        </w:rPr>
        <w:t xml:space="preserve">~ </w:t>
      </w:r>
      <w:r>
        <w:rPr>
          <w:rFonts w:cs="Garamond" w:ascii="Garamond" w:hAnsi="Garamond"/>
          <w:sz w:val="24"/>
          <w:szCs w:val="24"/>
          <w:lang w:val="de-DE"/>
        </w:rPr>
        <w:t>Mupun</w:t>
      </w:r>
      <w:r>
        <w:rPr>
          <w:rFonts w:cs="Garamond" w:ascii="Garamond" w:hAnsi="Garamond"/>
          <w:sz w:val="24"/>
          <w:szCs w:val="24"/>
        </w:rPr>
        <w:t xml:space="preserve"> </w:t>
      </w:r>
      <w:r>
        <w:rPr>
          <w:rFonts w:cs="Garamond" w:ascii="Garamond" w:hAnsi="Garamond"/>
          <w:i/>
          <w:sz w:val="24"/>
          <w:szCs w:val="24"/>
          <w:lang w:val="de-DE"/>
        </w:rPr>
        <w:t>np</w:t>
      </w:r>
      <w:r>
        <w:rPr>
          <w:rFonts w:cs="Garamond" w:ascii="Garamond" w:hAnsi="Garamond"/>
          <w:i/>
          <w:sz w:val="24"/>
          <w:szCs w:val="24"/>
        </w:rPr>
        <w:t>í</w:t>
      </w:r>
      <w:r>
        <w:rPr>
          <w:rFonts w:cs="Garamond" w:ascii="Garamond" w:hAnsi="Garamond"/>
          <w:i/>
          <w:sz w:val="24"/>
          <w:szCs w:val="24"/>
          <w:lang w:val="de-DE"/>
        </w:rPr>
        <w:t>lp</w:t>
      </w:r>
      <w:r>
        <w:rPr>
          <w:rFonts w:cs="Garamond" w:ascii="Garamond" w:hAnsi="Garamond"/>
          <w:i/>
          <w:sz w:val="24"/>
          <w:szCs w:val="24"/>
        </w:rPr>
        <w:t>ù</w:t>
      </w:r>
      <w:r>
        <w:rPr>
          <w:rFonts w:cs="Garamond" w:ascii="Garamond" w:hAnsi="Garamond"/>
          <w:i/>
          <w:sz w:val="24"/>
          <w:szCs w:val="24"/>
          <w:lang w:val="de-DE"/>
        </w:rPr>
        <w:t>ul</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de-DE"/>
        </w:rPr>
        <w:t>Mwaghavul</w:t>
      </w:r>
      <w:r>
        <w:rPr>
          <w:rFonts w:cs="Garamond" w:ascii="Garamond" w:hAnsi="Garamond"/>
          <w:sz w:val="24"/>
          <w:szCs w:val="24"/>
        </w:rPr>
        <w:t xml:space="preserve"> </w:t>
      </w:r>
      <w:r>
        <w:rPr>
          <w:rFonts w:cs="Garamond" w:ascii="Garamond" w:hAnsi="Garamond"/>
          <w:i/>
          <w:sz w:val="24"/>
          <w:szCs w:val="24"/>
          <w:lang w:val="de-DE"/>
        </w:rPr>
        <w:t>m</w:t>
      </w:r>
      <w:r>
        <w:rPr>
          <w:rFonts w:cs="Gandhari Unicode" w:ascii="Gandhari Unicode" w:hAnsi="Gandhari Unicode"/>
          <w:i/>
          <w:sz w:val="24"/>
          <w:szCs w:val="24"/>
        </w:rPr>
        <w:t>̀</w:t>
      </w:r>
      <w:r>
        <w:rPr>
          <w:rFonts w:cs="Garamond" w:ascii="Garamond" w:hAnsi="Garamond"/>
          <w:i/>
          <w:sz w:val="24"/>
          <w:szCs w:val="24"/>
          <w:lang w:val="de-DE"/>
        </w:rPr>
        <w:t>p</w:t>
      </w:r>
      <w:r>
        <w:rPr>
          <w:rFonts w:cs="Garamond" w:ascii="Garamond" w:hAnsi="Garamond"/>
          <w:i/>
          <w:sz w:val="24"/>
          <w:szCs w:val="24"/>
        </w:rPr>
        <w:t>ú</w:t>
      </w:r>
      <w:r>
        <w:rPr>
          <w:rFonts w:cs="Garamond" w:ascii="Garamond" w:hAnsi="Garamond"/>
          <w:i/>
          <w:sz w:val="24"/>
          <w:szCs w:val="24"/>
          <w:lang w:val="de-DE"/>
        </w:rPr>
        <w:t>lp</w:t>
      </w:r>
      <w:r>
        <w:rPr>
          <w:rFonts w:cs="Garamond" w:ascii="Garamond" w:hAnsi="Garamond"/>
          <w:i/>
          <w:sz w:val="24"/>
          <w:szCs w:val="24"/>
        </w:rPr>
        <w:t>ù</w:t>
      </w:r>
      <w:r>
        <w:rPr>
          <w:rFonts w:cs="Garamond" w:ascii="Garamond" w:hAnsi="Garamond"/>
          <w:i/>
          <w:sz w:val="24"/>
          <w:szCs w:val="24"/>
          <w:lang w:val="de-DE"/>
        </w:rPr>
        <w:t>l</w:t>
      </w:r>
      <w:r>
        <w:rPr>
          <w:rFonts w:cs="Garamond" w:ascii="Garamond" w:hAnsi="Garamond"/>
          <w:i/>
          <w:sz w:val="24"/>
          <w:szCs w:val="24"/>
        </w:rPr>
        <w:t>‚</w:t>
      </w:r>
      <w:r>
        <w:rPr>
          <w:rFonts w:cs="Garamond" w:ascii="Garamond" w:hAnsi="Garamond"/>
          <w:sz w:val="24"/>
          <w:szCs w:val="24"/>
        </w:rPr>
        <w:t xml:space="preserve"> «бабочка», </w:t>
      </w:r>
      <w:r>
        <w:rPr>
          <w:rFonts w:cs="Garamond" w:ascii="Garamond" w:hAnsi="Garamond"/>
          <w:i/>
          <w:sz w:val="24"/>
          <w:szCs w:val="24"/>
          <w:lang w:val="de-DE"/>
        </w:rPr>
        <w:t>m</w:t>
      </w:r>
      <w:r>
        <w:rPr>
          <w:rFonts w:cs="Gandhari Unicode" w:ascii="Gandhari Unicode" w:hAnsi="Gandhari Unicode"/>
          <w:i/>
          <w:sz w:val="24"/>
          <w:szCs w:val="24"/>
        </w:rPr>
        <w:t>̀</w:t>
      </w:r>
      <w:r>
        <w:rPr>
          <w:rFonts w:cs="Garamond" w:ascii="Garamond" w:hAnsi="Garamond"/>
          <w:i/>
          <w:sz w:val="24"/>
          <w:szCs w:val="24"/>
          <w:lang w:val="de-DE"/>
        </w:rPr>
        <w:t>p</w:t>
      </w:r>
      <w:r>
        <w:rPr>
          <w:rFonts w:cs="Garamond" w:ascii="Garamond" w:hAnsi="Garamond"/>
          <w:i/>
          <w:sz w:val="24"/>
          <w:szCs w:val="24"/>
        </w:rPr>
        <w:t>í</w:t>
      </w:r>
      <w:r>
        <w:rPr>
          <w:rFonts w:cs="Garamond" w:ascii="Garamond" w:hAnsi="Garamond"/>
          <w:i/>
          <w:sz w:val="24"/>
          <w:szCs w:val="24"/>
          <w:lang w:val="de-DE"/>
        </w:rPr>
        <w:t>l</w:t>
      </w:r>
      <w:r>
        <w:rPr>
          <w:rFonts w:cs="Garamond" w:ascii="Garamond" w:hAnsi="Garamond"/>
          <w:i/>
          <w:sz w:val="24"/>
          <w:szCs w:val="24"/>
        </w:rPr>
        <w:t>-</w:t>
      </w:r>
      <w:r>
        <w:rPr>
          <w:rFonts w:cs="Garamond" w:ascii="Garamond" w:hAnsi="Garamond"/>
          <w:i/>
          <w:sz w:val="24"/>
          <w:szCs w:val="24"/>
          <w:lang w:val="de-DE"/>
        </w:rPr>
        <w:t>wus</w:t>
      </w:r>
      <w:r>
        <w:rPr>
          <w:rFonts w:cs="Garamond" w:ascii="Garamond" w:hAnsi="Garamond"/>
          <w:sz w:val="24"/>
          <w:szCs w:val="24"/>
        </w:rPr>
        <w:t xml:space="preserve"> “</w:t>
      </w:r>
      <w:r>
        <w:rPr>
          <w:rFonts w:cs="Garamond" w:ascii="Garamond" w:hAnsi="Garamond"/>
          <w:sz w:val="24"/>
          <w:szCs w:val="24"/>
          <w:lang w:val="de-DE"/>
        </w:rPr>
        <w:t>firefly</w:t>
      </w:r>
      <w:r>
        <w:rPr>
          <w:rFonts w:cs="Garamond" w:ascii="Garamond" w:hAnsi="Garamond"/>
          <w:sz w:val="24"/>
          <w:szCs w:val="24"/>
        </w:rPr>
        <w:t>”</w:t>
      </w:r>
      <w:r>
        <w:rPr>
          <w:rFonts w:cs="Garamond" w:ascii="Garamond" w:hAnsi="Garamond"/>
          <w:sz w:val="24"/>
          <w:szCs w:val="24"/>
          <w:lang w:val="de-DE"/>
        </w:rPr>
        <w:t> </w:t>
      </w:r>
      <w:r>
        <w:rPr>
          <w:rFonts w:cs="Garamond" w:ascii="Garamond" w:hAnsi="Garamond"/>
          <w:sz w:val="24"/>
          <w:szCs w:val="24"/>
        </w:rPr>
        <w:t>/ «мотылек» (</w:t>
      </w:r>
      <w:r>
        <w:rPr>
          <w:rFonts w:cs="Garamond" w:ascii="Garamond" w:hAnsi="Garamond"/>
          <w:i/>
          <w:sz w:val="24"/>
          <w:szCs w:val="24"/>
          <w:lang w:val="de-DE"/>
        </w:rPr>
        <w:t>wus</w:t>
      </w:r>
      <w:r>
        <w:rPr>
          <w:rFonts w:cs="Garamond" w:ascii="Garamond" w:hAnsi="Garamond"/>
          <w:i/>
          <w:sz w:val="24"/>
          <w:szCs w:val="24"/>
        </w:rPr>
        <w:t xml:space="preserve"> </w:t>
      </w:r>
      <w:r>
        <w:rPr>
          <w:rFonts w:cs="Garamond" w:ascii="Garamond" w:hAnsi="Garamond"/>
          <w:sz w:val="24"/>
          <w:szCs w:val="24"/>
        </w:rPr>
        <w:t xml:space="preserve">«огонь»). </w:t>
      </w:r>
    </w:p>
    <w:p>
      <w:pPr>
        <w:pStyle w:val="Standard"/>
        <w:spacing w:lineRule="auto" w:line="240" w:before="0" w:after="0"/>
        <w:ind w:end="-31" w:firstLine="720"/>
        <w:jc w:val="both"/>
        <w:rPr>
          <w:rStyle w:val="3f3f3f3f3f3f3f3f3f3f3f3f3f3f3f3f3f3f3f"/>
          <w:rFonts w:ascii="Garamond" w:hAnsi="Garamond" w:cs="Garamond"/>
          <w:sz w:val="24"/>
        </w:rPr>
      </w:pPr>
      <w:r>
        <w:rPr>
          <w:rFonts w:cs="Garamond" w:ascii="Garamond" w:hAnsi="Garamond"/>
          <w:sz w:val="24"/>
        </w:rPr>
        <w:t>3.11. Наконец, в</w:t>
      </w:r>
      <w:r>
        <w:rPr>
          <w:rFonts w:cs="Garamond" w:ascii="Garamond" w:hAnsi="Garamond"/>
          <w:b/>
          <w:sz w:val="24"/>
        </w:rPr>
        <w:t xml:space="preserve"> </w:t>
      </w:r>
      <w:r>
        <w:rPr>
          <w:rStyle w:val="3f3f3f3f3f3f3f3f3f3f3f3f3f3f3f3f3f3f3f"/>
          <w:rFonts w:cs="Garamond" w:ascii="Garamond" w:hAnsi="Garamond"/>
          <w:sz w:val="24"/>
        </w:rPr>
        <w:t>следующем случае в результате метатезы префикс единичности в редуплицированной форме продвигается в позицию С</w:t>
      </w:r>
      <w:r>
        <w:rPr>
          <w:rStyle w:val="3f3f3f3f3f3f3f3f3f3f3f3f3f3f3f3f3f3f3f"/>
          <w:rFonts w:cs="Garamond" w:ascii="Garamond" w:hAnsi="Garamond"/>
          <w:sz w:val="24"/>
          <w:vertAlign w:val="subscript"/>
        </w:rPr>
        <w:t>2</w:t>
      </w:r>
      <w:r>
        <w:rPr>
          <w:rStyle w:val="3f3f3f3f3f3f3f3f3f3f3f3f3f3f3f3f3f3f3f"/>
          <w:rFonts w:cs="Garamond" w:ascii="Garamond" w:hAnsi="Garamond"/>
          <w:sz w:val="24"/>
        </w:rPr>
        <w:t>, а именно:</w:t>
      </w:r>
    </w:p>
    <w:p>
      <w:pPr>
        <w:pStyle w:val="Normal"/>
        <w:ind w:end="-31" w:firstLine="720"/>
        <w:jc w:val="both"/>
        <w:rPr/>
      </w:pPr>
      <w:r>
        <w:rPr>
          <w:rStyle w:val="3f3f3f3f3f3f3f3f3f3f3f3f3f3f3f3f3f3f3f"/>
          <w:rFonts w:cs="Garamond" w:ascii="Garamond" w:hAnsi="Garamond"/>
          <w:sz w:val="24"/>
          <w:szCs w:val="24"/>
        </w:rPr>
        <w:t>3.11.</w:t>
      </w:r>
      <w:r>
        <w:rPr>
          <w:rStyle w:val="3f3f3f3f3f3f3f3f3f3f3f3f3f3f3f3f3f3f3f"/>
          <w:rFonts w:cs="Garamond" w:ascii="Garamond" w:hAnsi="Garamond"/>
          <w:sz w:val="24"/>
          <w:szCs w:val="24"/>
          <w:lang w:val="en-US"/>
        </w:rPr>
        <w:t>a</w:t>
      </w:r>
      <w:r>
        <w:rPr>
          <w:rStyle w:val="3f3f3f3f3f3f3f3f3f3f3f3f3f3f3f3f3f3f3f"/>
          <w:rFonts w:cs="Garamond" w:ascii="Garamond" w:hAnsi="Garamond"/>
          <w:sz w:val="24"/>
          <w:szCs w:val="24"/>
        </w:rPr>
        <w:t xml:space="preserve">. Исходная форма: чад. </w:t>
      </w:r>
      <w:r>
        <w:rPr>
          <w:rStyle w:val="3f3f3f3f3f3f3f3f3f3f3f3f3f3f3f3f3f3f3f"/>
          <w:rFonts w:cs="Garamond" w:ascii="Garamond" w:hAnsi="Garamond"/>
          <w:i/>
          <w:sz w:val="24"/>
          <w:szCs w:val="24"/>
        </w:rPr>
        <w:t>*</w:t>
      </w:r>
      <w:r>
        <w:rPr>
          <w:rStyle w:val="3f3f3f3f3f3f3f3f3f3f3f3f3f3f3f3f3f3f3f"/>
          <w:rFonts w:cs="Gandhari Unicode" w:ascii="Garamond" w:hAnsi="Garamond"/>
          <w:i/>
          <w:sz w:val="24"/>
          <w:szCs w:val="24"/>
        </w:rPr>
        <w:t>ˀ</w:t>
      </w:r>
      <w:r>
        <w:rPr>
          <w:rStyle w:val="3f3f3f3f3f3f3f3f3f3f3f3f3f3f3f3f3f3f3f"/>
          <w:rFonts w:cs="Garamond" w:ascii="Garamond" w:hAnsi="Garamond"/>
          <w:i/>
          <w:sz w:val="24"/>
          <w:szCs w:val="24"/>
          <w:lang w:val="en-US"/>
        </w:rPr>
        <w:t>itV</w:t>
      </w:r>
      <w:r>
        <w:rPr>
          <w:rStyle w:val="3f3f3f3f3f3f3f3f3f3f3f3f3f3f3f3f3f3f3f"/>
          <w:rFonts w:cs="Garamond" w:ascii="Garamond" w:hAnsi="Garamond"/>
          <w:sz w:val="24"/>
          <w:szCs w:val="24"/>
        </w:rPr>
        <w:t xml:space="preserve"> </w:t>
      </w:r>
      <w:r>
        <w:rPr>
          <w:rFonts w:cs="Garamond" w:ascii="Garamond" w:hAnsi="Garamond"/>
          <w:sz w:val="24"/>
          <w:szCs w:val="24"/>
        </w:rPr>
        <w:t xml:space="preserve">«вошь»: </w:t>
      </w:r>
      <w:r>
        <w:rPr>
          <w:rStyle w:val="3f3f3f3f3f3f3f3f3f3f3f3f3f3f3f3f3f3f3f"/>
          <w:rFonts w:cs="Garamond" w:ascii="Garamond" w:hAnsi="Garamond"/>
          <w:sz w:val="24"/>
          <w:szCs w:val="24"/>
        </w:rPr>
        <w:t xml:space="preserve">зап. </w:t>
      </w:r>
      <w:r>
        <w:rPr>
          <w:rFonts w:cs="Garamond" w:ascii="Garamond" w:hAnsi="Garamond"/>
          <w:sz w:val="24"/>
          <w:szCs w:val="24"/>
          <w:lang w:val="en-US"/>
        </w:rPr>
        <w:t>Monguna</w:t>
      </w:r>
      <w:r>
        <w:rPr>
          <w:rFonts w:cs="Garamond" w:ascii="Garamond" w:hAnsi="Garamond"/>
          <w:sz w:val="24"/>
          <w:szCs w:val="24"/>
        </w:rPr>
        <w:t xml:space="preserve"> </w:t>
      </w:r>
      <w:r>
        <w:rPr>
          <w:rFonts w:cs="Garamond" w:ascii="Garamond" w:hAnsi="Garamond"/>
          <w:i/>
          <w:sz w:val="24"/>
          <w:szCs w:val="24"/>
          <w:lang w:val="en-US"/>
        </w:rPr>
        <w:t>t</w:t>
      </w:r>
      <w:r>
        <w:rPr>
          <w:rFonts w:cs="Garamond" w:ascii="Garamond" w:hAnsi="Garamond"/>
          <w:i/>
          <w:sz w:val="24"/>
          <w:szCs w:val="24"/>
        </w:rPr>
        <w:t>í</w:t>
      </w:r>
      <w:r>
        <w:rPr>
          <w:rFonts w:cs="Gandhari Unicode" w:ascii="Gandhari Unicode" w:hAnsi="Gandhari Unicode"/>
          <w:i/>
          <w:sz w:val="24"/>
          <w:szCs w:val="24"/>
        </w:rPr>
        <w:t>ˀ</w:t>
      </w:r>
      <w:r>
        <w:rPr>
          <w:rFonts w:cs="Garamond" w:ascii="Garamond" w:hAnsi="Garamond"/>
          <w:i/>
          <w:sz w:val="24"/>
          <w:szCs w:val="24"/>
        </w:rPr>
        <w:t xml:space="preserve">; </w:t>
      </w:r>
      <w:r>
        <w:rPr>
          <w:rFonts w:cs="Garamond" w:ascii="Garamond" w:hAnsi="Garamond"/>
          <w:sz w:val="24"/>
          <w:szCs w:val="24"/>
        </w:rPr>
        <w:t xml:space="preserve">центр. </w:t>
      </w:r>
      <w:r>
        <w:rPr>
          <w:rFonts w:cs="Garamond" w:ascii="Garamond" w:hAnsi="Garamond"/>
          <w:sz w:val="24"/>
          <w:szCs w:val="24"/>
          <w:lang w:val="en-US"/>
        </w:rPr>
        <w:t>Gude</w:t>
      </w:r>
      <w:r>
        <w:rPr>
          <w:rFonts w:cs="Garamond" w:ascii="Garamond" w:hAnsi="Garamond"/>
          <w:sz w:val="24"/>
          <w:szCs w:val="24"/>
        </w:rPr>
        <w:t xml:space="preserve"> </w:t>
      </w:r>
      <w:r>
        <w:rPr>
          <w:rFonts w:cs="Garamond" w:ascii="Garamond" w:hAnsi="Garamond"/>
          <w:i/>
          <w:sz w:val="24"/>
          <w:szCs w:val="24"/>
          <w:lang w:val="en-US"/>
        </w:rPr>
        <w:t>uta</w:t>
      </w:r>
      <w:r>
        <w:rPr>
          <w:rFonts w:cs="Garamond" w:ascii="Garamond" w:hAnsi="Garamond"/>
          <w:i/>
          <w:sz w:val="24"/>
          <w:szCs w:val="24"/>
        </w:rPr>
        <w:t xml:space="preserve">. </w:t>
      </w:r>
    </w:p>
    <w:p>
      <w:pPr>
        <w:pStyle w:val="Normal"/>
        <w:ind w:end="-31" w:firstLine="720"/>
        <w:jc w:val="both"/>
        <w:rPr>
          <w:rFonts w:ascii="Garamond" w:hAnsi="Garamond" w:cs="Garamond"/>
          <w:i/>
          <w:i/>
          <w:sz w:val="24"/>
          <w:szCs w:val="24"/>
          <w:lang w:val="it-IT"/>
        </w:rPr>
      </w:pPr>
      <w:r>
        <w:rPr>
          <w:rFonts w:cs="Garamond" w:ascii="Garamond" w:hAnsi="Garamond"/>
          <w:sz w:val="24"/>
          <w:szCs w:val="24"/>
        </w:rPr>
        <w:t>3.11.</w:t>
      </w:r>
      <w:r>
        <w:rPr>
          <w:rFonts w:cs="Garamond" w:ascii="Garamond" w:hAnsi="Garamond"/>
          <w:sz w:val="24"/>
          <w:szCs w:val="24"/>
          <w:lang w:val="en-US"/>
        </w:rPr>
        <w:t>b</w:t>
      </w:r>
      <w:r>
        <w:rPr>
          <w:rFonts w:cs="Garamond" w:ascii="Garamond" w:hAnsi="Garamond"/>
          <w:sz w:val="24"/>
          <w:szCs w:val="24"/>
        </w:rPr>
        <w:t xml:space="preserve">. Форма с преф. ж.р. и преф. единичности: центр. </w:t>
      </w:r>
      <w:r>
        <w:rPr>
          <w:rFonts w:cs="Garamond" w:ascii="Garamond" w:hAnsi="Garamond"/>
          <w:sz w:val="24"/>
          <w:szCs w:val="24"/>
          <w:lang w:val="it-IT"/>
        </w:rPr>
        <w:t xml:space="preserve">Peve </w:t>
      </w:r>
      <w:r>
        <w:rPr>
          <w:rFonts w:cs="Garamond" w:ascii="Garamond" w:hAnsi="Garamond"/>
          <w:i/>
          <w:sz w:val="24"/>
          <w:szCs w:val="24"/>
          <w:lang w:val="it-IT"/>
        </w:rPr>
        <w:t>tandi</w:t>
      </w:r>
      <w:r>
        <w:rPr>
          <w:rFonts w:cs="Garamond" w:ascii="Garamond" w:hAnsi="Garamond"/>
          <w:sz w:val="24"/>
          <w:szCs w:val="24"/>
          <w:lang w:val="it-IT"/>
        </w:rPr>
        <w:t xml:space="preserve"> (</w:t>
      </w:r>
      <w:r>
        <w:rPr>
          <w:rFonts w:cs="Garamond" w:ascii="Garamond" w:hAnsi="Garamond"/>
          <w:i/>
          <w:sz w:val="24"/>
          <w:szCs w:val="24"/>
          <w:lang w:val="it-IT"/>
        </w:rPr>
        <w:t>&lt; ta-n-Vti</w:t>
      </w:r>
      <w:r>
        <w:rPr>
          <w:rFonts w:cs="Garamond" w:ascii="Garamond" w:hAnsi="Garamond"/>
          <w:sz w:val="24"/>
          <w:szCs w:val="24"/>
          <w:lang w:val="it-IT"/>
        </w:rPr>
        <w:t>) «</w:t>
      </w:r>
      <w:r>
        <w:rPr>
          <w:rFonts w:cs="Garamond" w:ascii="Garamond" w:hAnsi="Garamond"/>
          <w:sz w:val="24"/>
          <w:szCs w:val="24"/>
        </w:rPr>
        <w:t>вошь</w:t>
      </w:r>
      <w:r>
        <w:rPr>
          <w:rFonts w:cs="Garamond" w:ascii="Garamond" w:hAnsi="Garamond"/>
          <w:sz w:val="24"/>
          <w:szCs w:val="24"/>
          <w:lang w:val="it-IT"/>
        </w:rPr>
        <w:t>»</w:t>
      </w:r>
      <w:r>
        <w:rPr>
          <w:rFonts w:cs="Garamond" w:ascii="Garamond" w:hAnsi="Garamond"/>
          <w:i/>
          <w:sz w:val="24"/>
          <w:szCs w:val="24"/>
          <w:lang w:val="it-IT"/>
        </w:rPr>
        <w:t xml:space="preserve">. </w:t>
      </w:r>
      <w:r>
        <w:rPr>
          <w:rFonts w:cs="Garamond" w:ascii="Garamond" w:hAnsi="Garamond"/>
          <w:sz w:val="24"/>
          <w:szCs w:val="24"/>
          <w:lang w:val="it-IT"/>
        </w:rPr>
        <w:t xml:space="preserve"> </w:t>
      </w:r>
    </w:p>
    <w:p>
      <w:pPr>
        <w:pStyle w:val="Normal"/>
        <w:ind w:end="-31" w:firstLine="720"/>
        <w:jc w:val="both"/>
        <w:rPr>
          <w:rFonts w:ascii="Garamond" w:hAnsi="Garamond" w:cs="Garamond"/>
          <w:sz w:val="24"/>
          <w:szCs w:val="24"/>
        </w:rPr>
      </w:pPr>
      <w:r>
        <w:rPr>
          <w:rFonts w:cs="Garamond" w:ascii="Garamond" w:hAnsi="Garamond"/>
          <w:sz w:val="24"/>
          <w:szCs w:val="24"/>
        </w:rPr>
        <w:t>3.11.</w:t>
      </w:r>
      <w:r>
        <w:rPr>
          <w:rFonts w:cs="Garamond" w:ascii="Garamond" w:hAnsi="Garamond"/>
          <w:sz w:val="24"/>
          <w:szCs w:val="24"/>
          <w:lang w:val="en-US"/>
        </w:rPr>
        <w:t>c</w:t>
      </w:r>
      <w:r>
        <w:rPr>
          <w:rFonts w:cs="Garamond" w:ascii="Garamond" w:hAnsi="Garamond"/>
          <w:sz w:val="24"/>
          <w:szCs w:val="24"/>
        </w:rPr>
        <w:t xml:space="preserve">. Редуплицированная форма: </w:t>
      </w:r>
      <w:r>
        <w:rPr>
          <w:rStyle w:val="3f3f3f3f3f3f3f3f3f3f3f3f3f3f3f3f3f3f3f"/>
          <w:rFonts w:cs="Garamond" w:ascii="Garamond" w:hAnsi="Garamond"/>
          <w:i/>
          <w:sz w:val="24"/>
          <w:szCs w:val="24"/>
        </w:rPr>
        <w:t>*</w:t>
      </w:r>
      <w:r>
        <w:rPr>
          <w:rStyle w:val="3f3f3f3f3f3f3f3f3f3f3f3f3f3f3f3f3f3f3f"/>
          <w:rFonts w:cs="Gandhari Unicode" w:ascii="Garamond" w:hAnsi="Garamond"/>
          <w:i/>
          <w:sz w:val="24"/>
          <w:szCs w:val="24"/>
        </w:rPr>
        <w:t>ˀ</w:t>
      </w:r>
      <w:r>
        <w:rPr>
          <w:rStyle w:val="3f3f3f3f3f3f3f3f3f3f3f3f3f3f3f3f3f3f3f"/>
          <w:rFonts w:cs="Garamond" w:ascii="Garamond" w:hAnsi="Garamond"/>
          <w:i/>
          <w:sz w:val="24"/>
          <w:szCs w:val="24"/>
          <w:lang w:val="en-US"/>
        </w:rPr>
        <w:t>itat</w:t>
      </w:r>
      <w:r>
        <w:rPr>
          <w:rStyle w:val="3f3f3f3f3f3f3f3f3f3f3f3f3f3f3f3f3f3f3f"/>
          <w:rFonts w:cs="Garamond" w:ascii="Garamond" w:hAnsi="Garamond"/>
          <w:i/>
          <w:sz w:val="24"/>
          <w:szCs w:val="24"/>
        </w:rPr>
        <w:t>-</w:t>
      </w:r>
      <w:r>
        <w:rPr>
          <w:rStyle w:val="3f3f3f3f3f3f3f3f3f3f3f3f3f3f3f3f3f3f3f"/>
          <w:rFonts w:cs="Garamond" w:ascii="Garamond" w:hAnsi="Garamond"/>
          <w:sz w:val="24"/>
          <w:szCs w:val="24"/>
        </w:rPr>
        <w:t xml:space="preserve"> </w:t>
      </w:r>
      <w:r>
        <w:rPr>
          <w:rFonts w:cs="Garamond" w:ascii="Garamond" w:hAnsi="Garamond"/>
          <w:sz w:val="24"/>
          <w:szCs w:val="24"/>
        </w:rPr>
        <w:t>«вошь»</w:t>
      </w:r>
      <w:r>
        <w:rPr>
          <w:rStyle w:val="3f3f3f3f3f3f3f3f3f3f3f3f3f3f3f3f3f3f3f"/>
          <w:rFonts w:cs="Garamond" w:ascii="Garamond" w:hAnsi="Garamond"/>
          <w:sz w:val="24"/>
          <w:szCs w:val="24"/>
        </w:rPr>
        <w:t xml:space="preserve">: центр. </w:t>
      </w:r>
      <w:r>
        <w:rPr>
          <w:rFonts w:cs="Garamond" w:ascii="Garamond" w:hAnsi="Garamond"/>
          <w:sz w:val="24"/>
          <w:szCs w:val="24"/>
        </w:rPr>
        <w:t xml:space="preserve">Bata </w:t>
      </w:r>
      <w:r>
        <w:rPr>
          <w:rFonts w:cs="Garamond" w:ascii="Garamond" w:hAnsi="Garamond"/>
          <w:i/>
          <w:sz w:val="24"/>
          <w:szCs w:val="24"/>
        </w:rPr>
        <w:t xml:space="preserve">tétiye </w:t>
      </w:r>
      <w:r>
        <w:rPr>
          <w:rFonts w:cs="Garamond" w:ascii="Garamond" w:hAnsi="Garamond"/>
          <w:sz w:val="24"/>
          <w:szCs w:val="24"/>
        </w:rPr>
        <w:t xml:space="preserve">«вошь», Ouldem </w:t>
      </w:r>
      <w:r>
        <w:rPr>
          <w:rFonts w:cs="Garamond" w:ascii="Garamond" w:hAnsi="Garamond"/>
          <w:i/>
          <w:sz w:val="24"/>
          <w:szCs w:val="24"/>
        </w:rPr>
        <w:t>àtàt</w:t>
      </w:r>
      <w:r>
        <w:rPr>
          <w:rFonts w:cs="Garamond" w:ascii="Garamond" w:hAnsi="Garamond"/>
          <w:sz w:val="24"/>
          <w:szCs w:val="24"/>
        </w:rPr>
        <w:t xml:space="preserve"> «вошь, паразиты», Mada </w:t>
      </w:r>
      <w:r>
        <w:rPr>
          <w:rFonts w:cs="Garamond" w:ascii="Garamond" w:hAnsi="Garamond"/>
          <w:i/>
          <w:sz w:val="24"/>
          <w:szCs w:val="24"/>
        </w:rPr>
        <w:t xml:space="preserve">étet </w:t>
      </w:r>
      <w:r>
        <w:rPr>
          <w:rFonts w:cs="Garamond" w:ascii="Garamond" w:hAnsi="Garamond"/>
          <w:sz w:val="24"/>
          <w:szCs w:val="24"/>
        </w:rPr>
        <w:t>«вошь»; вост. Migama</w:t>
      </w:r>
      <w:r>
        <w:rPr>
          <w:rFonts w:cs="Garamond" w:ascii="Garamond" w:hAnsi="Garamond"/>
          <w:i/>
          <w:sz w:val="24"/>
          <w:szCs w:val="24"/>
        </w:rPr>
        <w:t xml:space="preserve"> </w:t>
      </w:r>
      <w:r>
        <w:rPr>
          <w:rFonts w:cs="Gandhari Unicode" w:ascii="Gandhari Unicode" w:hAnsi="Gandhari Unicode"/>
          <w:i/>
          <w:sz w:val="24"/>
          <w:szCs w:val="24"/>
        </w:rPr>
        <w:t>ˀ</w:t>
      </w:r>
      <w:r>
        <w:rPr>
          <w:rFonts w:cs="Garamond" w:ascii="Garamond" w:hAnsi="Garamond"/>
          <w:i/>
          <w:sz w:val="24"/>
          <w:szCs w:val="24"/>
        </w:rPr>
        <w:t>ítàatá,</w:t>
      </w:r>
      <w:r>
        <w:rPr>
          <w:rFonts w:cs="Garamond" w:ascii="Garamond" w:hAnsi="Garamond"/>
          <w:sz w:val="24"/>
          <w:szCs w:val="24"/>
        </w:rPr>
        <w:t xml:space="preserve"> EDangla </w:t>
      </w:r>
      <w:r>
        <w:rPr>
          <w:rFonts w:cs="Garamond" w:ascii="Garamond" w:hAnsi="Garamond"/>
          <w:i/>
          <w:sz w:val="24"/>
          <w:szCs w:val="24"/>
        </w:rPr>
        <w:t>íttà</w:t>
      </w:r>
      <w:r>
        <w:rPr>
          <w:rFonts w:cs="Garamond" w:ascii="Garamond" w:hAnsi="Garamond"/>
          <w:sz w:val="24"/>
          <w:szCs w:val="24"/>
        </w:rPr>
        <w:t xml:space="preserve"> «вошь, клещ, паразиты», WDangla </w:t>
      </w:r>
      <w:r>
        <w:rPr>
          <w:rFonts w:cs="Garamond" w:ascii="Garamond" w:hAnsi="Garamond"/>
          <w:i/>
          <w:sz w:val="24"/>
          <w:szCs w:val="24"/>
        </w:rPr>
        <w:t xml:space="preserve">êttà </w:t>
      </w:r>
      <w:r>
        <w:rPr>
          <w:rFonts w:cs="Garamond" w:ascii="Garamond" w:hAnsi="Garamond"/>
          <w:sz w:val="24"/>
          <w:szCs w:val="24"/>
        </w:rPr>
        <w:t>«вошь».</w:t>
      </w:r>
    </w:p>
    <w:p>
      <w:pPr>
        <w:pStyle w:val="Normal"/>
        <w:ind w:end="-31" w:firstLine="720"/>
        <w:jc w:val="both"/>
        <w:rPr/>
      </w:pPr>
      <w:r>
        <w:rPr>
          <w:rFonts w:cs="Garamond" w:ascii="Garamond" w:hAnsi="Garamond"/>
          <w:sz w:val="24"/>
          <w:szCs w:val="24"/>
        </w:rPr>
        <w:t>3.11.</w:t>
      </w:r>
      <w:r>
        <w:rPr>
          <w:rFonts w:cs="Garamond" w:ascii="Garamond" w:hAnsi="Garamond"/>
          <w:sz w:val="24"/>
          <w:szCs w:val="24"/>
          <w:lang w:val="en-US"/>
        </w:rPr>
        <w:t>d</w:t>
      </w:r>
      <w:r>
        <w:rPr>
          <w:rFonts w:cs="Garamond" w:ascii="Garamond" w:hAnsi="Garamond"/>
          <w:sz w:val="24"/>
          <w:szCs w:val="24"/>
        </w:rPr>
        <w:t>. Редуплицированная форма с префиксом единичности, продвинутым в позицию С</w:t>
      </w:r>
      <w:r>
        <w:rPr>
          <w:rFonts w:cs="Garamond" w:ascii="Garamond" w:hAnsi="Garamond"/>
          <w:sz w:val="24"/>
          <w:szCs w:val="24"/>
          <w:vertAlign w:val="subscript"/>
        </w:rPr>
        <w:t>2</w:t>
      </w:r>
      <w:r>
        <w:rPr>
          <w:rFonts w:cs="Garamond" w:ascii="Garamond" w:hAnsi="Garamond"/>
          <w:sz w:val="24"/>
          <w:szCs w:val="24"/>
        </w:rPr>
        <w:t xml:space="preserve"> (</w:t>
      </w:r>
      <w:r>
        <w:rPr>
          <w:rFonts w:cs="Garamond" w:ascii="Garamond" w:hAnsi="Garamond"/>
          <w:i/>
          <w:sz w:val="24"/>
          <w:szCs w:val="24"/>
        </w:rPr>
        <w:t>n-</w:t>
      </w:r>
      <w:r>
        <w:rPr>
          <w:rFonts w:cs="Gandhari Unicode" w:ascii="Gandhari Unicode" w:hAnsi="Gandhari Unicode"/>
          <w:i/>
          <w:sz w:val="24"/>
          <w:szCs w:val="24"/>
        </w:rPr>
        <w:t>ˀ</w:t>
      </w:r>
      <w:r>
        <w:rPr>
          <w:rFonts w:cs="Garamond" w:ascii="Garamond" w:hAnsi="Garamond"/>
          <w:i/>
          <w:sz w:val="24"/>
          <w:szCs w:val="24"/>
        </w:rPr>
        <w:t xml:space="preserve">itVt- &gt; </w:t>
      </w:r>
      <w:r>
        <w:rPr>
          <w:rFonts w:cs="Gandhari Unicode" w:ascii="Gandhari Unicode" w:hAnsi="Gandhari Unicode"/>
          <w:i/>
          <w:sz w:val="24"/>
          <w:szCs w:val="24"/>
        </w:rPr>
        <w:t>ˀ</w:t>
      </w:r>
      <w:r>
        <w:rPr>
          <w:rFonts w:cs="Garamond" w:ascii="Garamond" w:hAnsi="Garamond"/>
          <w:i/>
          <w:sz w:val="24"/>
          <w:szCs w:val="24"/>
        </w:rPr>
        <w:t>intVt</w:t>
      </w:r>
      <w:r>
        <w:rPr>
          <w:rFonts w:cs="Garamond" w:ascii="Garamond" w:hAnsi="Garamond"/>
          <w:sz w:val="24"/>
          <w:szCs w:val="24"/>
        </w:rPr>
        <w:t xml:space="preserve">-): вост. Mabire </w:t>
      </w:r>
      <w:r>
        <w:rPr>
          <w:rFonts w:cs="Garamond" w:ascii="Garamond" w:hAnsi="Garamond"/>
          <w:i/>
          <w:sz w:val="24"/>
          <w:szCs w:val="24"/>
        </w:rPr>
        <w:t>intat</w:t>
      </w:r>
      <w:r>
        <w:rPr>
          <w:rFonts w:cs="Garamond" w:ascii="Garamond" w:hAnsi="Garamond"/>
          <w:sz w:val="24"/>
          <w:szCs w:val="24"/>
        </w:rPr>
        <w:t xml:space="preserve"> «головная вошь»</w:t>
      </w:r>
      <w:r>
        <w:rPr>
          <w:rStyle w:val="3f3f3f3f3f3f3f3f3f3f3f3f3f3f3f3f3f3f3f"/>
          <w:rFonts w:cs="Garamond" w:ascii="Garamond" w:hAnsi="Garamond"/>
          <w:sz w:val="24"/>
          <w:szCs w:val="24"/>
        </w:rPr>
        <w:t>,</w:t>
      </w:r>
      <w:r>
        <w:rPr>
          <w:rFonts w:cs="Garamond" w:ascii="Garamond" w:hAnsi="Garamond"/>
          <w:sz w:val="24"/>
          <w:szCs w:val="24"/>
        </w:rPr>
        <w:t xml:space="preserve"> Jegu </w:t>
      </w:r>
      <w:r>
        <w:rPr>
          <w:rFonts w:cs="Gandhari Unicode" w:ascii="Gandhari Unicode" w:hAnsi="Gandhari Unicode"/>
          <w:i/>
          <w:sz w:val="24"/>
          <w:szCs w:val="24"/>
        </w:rPr>
        <w:t>ˀ</w:t>
      </w:r>
      <w:r>
        <w:rPr>
          <w:rFonts w:cs="Garamond" w:ascii="Garamond" w:hAnsi="Garamond"/>
          <w:i/>
          <w:sz w:val="24"/>
          <w:szCs w:val="24"/>
        </w:rPr>
        <w:t>ìntáató</w:t>
      </w:r>
      <w:r>
        <w:rPr>
          <w:rFonts w:cs="Garamond" w:ascii="Garamond" w:hAnsi="Garamond"/>
          <w:sz w:val="24"/>
          <w:szCs w:val="24"/>
        </w:rPr>
        <w:t xml:space="preserve"> «вошь». Чадский корень имеет надежную параллель в кушитских языках, а именно: Beja </w:t>
      </w:r>
      <w:r>
        <w:rPr>
          <w:rFonts w:cs="Garamond" w:ascii="Garamond" w:hAnsi="Garamond"/>
          <w:i/>
          <w:sz w:val="24"/>
          <w:szCs w:val="24"/>
        </w:rPr>
        <w:t xml:space="preserve">taat </w:t>
      </w:r>
      <w:r>
        <w:rPr>
          <w:rFonts w:cs="Garamond" w:ascii="Garamond" w:hAnsi="Garamond"/>
          <w:sz w:val="24"/>
          <w:szCs w:val="24"/>
        </w:rPr>
        <w:t>«вошь», мн. ч. [</w:t>
      </w:r>
      <w:r>
        <w:rPr>
          <w:rFonts w:cs="Garamond" w:ascii="Garamond" w:hAnsi="Garamond"/>
          <w:sz w:val="24"/>
          <w:szCs w:val="24"/>
          <w:lang w:val="en-US"/>
        </w:rPr>
        <w:t>Reinish</w:t>
      </w:r>
      <w:r>
        <w:rPr>
          <w:rFonts w:cs="Garamond" w:ascii="Garamond" w:hAnsi="Garamond"/>
          <w:sz w:val="24"/>
          <w:szCs w:val="24"/>
        </w:rPr>
        <w:t xml:space="preserve">, 1986, </w:t>
      </w:r>
      <w:r>
        <w:rPr>
          <w:rFonts w:cs="Garamond" w:ascii="Garamond" w:hAnsi="Garamond"/>
          <w:sz w:val="24"/>
          <w:szCs w:val="24"/>
          <w:lang w:val="en-US"/>
        </w:rPr>
        <w:t>p</w:t>
      </w:r>
      <w:r>
        <w:rPr>
          <w:rFonts w:cs="Garamond" w:ascii="Garamond" w:hAnsi="Garamond"/>
          <w:sz w:val="24"/>
          <w:szCs w:val="24"/>
        </w:rPr>
        <w:t xml:space="preserve">. 232], </w:t>
      </w:r>
      <w:r>
        <w:rPr>
          <w:rFonts w:cs="Garamond" w:ascii="Garamond" w:hAnsi="Garamond"/>
          <w:sz w:val="24"/>
          <w:szCs w:val="24"/>
          <w:lang w:val="en-US"/>
        </w:rPr>
        <w:t>Aungi</w:t>
      </w:r>
      <w:r>
        <w:rPr>
          <w:rFonts w:cs="Garamond" w:ascii="Garamond" w:hAnsi="Garamond"/>
          <w:sz w:val="24"/>
          <w:szCs w:val="24"/>
        </w:rPr>
        <w:t xml:space="preserve"> </w:t>
      </w:r>
      <w:r>
        <w:rPr>
          <w:rFonts w:cs="Garamond" w:ascii="Garamond" w:hAnsi="Garamond"/>
          <w:i/>
          <w:sz w:val="24"/>
          <w:szCs w:val="24"/>
          <w:lang w:val="en-US"/>
        </w:rPr>
        <w:t>inti</w:t>
      </w:r>
      <w:r>
        <w:rPr>
          <w:rFonts w:cs="Garamond" w:ascii="Garamond" w:hAnsi="Garamond"/>
          <w:i/>
          <w:sz w:val="24"/>
          <w:szCs w:val="24"/>
        </w:rPr>
        <w:t xml:space="preserve">, </w:t>
      </w:r>
      <w:r>
        <w:rPr>
          <w:rFonts w:cs="Garamond" w:ascii="Garamond" w:hAnsi="Garamond"/>
          <w:i/>
          <w:sz w:val="24"/>
          <w:szCs w:val="24"/>
          <w:lang w:val="en-US"/>
        </w:rPr>
        <w:t>antii</w:t>
      </w:r>
      <w:r>
        <w:rPr>
          <w:rFonts w:cs="Garamond" w:ascii="Garamond" w:hAnsi="Garamond"/>
          <w:i/>
          <w:sz w:val="24"/>
          <w:szCs w:val="24"/>
        </w:rPr>
        <w:t xml:space="preserve"> </w:t>
      </w:r>
      <w:r>
        <w:rPr>
          <w:rFonts w:cs="Garamond" w:ascii="Garamond" w:hAnsi="Garamond"/>
          <w:sz w:val="24"/>
          <w:szCs w:val="24"/>
        </w:rPr>
        <w:t>«вошь» [</w:t>
      </w:r>
      <w:r>
        <w:rPr>
          <w:rFonts w:cs="Garamond" w:ascii="Garamond" w:hAnsi="Garamond"/>
          <w:sz w:val="24"/>
          <w:szCs w:val="24"/>
          <w:lang w:val="en-US"/>
        </w:rPr>
        <w:t>Appleyard</w:t>
      </w:r>
      <w:r>
        <w:rPr>
          <w:rFonts w:cs="Garamond" w:ascii="Garamond" w:hAnsi="Garamond"/>
          <w:sz w:val="24"/>
          <w:szCs w:val="24"/>
        </w:rPr>
        <w:t xml:space="preserve">, 2006, </w:t>
      </w:r>
      <w:r>
        <w:rPr>
          <w:rFonts w:cs="Garamond" w:ascii="Garamond" w:hAnsi="Garamond"/>
          <w:sz w:val="24"/>
          <w:szCs w:val="24"/>
          <w:lang w:val="en-US"/>
        </w:rPr>
        <w:t>p</w:t>
      </w:r>
      <w:r>
        <w:rPr>
          <w:rFonts w:cs="Garamond" w:ascii="Garamond" w:hAnsi="Garamond"/>
          <w:sz w:val="24"/>
          <w:szCs w:val="24"/>
        </w:rPr>
        <w:t xml:space="preserve">. 95], гр. рифт </w:t>
      </w:r>
      <w:r>
        <w:rPr>
          <w:rFonts w:cs="Garamond" w:ascii="Garamond" w:hAnsi="Garamond"/>
          <w:i/>
          <w:sz w:val="24"/>
          <w:szCs w:val="24"/>
        </w:rPr>
        <w:t>*</w:t>
      </w:r>
      <w:r>
        <w:rPr>
          <w:rFonts w:cs="Gandhari Unicode" w:ascii="Gandhari Unicode" w:hAnsi="Gandhari Unicode"/>
          <w:i/>
          <w:sz w:val="24"/>
          <w:szCs w:val="24"/>
        </w:rPr>
        <w:t>ˀ</w:t>
      </w:r>
      <w:r>
        <w:rPr>
          <w:rFonts w:cs="Garamond" w:ascii="Garamond" w:hAnsi="Garamond"/>
          <w:i/>
          <w:sz w:val="24"/>
          <w:szCs w:val="24"/>
          <w:lang w:val="en-US"/>
        </w:rPr>
        <w:t>itaa</w:t>
      </w:r>
      <w:r>
        <w:rPr>
          <w:rFonts w:cs="Garamond" w:ascii="Garamond" w:hAnsi="Garamond"/>
          <w:sz w:val="24"/>
          <w:szCs w:val="24"/>
        </w:rPr>
        <w:t xml:space="preserve"> (колл.) «вши», </w:t>
      </w:r>
      <w:r>
        <w:rPr>
          <w:rFonts w:cs="Gandhari Unicode" w:ascii="Gandhari Unicode" w:hAnsi="Gandhari Unicode"/>
          <w:i/>
          <w:sz w:val="24"/>
          <w:szCs w:val="24"/>
        </w:rPr>
        <w:t>ˀ</w:t>
      </w:r>
      <w:r>
        <w:rPr>
          <w:rFonts w:cs="Garamond" w:ascii="Garamond" w:hAnsi="Garamond"/>
          <w:i/>
          <w:sz w:val="24"/>
          <w:szCs w:val="24"/>
          <w:lang w:val="en-US"/>
        </w:rPr>
        <w:t>iti</w:t>
      </w:r>
      <w:r>
        <w:rPr>
          <w:rFonts w:cs="Garamond" w:ascii="Garamond" w:hAnsi="Garamond"/>
          <w:i/>
          <w:sz w:val="24"/>
          <w:szCs w:val="24"/>
        </w:rPr>
        <w:t>-</w:t>
      </w:r>
      <w:r>
        <w:rPr>
          <w:rFonts w:cs="Garamond" w:ascii="Garamond" w:hAnsi="Garamond"/>
          <w:i/>
          <w:sz w:val="24"/>
          <w:szCs w:val="24"/>
          <w:lang w:val="en-US"/>
        </w:rPr>
        <w:t>d</w:t>
      </w:r>
      <w:r>
        <w:rPr>
          <w:rFonts w:cs="Garamond" w:ascii="Garamond" w:hAnsi="Garamond"/>
          <w:i/>
          <w:sz w:val="24"/>
          <w:szCs w:val="24"/>
        </w:rPr>
        <w:t>-</w:t>
      </w:r>
      <w:r>
        <w:rPr>
          <w:rFonts w:cs="Garamond" w:ascii="Garamond" w:hAnsi="Garamond"/>
          <w:i/>
          <w:sz w:val="24"/>
          <w:szCs w:val="24"/>
          <w:lang w:val="en-US"/>
        </w:rPr>
        <w:t>imoo</w:t>
      </w:r>
      <w:r>
        <w:rPr>
          <w:rFonts w:cs="Garamond" w:ascii="Garamond" w:hAnsi="Garamond"/>
          <w:sz w:val="24"/>
          <w:szCs w:val="24"/>
        </w:rPr>
        <w:t xml:space="preserve"> (сингулятив) «вошь» [</w:t>
      </w:r>
      <w:r>
        <w:rPr>
          <w:rFonts w:cs="Garamond" w:ascii="Garamond" w:hAnsi="Garamond"/>
          <w:sz w:val="24"/>
          <w:szCs w:val="24"/>
          <w:lang w:val="en-US"/>
        </w:rPr>
        <w:t>Kiessling</w:t>
      </w:r>
      <w:r>
        <w:rPr>
          <w:rFonts w:cs="Garamond" w:ascii="Garamond" w:hAnsi="Garamond"/>
          <w:sz w:val="24"/>
          <w:szCs w:val="24"/>
        </w:rPr>
        <w:t xml:space="preserve">, </w:t>
      </w:r>
      <w:r>
        <w:rPr>
          <w:rFonts w:cs="Garamond" w:ascii="Garamond" w:hAnsi="Garamond"/>
          <w:sz w:val="24"/>
          <w:szCs w:val="24"/>
          <w:lang w:val="en-US"/>
        </w:rPr>
        <w:t>Mous</w:t>
      </w:r>
      <w:r>
        <w:rPr>
          <w:rFonts w:cs="Garamond" w:ascii="Garamond" w:hAnsi="Garamond"/>
          <w:sz w:val="24"/>
          <w:szCs w:val="24"/>
        </w:rPr>
        <w:t xml:space="preserve">, 2003, </w:t>
      </w:r>
      <w:r>
        <w:rPr>
          <w:rFonts w:cs="Garamond" w:ascii="Garamond" w:hAnsi="Garamond"/>
          <w:sz w:val="24"/>
          <w:szCs w:val="24"/>
          <w:lang w:val="en-US"/>
        </w:rPr>
        <w:t>p</w:t>
      </w:r>
      <w:r>
        <w:rPr>
          <w:rFonts w:cs="Garamond" w:ascii="Garamond" w:hAnsi="Garamond"/>
          <w:sz w:val="24"/>
          <w:szCs w:val="24"/>
        </w:rPr>
        <w:t xml:space="preserve">. 167]. Отметим, что и в кушитских языках нейтральной формой является коллективное имя, а производной — форма единичности с суфф. </w:t>
      </w:r>
      <w:r>
        <w:rPr>
          <w:rFonts w:cs="Garamond" w:ascii="Garamond" w:hAnsi="Garamond"/>
          <w:i/>
          <w:sz w:val="24"/>
          <w:szCs w:val="24"/>
        </w:rPr>
        <w:t>–im</w:t>
      </w:r>
      <w:r>
        <w:rPr>
          <w:rFonts w:cs="Garamond" w:ascii="Garamond" w:hAnsi="Garamond"/>
          <w:i/>
          <w:sz w:val="24"/>
          <w:szCs w:val="24"/>
          <w:lang w:val="en-US"/>
        </w:rPr>
        <w:t>oo</w:t>
      </w:r>
      <w:r>
        <w:rPr>
          <w:rFonts w:cs="Garamond" w:ascii="Garamond" w:hAnsi="Garamond"/>
          <w:i/>
          <w:sz w:val="24"/>
          <w:szCs w:val="24"/>
        </w:rPr>
        <w:t>.</w:t>
      </w:r>
    </w:p>
    <w:p>
      <w:pPr>
        <w:pStyle w:val="Normal"/>
        <w:ind w:end="-31" w:firstLine="720"/>
        <w:jc w:val="both"/>
        <w:rPr/>
      </w:pPr>
      <w:r>
        <w:rPr>
          <w:rFonts w:cs="Garamond" w:ascii="Garamond" w:hAnsi="Garamond"/>
          <w:sz w:val="24"/>
          <w:szCs w:val="24"/>
        </w:rPr>
        <w:t xml:space="preserve">Приведенный в последнем разделе материал наиболее интересен в масштабе всей афразийской семьи. Во-первых, среди названий насекомых реконструированных для прасемитского, также есть редуплицированные формы: </w:t>
      </w:r>
      <w:r>
        <w:rPr>
          <w:rFonts w:cs="Garamond" w:ascii="Garamond" w:hAnsi="Garamond"/>
          <w:i/>
          <w:sz w:val="24"/>
          <w:szCs w:val="24"/>
        </w:rPr>
        <w:t>*</w:t>
      </w:r>
      <w:r>
        <w:rPr>
          <w:rFonts w:cs="Garamond" w:ascii="Garamond" w:hAnsi="Garamond"/>
          <w:i/>
          <w:sz w:val="24"/>
          <w:szCs w:val="24"/>
          <w:lang w:val="de-DE"/>
        </w:rPr>
        <w:t>s</w:t>
      </w:r>
      <w:r>
        <w:rPr>
          <w:rFonts w:cs="Garamond" w:ascii="Garamond" w:hAnsi="Garamond"/>
          <w:i/>
          <w:sz w:val="24"/>
          <w:szCs w:val="24"/>
        </w:rPr>
        <w:t>ā/ū</w:t>
      </w:r>
      <w:r>
        <w:rPr>
          <w:rFonts w:cs="Garamond" w:ascii="Garamond" w:hAnsi="Garamond"/>
          <w:i/>
          <w:sz w:val="24"/>
          <w:szCs w:val="24"/>
          <w:lang w:val="de-DE"/>
        </w:rPr>
        <w:t>s</w:t>
      </w:r>
      <w:r>
        <w:rPr>
          <w:rFonts w:cs="Garamond" w:ascii="Garamond" w:hAnsi="Garamond"/>
          <w:sz w:val="24"/>
          <w:szCs w:val="24"/>
        </w:rPr>
        <w:t xml:space="preserve"> “</w:t>
      </w:r>
      <w:r>
        <w:rPr>
          <w:rFonts w:cs="Garamond" w:ascii="Garamond" w:hAnsi="Garamond"/>
          <w:sz w:val="24"/>
          <w:szCs w:val="24"/>
          <w:lang w:val="de-DE"/>
        </w:rPr>
        <w:t>moth</w:t>
      </w:r>
      <w:r>
        <w:rPr>
          <w:rFonts w:cs="Garamond" w:ascii="Garamond" w:hAnsi="Garamond"/>
          <w:sz w:val="24"/>
          <w:szCs w:val="24"/>
        </w:rPr>
        <w:t xml:space="preserve">” / «мотылек», </w:t>
      </w:r>
      <w:r>
        <w:rPr>
          <w:rFonts w:cs="Garamond" w:ascii="Garamond" w:hAnsi="Garamond"/>
          <w:i/>
          <w:sz w:val="24"/>
          <w:szCs w:val="24"/>
        </w:rPr>
        <w:t>*š</w:t>
      </w:r>
      <w:r>
        <w:rPr>
          <w:rFonts w:cs="Garamond" w:ascii="Garamond" w:hAnsi="Garamond"/>
          <w:i/>
          <w:sz w:val="24"/>
          <w:szCs w:val="24"/>
          <w:lang w:val="de-DE"/>
        </w:rPr>
        <w:t>um</w:t>
      </w:r>
      <w:r>
        <w:rPr>
          <w:rFonts w:cs="Garamond" w:ascii="Garamond" w:hAnsi="Garamond"/>
          <w:i/>
          <w:sz w:val="24"/>
          <w:szCs w:val="24"/>
        </w:rPr>
        <w:t>š</w:t>
      </w:r>
      <w:r>
        <w:rPr>
          <w:rFonts w:cs="Garamond" w:ascii="Garamond" w:hAnsi="Garamond"/>
          <w:i/>
          <w:sz w:val="24"/>
          <w:szCs w:val="24"/>
          <w:lang w:val="de-DE"/>
        </w:rPr>
        <w:t>um</w:t>
      </w:r>
      <w:r>
        <w:rPr>
          <w:rFonts w:cs="Garamond" w:ascii="Garamond" w:hAnsi="Garamond"/>
          <w:i/>
          <w:sz w:val="24"/>
          <w:szCs w:val="24"/>
        </w:rPr>
        <w:t xml:space="preserve"> </w:t>
      </w:r>
      <w:r>
        <w:rPr>
          <w:rFonts w:cs="Garamond" w:ascii="Garamond" w:hAnsi="Garamond"/>
          <w:sz w:val="24"/>
          <w:szCs w:val="24"/>
        </w:rPr>
        <w:t>“</w:t>
      </w:r>
      <w:r>
        <w:rPr>
          <w:rFonts w:cs="Garamond" w:ascii="Garamond" w:hAnsi="Garamond"/>
          <w:sz w:val="24"/>
          <w:szCs w:val="24"/>
          <w:lang w:val="de-DE"/>
        </w:rPr>
        <w:t>ant</w:t>
      </w:r>
      <w:r>
        <w:rPr>
          <w:rFonts w:cs="Garamond" w:ascii="Garamond" w:hAnsi="Garamond"/>
          <w:sz w:val="24"/>
          <w:szCs w:val="24"/>
        </w:rPr>
        <w:t xml:space="preserve">” / «муравей», </w:t>
      </w:r>
      <w:r>
        <w:rPr>
          <w:rFonts w:cs="Garamond" w:ascii="Garamond" w:hAnsi="Garamond"/>
          <w:i/>
          <w:sz w:val="24"/>
          <w:szCs w:val="24"/>
        </w:rPr>
        <w:t>*</w:t>
      </w:r>
      <w:r>
        <w:rPr>
          <w:rFonts w:cs="Garamond" w:ascii="Garamond" w:hAnsi="Garamond"/>
          <w:i/>
          <w:sz w:val="24"/>
          <w:szCs w:val="24"/>
          <w:lang w:val="de-DE"/>
        </w:rPr>
        <w:t>pV</w:t>
      </w:r>
      <w:r>
        <w:rPr>
          <w:rFonts w:cs="Garamond" w:ascii="Garamond" w:hAnsi="Garamond"/>
          <w:i/>
          <w:sz w:val="24"/>
          <w:szCs w:val="24"/>
        </w:rPr>
        <w:t>š</w:t>
      </w:r>
      <w:r>
        <w:rPr>
          <w:rFonts w:cs="Garamond" w:ascii="Garamond" w:hAnsi="Garamond"/>
          <w:i/>
          <w:sz w:val="24"/>
          <w:szCs w:val="24"/>
          <w:lang w:val="de-DE"/>
        </w:rPr>
        <w:t>pV</w:t>
      </w:r>
      <w:r>
        <w:rPr>
          <w:rFonts w:cs="Garamond" w:ascii="Garamond" w:hAnsi="Garamond"/>
          <w:i/>
          <w:sz w:val="24"/>
          <w:szCs w:val="24"/>
        </w:rPr>
        <w:t>š</w:t>
      </w:r>
      <w:r>
        <w:rPr>
          <w:rFonts w:cs="Garamond" w:ascii="Garamond" w:hAnsi="Garamond"/>
          <w:sz w:val="24"/>
          <w:szCs w:val="24"/>
        </w:rPr>
        <w:t xml:space="preserve"> “</w:t>
      </w:r>
      <w:r>
        <w:rPr>
          <w:rFonts w:cs="Garamond" w:ascii="Garamond" w:hAnsi="Garamond"/>
          <w:sz w:val="24"/>
          <w:szCs w:val="24"/>
          <w:lang w:val="de-DE"/>
        </w:rPr>
        <w:t>bug</w:t>
      </w:r>
      <w:r>
        <w:rPr>
          <w:rFonts w:cs="Garamond" w:ascii="Garamond" w:hAnsi="Garamond"/>
          <w:sz w:val="24"/>
          <w:szCs w:val="24"/>
        </w:rPr>
        <w:t xml:space="preserve">” / «жук», </w:t>
      </w:r>
      <w:r>
        <w:rPr>
          <w:rFonts w:cs="Garamond" w:ascii="Garamond" w:hAnsi="Garamond"/>
          <w:i/>
          <w:sz w:val="24"/>
          <w:szCs w:val="24"/>
        </w:rPr>
        <w:t>*</w:t>
      </w:r>
      <w:r>
        <w:rPr>
          <w:rFonts w:cs="Garamond" w:ascii="Garamond" w:hAnsi="Garamond"/>
          <w:i/>
          <w:sz w:val="24"/>
          <w:szCs w:val="24"/>
          <w:lang w:val="en-US"/>
        </w:rPr>
        <w:t>g</w:t>
      </w:r>
      <w:r>
        <w:rPr>
          <w:rFonts w:cs="Garamond" w:ascii="Garamond" w:hAnsi="Garamond"/>
          <w:i/>
          <w:sz w:val="24"/>
          <w:szCs w:val="24"/>
        </w:rPr>
        <w:t>ū</w:t>
      </w:r>
      <w:r>
        <w:rPr>
          <w:rFonts w:cs="Garamond" w:ascii="Garamond" w:hAnsi="Garamond"/>
          <w:i/>
          <w:sz w:val="24"/>
          <w:szCs w:val="24"/>
          <w:lang w:val="en-US"/>
        </w:rPr>
        <w:t>g</w:t>
      </w:r>
      <w:r>
        <w:rPr>
          <w:rFonts w:cs="Garamond" w:ascii="Garamond" w:hAnsi="Garamond"/>
          <w:i/>
          <w:sz w:val="24"/>
          <w:szCs w:val="24"/>
        </w:rPr>
        <w:t xml:space="preserve">- </w:t>
      </w:r>
      <w:r>
        <w:rPr>
          <w:rFonts w:cs="Garamond" w:ascii="Garamond" w:hAnsi="Garamond"/>
          <w:sz w:val="24"/>
          <w:szCs w:val="24"/>
        </w:rPr>
        <w:t>“</w:t>
      </w:r>
      <w:r>
        <w:rPr>
          <w:rFonts w:cs="Garamond" w:ascii="Garamond" w:hAnsi="Garamond"/>
          <w:sz w:val="24"/>
          <w:szCs w:val="24"/>
          <w:lang w:val="de-DE"/>
        </w:rPr>
        <w:t>kind</w:t>
      </w:r>
      <w:r>
        <w:rPr>
          <w:rFonts w:cs="Garamond" w:ascii="Garamond" w:hAnsi="Garamond"/>
          <w:sz w:val="24"/>
          <w:szCs w:val="24"/>
        </w:rPr>
        <w:t xml:space="preserve"> </w:t>
      </w:r>
      <w:r>
        <w:rPr>
          <w:rFonts w:cs="Garamond" w:ascii="Garamond" w:hAnsi="Garamond"/>
          <w:sz w:val="24"/>
          <w:szCs w:val="24"/>
          <w:lang w:val="de-DE"/>
        </w:rPr>
        <w:t>of</w:t>
      </w:r>
      <w:r>
        <w:rPr>
          <w:rFonts w:cs="Garamond" w:ascii="Garamond" w:hAnsi="Garamond"/>
          <w:sz w:val="24"/>
          <w:szCs w:val="24"/>
        </w:rPr>
        <w:t xml:space="preserve"> </w:t>
      </w:r>
      <w:r>
        <w:rPr>
          <w:rFonts w:cs="Garamond" w:ascii="Garamond" w:hAnsi="Garamond"/>
          <w:sz w:val="24"/>
          <w:szCs w:val="24"/>
          <w:lang w:val="de-DE"/>
        </w:rPr>
        <w:t>insect</w:t>
      </w:r>
      <w:r>
        <w:rPr>
          <w:rFonts w:cs="Garamond" w:ascii="Garamond" w:hAnsi="Garamond"/>
          <w:sz w:val="24"/>
          <w:szCs w:val="24"/>
        </w:rPr>
        <w:t>” / «вид насекомого»,</w:t>
      </w:r>
      <w:r>
        <w:rPr>
          <w:rFonts w:cs="Garamond" w:ascii="Garamond" w:hAnsi="Garamond"/>
          <w:i/>
          <w:sz w:val="24"/>
          <w:szCs w:val="24"/>
        </w:rPr>
        <w:t>*</w:t>
      </w:r>
      <w:r>
        <w:rPr>
          <w:rFonts w:cs="Garamond" w:ascii="Garamond" w:hAnsi="Garamond"/>
          <w:i/>
          <w:sz w:val="24"/>
          <w:szCs w:val="24"/>
          <w:lang w:val="de-DE"/>
        </w:rPr>
        <w:t>z</w:t>
      </w:r>
      <w:r>
        <w:rPr>
          <w:rFonts w:cs="Garamond" w:ascii="Garamond" w:hAnsi="Garamond"/>
          <w:i/>
          <w:sz w:val="24"/>
          <w:szCs w:val="24"/>
        </w:rPr>
        <w:t>ī</w:t>
      </w:r>
      <w:r>
        <w:rPr>
          <w:rFonts w:cs="Garamond" w:ascii="Garamond" w:hAnsi="Garamond"/>
          <w:i/>
          <w:sz w:val="24"/>
          <w:szCs w:val="24"/>
          <w:lang w:val="de-DE"/>
        </w:rPr>
        <w:t>z</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de-DE"/>
        </w:rPr>
        <w:t>kind</w:t>
      </w:r>
      <w:r>
        <w:rPr>
          <w:rFonts w:cs="Garamond" w:ascii="Garamond" w:hAnsi="Garamond"/>
          <w:sz w:val="24"/>
          <w:szCs w:val="24"/>
        </w:rPr>
        <w:t xml:space="preserve"> </w:t>
      </w:r>
      <w:r>
        <w:rPr>
          <w:rFonts w:cs="Garamond" w:ascii="Garamond" w:hAnsi="Garamond"/>
          <w:sz w:val="24"/>
          <w:szCs w:val="24"/>
          <w:lang w:val="de-DE"/>
        </w:rPr>
        <w:t>of</w:t>
      </w:r>
      <w:r>
        <w:rPr>
          <w:rFonts w:cs="Garamond" w:ascii="Garamond" w:hAnsi="Garamond"/>
          <w:sz w:val="24"/>
          <w:szCs w:val="24"/>
        </w:rPr>
        <w:t xml:space="preserve"> </w:t>
      </w:r>
      <w:r>
        <w:rPr>
          <w:rFonts w:cs="Garamond" w:ascii="Garamond" w:hAnsi="Garamond"/>
          <w:sz w:val="24"/>
          <w:szCs w:val="24"/>
          <w:lang w:val="de-DE"/>
        </w:rPr>
        <w:t>insect</w:t>
      </w:r>
      <w:r>
        <w:rPr>
          <w:rFonts w:cs="Garamond" w:ascii="Garamond" w:hAnsi="Garamond"/>
          <w:sz w:val="24"/>
          <w:szCs w:val="24"/>
        </w:rPr>
        <w:t xml:space="preserve">” / «вид насекомого», </w:t>
      </w:r>
      <w:r>
        <w:rPr>
          <w:rFonts w:cs="Garamond" w:ascii="Garamond" w:hAnsi="Garamond"/>
          <w:i/>
          <w:sz w:val="24"/>
          <w:szCs w:val="24"/>
        </w:rPr>
        <w:t>*</w:t>
      </w:r>
      <w:r>
        <w:rPr>
          <w:rFonts w:cs="Gandhari Unicode" w:ascii="Gandhari Unicode" w:hAnsi="Gandhari Unicode"/>
          <w:i/>
        </w:rPr>
        <w:t>ṣ</w:t>
      </w:r>
      <w:r>
        <w:rPr>
          <w:rFonts w:cs="Garamond" w:ascii="Garamond" w:hAnsi="Garamond"/>
          <w:i/>
          <w:sz w:val="24"/>
          <w:szCs w:val="24"/>
          <w:lang w:val="en-US"/>
        </w:rPr>
        <w:t>ar</w:t>
      </w:r>
      <w:r>
        <w:rPr>
          <w:rFonts w:cs="Gandhari Unicode" w:ascii="Gandhari Unicode" w:hAnsi="Gandhari Unicode"/>
          <w:i/>
          <w:lang w:val="en-US"/>
        </w:rPr>
        <w:t>ṣ</w:t>
      </w:r>
      <w:r>
        <w:rPr>
          <w:rFonts w:cs="Garamond" w:ascii="Garamond" w:hAnsi="Garamond"/>
          <w:i/>
          <w:sz w:val="24"/>
          <w:szCs w:val="24"/>
          <w:lang w:val="en-US"/>
        </w:rPr>
        <w:t>a</w:t>
      </w:r>
      <w:r>
        <w:rPr>
          <w:rFonts w:cs="Garamond" w:ascii="Garamond" w:hAnsi="Garamond"/>
          <w:i/>
          <w:sz w:val="24"/>
          <w:szCs w:val="24"/>
        </w:rPr>
        <w:t>/ū</w:t>
      </w:r>
      <w:r>
        <w:rPr>
          <w:rFonts w:cs="Garamond" w:ascii="Garamond" w:hAnsi="Garamond"/>
          <w:i/>
          <w:sz w:val="24"/>
          <w:szCs w:val="24"/>
          <w:lang w:val="en-US"/>
        </w:rPr>
        <w:t>r</w:t>
      </w:r>
      <w:r>
        <w:rPr>
          <w:rFonts w:cs="Garamond" w:ascii="Garamond" w:hAnsi="Garamond"/>
          <w:sz w:val="24"/>
          <w:szCs w:val="24"/>
        </w:rPr>
        <w:t xml:space="preserve"> “</w:t>
      </w:r>
      <w:r>
        <w:rPr>
          <w:rFonts w:cs="Garamond" w:ascii="Garamond" w:hAnsi="Garamond"/>
          <w:sz w:val="24"/>
          <w:szCs w:val="24"/>
          <w:lang w:val="en-US"/>
        </w:rPr>
        <w:t>cricket</w:t>
      </w:r>
      <w:r>
        <w:rPr>
          <w:rFonts w:cs="Garamond" w:ascii="Garamond" w:hAnsi="Garamond"/>
          <w:sz w:val="24"/>
          <w:szCs w:val="24"/>
        </w:rPr>
        <w:t>” / «сверчок, кузнечик» [</w:t>
      </w:r>
      <w:r>
        <w:rPr>
          <w:rFonts w:cs="Garamond" w:ascii="Garamond" w:hAnsi="Garamond"/>
          <w:sz w:val="24"/>
          <w:szCs w:val="24"/>
          <w:lang w:val="en-US"/>
        </w:rPr>
        <w:t>Militarev</w:t>
      </w:r>
      <w:r>
        <w:rPr>
          <w:rFonts w:cs="Garamond" w:ascii="Garamond" w:hAnsi="Garamond"/>
          <w:sz w:val="24"/>
          <w:szCs w:val="24"/>
        </w:rPr>
        <w:t xml:space="preserve">, </w:t>
      </w:r>
      <w:r>
        <w:rPr>
          <w:rFonts w:cs="Garamond" w:ascii="Garamond" w:hAnsi="Garamond"/>
          <w:sz w:val="24"/>
          <w:szCs w:val="24"/>
          <w:lang w:val="en-US"/>
        </w:rPr>
        <w:t>Kogan</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 xml:space="preserve">. 415]. Причем для последнего корня на прасемитском уровне реконструируется синоним с назальным префиксом, а именно: </w:t>
      </w:r>
    </w:p>
    <w:p>
      <w:pPr>
        <w:pStyle w:val="Normal"/>
        <w:ind w:end="-31" w:firstLine="720"/>
        <w:jc w:val="both"/>
        <w:rPr/>
      </w:pPr>
      <w:r>
        <w:rPr>
          <w:rFonts w:cs="Garamond" w:ascii="Garamond" w:hAnsi="Garamond"/>
          <w:sz w:val="24"/>
          <w:szCs w:val="24"/>
        </w:rPr>
        <w:t>3.12</w:t>
      </w:r>
      <w:r>
        <w:rPr>
          <w:rFonts w:cs="Garamond" w:ascii="Garamond" w:hAnsi="Garamond"/>
          <w:sz w:val="24"/>
          <w:szCs w:val="24"/>
          <w:lang w:val="en-US"/>
        </w:rPr>
        <w:t>a</w:t>
      </w:r>
      <w:r>
        <w:rPr>
          <w:rFonts w:cs="Garamond" w:ascii="Garamond" w:hAnsi="Garamond"/>
          <w:sz w:val="24"/>
          <w:szCs w:val="24"/>
        </w:rPr>
        <w:t xml:space="preserve">. </w:t>
      </w:r>
      <w:r>
        <w:rPr>
          <w:rFonts w:cs="Garamond" w:ascii="Garamond" w:hAnsi="Garamond"/>
          <w:sz w:val="24"/>
          <w:szCs w:val="24"/>
          <w:lang w:val="en-US"/>
        </w:rPr>
        <w:t>C</w:t>
      </w:r>
      <w:r>
        <w:rPr>
          <w:rFonts w:cs="Garamond" w:ascii="Garamond" w:hAnsi="Garamond"/>
          <w:sz w:val="24"/>
          <w:szCs w:val="24"/>
        </w:rPr>
        <w:t xml:space="preserve">ем. </w:t>
      </w:r>
      <w:r>
        <w:rPr>
          <w:rFonts w:cs="Garamond" w:ascii="Garamond" w:hAnsi="Garamond"/>
          <w:i/>
          <w:sz w:val="24"/>
          <w:szCs w:val="24"/>
        </w:rPr>
        <w:t>*</w:t>
      </w:r>
      <w:r>
        <w:rPr>
          <w:rFonts w:cs="Gandhari Unicode" w:ascii="Gandhari Unicode" w:hAnsi="Gandhari Unicode"/>
          <w:i/>
        </w:rPr>
        <w:t>ṣ</w:t>
      </w:r>
      <w:r>
        <w:rPr>
          <w:rFonts w:cs="Garamond" w:ascii="Garamond" w:hAnsi="Garamond"/>
          <w:i/>
          <w:sz w:val="24"/>
          <w:szCs w:val="24"/>
          <w:lang w:val="en-US"/>
        </w:rPr>
        <w:t>ar</w:t>
      </w:r>
      <w:r>
        <w:rPr>
          <w:rFonts w:cs="Gandhari Unicode" w:ascii="Gandhari Unicode" w:hAnsi="Gandhari Unicode"/>
          <w:i/>
          <w:lang w:val="en-US"/>
        </w:rPr>
        <w:t>ṣ</w:t>
      </w:r>
      <w:r>
        <w:rPr>
          <w:rFonts w:cs="Garamond" w:ascii="Garamond" w:hAnsi="Garamond"/>
          <w:i/>
          <w:sz w:val="24"/>
          <w:szCs w:val="24"/>
          <w:lang w:val="en-US"/>
        </w:rPr>
        <w:t>a</w:t>
      </w:r>
      <w:r>
        <w:rPr>
          <w:rFonts w:cs="Garamond" w:ascii="Garamond" w:hAnsi="Garamond"/>
          <w:i/>
          <w:sz w:val="24"/>
          <w:szCs w:val="24"/>
        </w:rPr>
        <w:t>/ū</w:t>
      </w:r>
      <w:r>
        <w:rPr>
          <w:rFonts w:cs="Garamond" w:ascii="Garamond" w:hAnsi="Garamond"/>
          <w:i/>
          <w:sz w:val="24"/>
          <w:szCs w:val="24"/>
          <w:lang w:val="en-US"/>
        </w:rPr>
        <w:t>r</w:t>
      </w:r>
      <w:r>
        <w:rPr>
          <w:rFonts w:cs="Garamond" w:ascii="Garamond" w:hAnsi="Garamond"/>
          <w:sz w:val="24"/>
          <w:szCs w:val="24"/>
        </w:rPr>
        <w:t xml:space="preserve"> “</w:t>
      </w:r>
      <w:r>
        <w:rPr>
          <w:rFonts w:cs="Garamond" w:ascii="Garamond" w:hAnsi="Garamond"/>
          <w:sz w:val="24"/>
          <w:szCs w:val="24"/>
          <w:lang w:val="en-US"/>
        </w:rPr>
        <w:t>cricket</w:t>
      </w:r>
      <w:r>
        <w:rPr>
          <w:rFonts w:cs="Garamond" w:ascii="Garamond" w:hAnsi="Garamond"/>
          <w:sz w:val="24"/>
          <w:szCs w:val="24"/>
        </w:rPr>
        <w:t xml:space="preserve">” / «сверчок, кузнечик»: </w:t>
      </w:r>
      <w:r>
        <w:rPr>
          <w:rFonts w:cs="Garamond" w:ascii="Garamond" w:hAnsi="Garamond"/>
          <w:sz w:val="24"/>
          <w:szCs w:val="24"/>
          <w:lang w:val="en-US"/>
        </w:rPr>
        <w:t>Akkadian</w:t>
      </w:r>
      <w:r>
        <w:rPr>
          <w:rFonts w:cs="Garamond" w:ascii="Garamond" w:hAnsi="Garamond"/>
          <w:sz w:val="24"/>
          <w:szCs w:val="24"/>
        </w:rPr>
        <w:t xml:space="preserve"> </w:t>
      </w:r>
      <w:r>
        <w:rPr>
          <w:rFonts w:cs="Gandhari Unicode" w:ascii="Gandhari Unicode" w:hAnsi="Gandhari Unicode"/>
          <w:i/>
          <w:lang w:val="en-US"/>
        </w:rPr>
        <w:t>ṣ</w:t>
      </w:r>
      <w:r>
        <w:rPr>
          <w:rFonts w:cs="Garamond" w:ascii="Garamond" w:hAnsi="Garamond"/>
          <w:i/>
          <w:sz w:val="24"/>
          <w:szCs w:val="24"/>
          <w:lang w:val="en-US"/>
        </w:rPr>
        <w:t>ar</w:t>
      </w:r>
      <w:r>
        <w:rPr>
          <w:rFonts w:cs="Gandhari Unicode" w:ascii="Gandhari Unicode" w:hAnsi="Gandhari Unicode"/>
          <w:i/>
          <w:lang w:val="en-US"/>
        </w:rPr>
        <w:t>ṣ</w:t>
      </w:r>
      <w:r>
        <w:rPr>
          <w:rFonts w:cs="Garamond" w:ascii="Garamond" w:hAnsi="Garamond"/>
          <w:i/>
          <w:sz w:val="24"/>
          <w:szCs w:val="24"/>
          <w:lang w:val="en-US"/>
        </w:rPr>
        <w:t>aru</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Eblaite</w:t>
      </w:r>
      <w:r>
        <w:rPr>
          <w:rFonts w:cs="Garamond" w:ascii="Garamond" w:hAnsi="Garamond"/>
          <w:sz w:val="24"/>
          <w:szCs w:val="24"/>
        </w:rPr>
        <w:t xml:space="preserve"> </w:t>
      </w:r>
      <w:r>
        <w:rPr>
          <w:rFonts w:cs="Gandhari Unicode" w:ascii="Gandhari Unicode" w:hAnsi="Gandhari Unicode"/>
          <w:i/>
          <w:lang w:val="en-US"/>
        </w:rPr>
        <w:t>ṣ</w:t>
      </w:r>
      <w:r>
        <w:rPr>
          <w:rFonts w:cs="Garamond" w:ascii="Garamond" w:hAnsi="Garamond"/>
          <w:i/>
          <w:sz w:val="24"/>
          <w:szCs w:val="24"/>
          <w:lang w:val="en-US"/>
        </w:rPr>
        <w:t>a</w:t>
      </w:r>
      <w:r>
        <w:rPr>
          <w:rFonts w:cs="Garamond" w:ascii="Garamond" w:hAnsi="Garamond"/>
          <w:i/>
          <w:sz w:val="24"/>
          <w:szCs w:val="24"/>
        </w:rPr>
        <w:t>-</w:t>
      </w:r>
      <w:r>
        <w:rPr>
          <w:rFonts w:cs="Gandhari Unicode" w:ascii="Gandhari Unicode" w:hAnsi="Gandhari Unicode"/>
          <w:i/>
          <w:lang w:val="en-US"/>
        </w:rPr>
        <w:t>ṣ</w:t>
      </w:r>
      <w:r>
        <w:rPr>
          <w:rFonts w:cs="Garamond" w:ascii="Garamond" w:hAnsi="Garamond"/>
          <w:i/>
          <w:sz w:val="24"/>
          <w:szCs w:val="24"/>
          <w:lang w:val="en-US"/>
        </w:rPr>
        <w:t>a</w:t>
      </w:r>
      <w:r>
        <w:rPr>
          <w:rFonts w:cs="Garamond" w:ascii="Garamond" w:hAnsi="Garamond"/>
          <w:i/>
          <w:sz w:val="24"/>
          <w:szCs w:val="24"/>
        </w:rPr>
        <w:t>-</w:t>
      </w:r>
      <w:r>
        <w:rPr>
          <w:rFonts w:cs="Garamond" w:ascii="Garamond" w:hAnsi="Garamond"/>
          <w:i/>
          <w:sz w:val="24"/>
          <w:szCs w:val="24"/>
          <w:lang w:val="en-US"/>
        </w:rPr>
        <w:t>ru</w:t>
      </w:r>
      <w:r>
        <w:rPr>
          <w:rFonts w:cs="Garamond" w:ascii="Garamond" w:hAnsi="Garamond"/>
          <w:i/>
          <w:sz w:val="24"/>
          <w:szCs w:val="24"/>
          <w:vertAlign w:val="subscript"/>
        </w:rPr>
        <w:t>10</w:t>
      </w:r>
      <w:r>
        <w:rPr>
          <w:rFonts w:cs="Garamond" w:ascii="Garamond" w:hAnsi="Garamond"/>
          <w:i/>
          <w:sz w:val="24"/>
          <w:szCs w:val="24"/>
        </w:rPr>
        <w:t>-</w:t>
      </w:r>
      <w:r>
        <w:rPr>
          <w:rFonts w:cs="Garamond" w:ascii="Garamond" w:hAnsi="Garamond"/>
          <w:i/>
          <w:sz w:val="24"/>
          <w:szCs w:val="24"/>
          <w:lang w:val="en-US"/>
        </w:rPr>
        <w:t>um</w:t>
      </w:r>
      <w:r>
        <w:rPr>
          <w:rFonts w:cs="Garamond" w:ascii="Garamond" w:hAnsi="Garamond"/>
          <w:i/>
          <w:sz w:val="24"/>
          <w:szCs w:val="24"/>
        </w:rPr>
        <w:t xml:space="preserve">, </w:t>
      </w:r>
      <w:r>
        <w:rPr>
          <w:rFonts w:cs="Garamond" w:ascii="Garamond" w:hAnsi="Garamond"/>
          <w:sz w:val="24"/>
          <w:szCs w:val="24"/>
          <w:lang w:val="en-US"/>
        </w:rPr>
        <w:t>Hebrew</w:t>
      </w:r>
      <w:r>
        <w:rPr>
          <w:rFonts w:cs="Garamond" w:ascii="Garamond" w:hAnsi="Garamond"/>
          <w:sz w:val="24"/>
          <w:szCs w:val="24"/>
        </w:rPr>
        <w:t xml:space="preserve"> </w:t>
      </w:r>
      <w:r>
        <w:rPr>
          <w:rFonts w:cs="Gandhari Unicode" w:ascii="Gandhari Unicode" w:hAnsi="Gandhari Unicode"/>
          <w:i/>
          <w:lang w:val="en-US"/>
        </w:rPr>
        <w:t>ṣ</w:t>
      </w:r>
      <w:r>
        <w:rPr>
          <w:rFonts w:cs="Garamond" w:ascii="Garamond" w:hAnsi="Garamond"/>
          <w:i/>
          <w:sz w:val="24"/>
          <w:szCs w:val="24"/>
          <w:lang w:val="en-US"/>
        </w:rPr>
        <w:t>ar</w:t>
      </w:r>
      <w:r>
        <w:rPr>
          <w:rFonts w:cs="Gandhari Unicode" w:ascii="Gandhari Unicode" w:hAnsi="Gandhari Unicode"/>
          <w:i/>
          <w:lang w:val="en-US"/>
        </w:rPr>
        <w:t>ṣ</w:t>
      </w:r>
      <w:r>
        <w:rPr>
          <w:rFonts w:cs="Garamond" w:ascii="Garamond" w:hAnsi="Garamond"/>
          <w:i/>
          <w:sz w:val="24"/>
          <w:szCs w:val="24"/>
        </w:rPr>
        <w:t>ū</w:t>
      </w:r>
      <w:r>
        <w:rPr>
          <w:rFonts w:cs="Garamond" w:ascii="Garamond" w:hAnsi="Garamond"/>
          <w:i/>
          <w:sz w:val="24"/>
          <w:szCs w:val="24"/>
          <w:lang w:val="en-US"/>
        </w:rPr>
        <w:t>r</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Judaic</w:t>
      </w:r>
      <w:r>
        <w:rPr>
          <w:rFonts w:cs="Garamond" w:ascii="Garamond" w:hAnsi="Garamond"/>
          <w:sz w:val="24"/>
          <w:szCs w:val="24"/>
        </w:rPr>
        <w:t xml:space="preserve"> </w:t>
      </w:r>
      <w:r>
        <w:rPr>
          <w:rFonts w:cs="Gandhari Unicode" w:ascii="Gandhari Unicode" w:hAnsi="Gandhari Unicode"/>
          <w:i/>
          <w:lang w:val="en-US"/>
        </w:rPr>
        <w:t>ṣ</w:t>
      </w:r>
      <w:r>
        <w:rPr>
          <w:rFonts w:cs="Garamond" w:ascii="Garamond" w:hAnsi="Garamond"/>
          <w:i/>
          <w:sz w:val="24"/>
          <w:szCs w:val="24"/>
          <w:lang w:val="en-US"/>
        </w:rPr>
        <w:t>ar</w:t>
      </w:r>
      <w:r>
        <w:rPr>
          <w:rFonts w:cs="Gandhari Unicode" w:ascii="Gandhari Unicode" w:hAnsi="Gandhari Unicode"/>
          <w:i/>
          <w:lang w:val="en-US"/>
        </w:rPr>
        <w:t>ṣ</w:t>
      </w:r>
      <w:r>
        <w:rPr>
          <w:rFonts w:cs="Gandhari Unicode" w:ascii="Gandhari Unicode" w:hAnsi="Gandhari Unicode"/>
          <w:i/>
        </w:rPr>
        <w:t>ə</w:t>
      </w:r>
      <w:r>
        <w:rPr>
          <w:rFonts w:cs="Garamond" w:ascii="Garamond" w:hAnsi="Garamond"/>
          <w:i/>
          <w:sz w:val="24"/>
          <w:szCs w:val="24"/>
          <w:lang w:val="en-US"/>
        </w:rPr>
        <w:t>r</w:t>
      </w:r>
      <w:r>
        <w:rPr>
          <w:rFonts w:cs="Garamond" w:ascii="Garamond" w:hAnsi="Garamond"/>
          <w:i/>
          <w:sz w:val="24"/>
          <w:szCs w:val="24"/>
        </w:rPr>
        <w:t>ā,</w:t>
      </w:r>
      <w:r>
        <w:rPr>
          <w:rFonts w:cs="Garamond" w:ascii="Garamond" w:hAnsi="Garamond"/>
          <w:sz w:val="24"/>
          <w:szCs w:val="24"/>
        </w:rPr>
        <w:t xml:space="preserve"> </w:t>
      </w:r>
      <w:r>
        <w:rPr>
          <w:rFonts w:cs="Garamond" w:ascii="Garamond" w:hAnsi="Garamond"/>
          <w:sz w:val="24"/>
          <w:szCs w:val="24"/>
          <w:lang w:val="en-US"/>
        </w:rPr>
        <w:t>Arabic</w:t>
      </w:r>
      <w:r>
        <w:rPr>
          <w:rFonts w:cs="Garamond" w:ascii="Garamond" w:hAnsi="Garamond"/>
          <w:sz w:val="24"/>
          <w:szCs w:val="24"/>
        </w:rPr>
        <w:t xml:space="preserve"> </w:t>
      </w:r>
      <w:r>
        <w:rPr>
          <w:rFonts w:cs="Gandhari Unicode" w:ascii="Gandhari Unicode" w:hAnsi="Gandhari Unicode"/>
          <w:i/>
          <w:lang w:val="en-US"/>
        </w:rPr>
        <w:t>ṣ</w:t>
      </w:r>
      <w:r>
        <w:rPr>
          <w:rFonts w:cs="Garamond" w:ascii="Garamond" w:hAnsi="Garamond"/>
          <w:i/>
          <w:sz w:val="24"/>
          <w:szCs w:val="24"/>
          <w:lang w:val="en-US"/>
        </w:rPr>
        <w:t>ar</w:t>
      </w:r>
      <w:r>
        <w:rPr>
          <w:rFonts w:cs="Gandhari Unicode" w:ascii="Gandhari Unicode" w:hAnsi="Gandhari Unicode"/>
          <w:i/>
          <w:lang w:val="en-US"/>
        </w:rPr>
        <w:t>ṣ</w:t>
      </w:r>
      <w:r>
        <w:rPr>
          <w:rFonts w:cs="Garamond" w:ascii="Garamond" w:hAnsi="Garamond"/>
          <w:i/>
          <w:sz w:val="24"/>
          <w:szCs w:val="24"/>
          <w:lang w:val="en-US"/>
        </w:rPr>
        <w:t>ar</w:t>
      </w:r>
      <w:r>
        <w:rPr>
          <w:rFonts w:cs="Garamond" w:ascii="Garamond" w:hAnsi="Garamond"/>
          <w:i/>
          <w:sz w:val="24"/>
          <w:szCs w:val="24"/>
        </w:rPr>
        <w:t xml:space="preserve">, </w:t>
      </w:r>
      <w:r>
        <w:rPr>
          <w:rFonts w:cs="Gandhari Unicode" w:ascii="Gandhari Unicode" w:hAnsi="Gandhari Unicode"/>
          <w:i/>
          <w:lang w:val="en-US"/>
        </w:rPr>
        <w:t>ṣ</w:t>
      </w:r>
      <w:r>
        <w:rPr>
          <w:rFonts w:cs="Garamond" w:ascii="Garamond" w:hAnsi="Garamond"/>
          <w:i/>
          <w:sz w:val="24"/>
          <w:szCs w:val="24"/>
          <w:lang w:val="en-US"/>
        </w:rPr>
        <w:t>ur</w:t>
      </w:r>
      <w:r>
        <w:rPr>
          <w:rFonts w:cs="Gandhari Unicode" w:ascii="Gandhari Unicode" w:hAnsi="Gandhari Unicode"/>
          <w:i/>
          <w:lang w:val="en-US"/>
        </w:rPr>
        <w:t>ṣ</w:t>
      </w:r>
      <w:r>
        <w:rPr>
          <w:rFonts w:cs="Garamond" w:ascii="Garamond" w:hAnsi="Garamond"/>
          <w:i/>
          <w:sz w:val="24"/>
          <w:szCs w:val="24"/>
          <w:lang w:val="en-US"/>
        </w:rPr>
        <w:t>ur</w:t>
      </w:r>
      <w:r>
        <w:rPr>
          <w:rFonts w:cs="Garamond" w:ascii="Garamond" w:hAnsi="Garamond"/>
          <w:sz w:val="24"/>
          <w:szCs w:val="24"/>
        </w:rPr>
        <w:t xml:space="preserve"> [</w:t>
      </w:r>
      <w:r>
        <w:rPr>
          <w:rFonts w:cs="Garamond" w:ascii="Garamond" w:hAnsi="Garamond"/>
          <w:sz w:val="24"/>
          <w:szCs w:val="24"/>
          <w:lang w:val="en-US"/>
        </w:rPr>
        <w:t>Militarev</w:t>
      </w:r>
      <w:r>
        <w:rPr>
          <w:rFonts w:cs="Garamond" w:ascii="Garamond" w:hAnsi="Garamond"/>
          <w:sz w:val="24"/>
          <w:szCs w:val="24"/>
        </w:rPr>
        <w:t xml:space="preserve">, </w:t>
      </w:r>
      <w:r>
        <w:rPr>
          <w:rFonts w:cs="Garamond" w:ascii="Garamond" w:hAnsi="Garamond"/>
          <w:sz w:val="24"/>
          <w:szCs w:val="24"/>
          <w:lang w:val="en-US"/>
        </w:rPr>
        <w:t>Kogan</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 xml:space="preserve">. 277–278). </w:t>
      </w:r>
    </w:p>
    <w:p>
      <w:pPr>
        <w:pStyle w:val="Standard"/>
        <w:spacing w:lineRule="auto" w:line="240" w:before="0" w:after="0"/>
        <w:ind w:end="-31" w:firstLine="720"/>
        <w:jc w:val="both"/>
        <w:rPr/>
      </w:pPr>
      <w:r>
        <w:rPr>
          <w:rFonts w:cs="Garamond" w:ascii="Garamond" w:hAnsi="Garamond"/>
          <w:sz w:val="24"/>
        </w:rPr>
        <w:t>3.12</w:t>
      </w:r>
      <w:r>
        <w:rPr>
          <w:rFonts w:cs="Garamond" w:ascii="Garamond" w:hAnsi="Garamond"/>
          <w:sz w:val="24"/>
          <w:lang w:val="en-US"/>
        </w:rPr>
        <w:t>b</w:t>
      </w:r>
      <w:r>
        <w:rPr>
          <w:rFonts w:cs="Garamond" w:ascii="Garamond" w:hAnsi="Garamond"/>
          <w:sz w:val="24"/>
        </w:rPr>
        <w:t xml:space="preserve">. Сем. </w:t>
      </w:r>
      <w:r>
        <w:rPr>
          <w:rFonts w:cs="Garamond" w:ascii="Garamond" w:hAnsi="Garamond"/>
          <w:i/>
          <w:sz w:val="24"/>
        </w:rPr>
        <w:t>*</w:t>
      </w:r>
      <w:r>
        <w:rPr>
          <w:rFonts w:cs="Garamond" w:ascii="Garamond" w:hAnsi="Garamond"/>
          <w:i/>
          <w:sz w:val="24"/>
          <w:lang w:val="en-US"/>
        </w:rPr>
        <w:t>nV</w:t>
      </w:r>
      <w:r>
        <w:rPr>
          <w:rFonts w:cs="Gandhari Unicode" w:ascii="Gandhari Unicode" w:hAnsi="Gandhari Unicode"/>
          <w:i/>
          <w:sz w:val="20"/>
          <w:szCs w:val="20"/>
          <w:lang w:val="en-US"/>
        </w:rPr>
        <w:t>ṣ</w:t>
      </w:r>
      <w:r>
        <w:rPr>
          <w:rFonts w:cs="Garamond" w:ascii="Garamond" w:hAnsi="Garamond"/>
          <w:i/>
          <w:sz w:val="24"/>
          <w:lang w:val="en-US"/>
        </w:rPr>
        <w:t>Vr</w:t>
      </w:r>
      <w:r>
        <w:rPr>
          <w:rFonts w:cs="Garamond" w:ascii="Garamond" w:hAnsi="Garamond"/>
          <w:sz w:val="24"/>
        </w:rPr>
        <w:t xml:space="preserve"> “</w:t>
      </w:r>
      <w:r>
        <w:rPr>
          <w:rFonts w:cs="Garamond" w:ascii="Garamond" w:hAnsi="Garamond"/>
          <w:sz w:val="24"/>
          <w:lang w:val="en-US"/>
        </w:rPr>
        <w:t>cricket</w:t>
      </w:r>
      <w:r>
        <w:rPr>
          <w:rFonts w:cs="Garamond" w:ascii="Garamond" w:hAnsi="Garamond"/>
          <w:sz w:val="24"/>
        </w:rPr>
        <w:t xml:space="preserve">” / «сверчок, кузнечик»: </w:t>
      </w:r>
      <w:r>
        <w:rPr>
          <w:rFonts w:cs="Garamond" w:ascii="Garamond" w:hAnsi="Garamond"/>
          <w:sz w:val="24"/>
          <w:lang w:val="en-US"/>
        </w:rPr>
        <w:t>Hebrew</w:t>
      </w:r>
      <w:r>
        <w:rPr>
          <w:rFonts w:cs="Garamond" w:ascii="Garamond" w:hAnsi="Garamond"/>
          <w:sz w:val="24"/>
        </w:rPr>
        <w:t xml:space="preserve"> </w:t>
      </w:r>
      <w:r>
        <w:rPr>
          <w:rFonts w:cs="Garamond" w:ascii="Garamond" w:hAnsi="Garamond"/>
          <w:i/>
          <w:sz w:val="24"/>
          <w:lang w:val="en-US"/>
        </w:rPr>
        <w:t>n</w:t>
      </w:r>
      <w:r>
        <w:rPr>
          <w:rFonts w:cs="Garamond" w:ascii="Garamond" w:hAnsi="Garamond"/>
          <w:i/>
          <w:sz w:val="24"/>
        </w:rPr>
        <w:t>ē</w:t>
      </w:r>
      <w:r>
        <w:rPr>
          <w:rFonts w:cs="Gandhari Unicode" w:ascii="Gandhari Unicode" w:hAnsi="Gandhari Unicode"/>
          <w:i/>
          <w:sz w:val="20"/>
          <w:szCs w:val="20"/>
          <w:lang w:val="en-US"/>
        </w:rPr>
        <w:t>ṣ</w:t>
      </w:r>
      <w:r>
        <w:rPr>
          <w:rFonts w:cs="Garamond" w:ascii="Garamond" w:hAnsi="Garamond"/>
          <w:i/>
          <w:sz w:val="24"/>
        </w:rPr>
        <w:t>ä</w:t>
      </w:r>
      <w:r>
        <w:rPr>
          <w:rFonts w:cs="Garamond" w:ascii="Garamond" w:hAnsi="Garamond"/>
          <w:i/>
          <w:sz w:val="24"/>
          <w:lang w:val="en-US"/>
        </w:rPr>
        <w:t>r</w:t>
      </w:r>
      <w:r>
        <w:rPr>
          <w:rFonts w:cs="Garamond" w:ascii="Garamond" w:hAnsi="Garamond"/>
          <w:i/>
          <w:sz w:val="24"/>
        </w:rPr>
        <w:t>,</w:t>
      </w:r>
      <w:r>
        <w:rPr>
          <w:rFonts w:cs="Garamond" w:ascii="Garamond" w:hAnsi="Garamond"/>
          <w:sz w:val="24"/>
        </w:rPr>
        <w:t xml:space="preserve"> </w:t>
      </w:r>
      <w:r>
        <w:rPr>
          <w:rFonts w:cs="Garamond" w:ascii="Garamond" w:hAnsi="Garamond"/>
          <w:sz w:val="24"/>
          <w:lang w:val="en-US"/>
        </w:rPr>
        <w:t>Syraic</w:t>
      </w:r>
      <w:r>
        <w:rPr>
          <w:rFonts w:cs="Garamond" w:ascii="Garamond" w:hAnsi="Garamond"/>
          <w:sz w:val="24"/>
        </w:rPr>
        <w:t xml:space="preserve"> </w:t>
      </w:r>
      <w:r>
        <w:rPr>
          <w:rFonts w:cs="Garamond" w:ascii="Garamond" w:hAnsi="Garamond"/>
          <w:i/>
          <w:sz w:val="24"/>
          <w:lang w:val="en-US"/>
        </w:rPr>
        <w:t>n</w:t>
      </w:r>
      <w:r>
        <w:rPr>
          <w:rFonts w:cs="Garamond" w:ascii="Garamond" w:hAnsi="Garamond"/>
          <w:i/>
          <w:sz w:val="24"/>
        </w:rPr>
        <w:t>ā</w:t>
      </w:r>
      <w:r>
        <w:rPr>
          <w:rFonts w:cs="Gandhari Unicode" w:ascii="Gandhari Unicode" w:hAnsi="Gandhari Unicode"/>
          <w:i/>
          <w:sz w:val="20"/>
          <w:szCs w:val="20"/>
          <w:lang w:val="en-US"/>
        </w:rPr>
        <w:t>ṣ</w:t>
      </w:r>
      <w:r>
        <w:rPr>
          <w:rFonts w:cs="Garamond" w:ascii="Garamond" w:hAnsi="Garamond"/>
          <w:i/>
          <w:sz w:val="24"/>
          <w:lang w:val="en-US"/>
        </w:rPr>
        <w:t>or</w:t>
      </w:r>
      <w:r>
        <w:rPr>
          <w:rFonts w:cs="Garamond" w:ascii="Garamond" w:hAnsi="Garamond"/>
          <w:i/>
          <w:sz w:val="24"/>
        </w:rPr>
        <w:t>ā,</w:t>
      </w:r>
      <w:r>
        <w:rPr>
          <w:rFonts w:cs="Garamond" w:ascii="Garamond" w:hAnsi="Garamond"/>
          <w:sz w:val="24"/>
        </w:rPr>
        <w:t xml:space="preserve"> </w:t>
      </w:r>
      <w:r>
        <w:rPr>
          <w:rFonts w:cs="Garamond" w:ascii="Garamond" w:hAnsi="Garamond"/>
          <w:sz w:val="24"/>
          <w:lang w:val="en-US"/>
        </w:rPr>
        <w:t>Tigre</w:t>
      </w:r>
      <w:r>
        <w:rPr>
          <w:rFonts w:cs="Garamond" w:ascii="Garamond" w:hAnsi="Garamond"/>
          <w:sz w:val="24"/>
        </w:rPr>
        <w:t xml:space="preserve"> </w:t>
      </w:r>
      <w:r>
        <w:rPr>
          <w:rFonts w:cs="Gandhari Unicode" w:ascii="Gandhari Unicode" w:hAnsi="Gandhari Unicode"/>
          <w:i/>
          <w:sz w:val="24"/>
        </w:rPr>
        <w:t>ˀ</w:t>
      </w:r>
      <w:r>
        <w:rPr>
          <w:rFonts w:cs="Gandhari Unicode" w:ascii="Gandhari Unicode" w:hAnsi="Gandhari Unicode"/>
          <w:i/>
          <w:sz w:val="20"/>
          <w:szCs w:val="20"/>
        </w:rPr>
        <w:t>ə</w:t>
      </w:r>
      <w:r>
        <w:rPr>
          <w:rFonts w:cs="Garamond" w:ascii="Garamond" w:hAnsi="Garamond"/>
          <w:i/>
          <w:sz w:val="24"/>
          <w:lang w:val="en-US"/>
        </w:rPr>
        <w:t>n</w:t>
      </w:r>
      <w:r>
        <w:rPr>
          <w:rFonts w:cs="Gandhari Unicode" w:ascii="Gandhari Unicode" w:hAnsi="Gandhari Unicode"/>
          <w:i/>
          <w:sz w:val="20"/>
          <w:szCs w:val="20"/>
          <w:lang w:val="en-US"/>
        </w:rPr>
        <w:t>ṣ</w:t>
      </w:r>
      <w:r>
        <w:rPr>
          <w:rFonts w:cs="Gandhari Unicode" w:ascii="Gandhari Unicode" w:hAnsi="Gandhari Unicode"/>
          <w:i/>
          <w:sz w:val="20"/>
          <w:szCs w:val="20"/>
        </w:rPr>
        <w:t>ə</w:t>
      </w:r>
      <w:r>
        <w:rPr>
          <w:rFonts w:cs="Garamond" w:ascii="Garamond" w:hAnsi="Garamond"/>
          <w:i/>
          <w:sz w:val="24"/>
          <w:lang w:val="en-US"/>
        </w:rPr>
        <w:t>rar</w:t>
      </w:r>
      <w:r>
        <w:rPr>
          <w:rFonts w:cs="Garamond" w:ascii="Garamond" w:hAnsi="Garamond"/>
          <w:i/>
          <w:sz w:val="24"/>
        </w:rPr>
        <w:t xml:space="preserve">, </w:t>
      </w:r>
      <w:r>
        <w:rPr>
          <w:rFonts w:cs="Garamond" w:ascii="Garamond" w:hAnsi="Garamond"/>
          <w:sz w:val="24"/>
          <w:lang w:val="en-US"/>
        </w:rPr>
        <w:t>Tigrinya</w:t>
      </w:r>
      <w:r>
        <w:rPr>
          <w:rFonts w:cs="Garamond" w:ascii="Garamond" w:hAnsi="Garamond"/>
          <w:sz w:val="24"/>
        </w:rPr>
        <w:t xml:space="preserve"> </w:t>
      </w:r>
      <w:r>
        <w:rPr>
          <w:rFonts w:cs="Gandhari Unicode" w:ascii="Gandhari Unicode" w:hAnsi="Gandhari Unicode"/>
          <w:i/>
          <w:sz w:val="24"/>
        </w:rPr>
        <w:t>ˁ</w:t>
      </w:r>
      <w:r>
        <w:rPr>
          <w:rFonts w:cs="Gandhari Unicode" w:ascii="Gandhari Unicode" w:hAnsi="Gandhari Unicode"/>
          <w:i/>
          <w:sz w:val="20"/>
          <w:szCs w:val="20"/>
        </w:rPr>
        <w:t>ə</w:t>
      </w:r>
      <w:r>
        <w:rPr>
          <w:rFonts w:cs="Garamond" w:ascii="Garamond" w:hAnsi="Garamond"/>
          <w:i/>
          <w:sz w:val="24"/>
          <w:lang w:val="en-US"/>
        </w:rPr>
        <w:t>n</w:t>
      </w:r>
      <w:r>
        <w:rPr>
          <w:rFonts w:cs="Garamond" w:ascii="Garamond" w:hAnsi="Garamond"/>
          <w:i/>
          <w:sz w:val="24"/>
        </w:rPr>
        <w:t>ċ’</w:t>
      </w:r>
      <w:r>
        <w:rPr>
          <w:rFonts w:cs="Gandhari Unicode" w:ascii="Gandhari Unicode" w:hAnsi="Gandhari Unicode"/>
          <w:i/>
          <w:sz w:val="20"/>
          <w:szCs w:val="20"/>
        </w:rPr>
        <w:t>ə</w:t>
      </w:r>
      <w:r>
        <w:rPr>
          <w:rFonts w:cs="Garamond" w:ascii="Garamond" w:hAnsi="Garamond"/>
          <w:i/>
          <w:sz w:val="24"/>
          <w:lang w:val="en-US"/>
        </w:rPr>
        <w:t>rar</w:t>
      </w:r>
      <w:r>
        <w:rPr>
          <w:rFonts w:cs="Garamond" w:ascii="Garamond" w:hAnsi="Garamond"/>
          <w:i/>
          <w:sz w:val="24"/>
        </w:rPr>
        <w:t xml:space="preserve">, </w:t>
      </w:r>
      <w:r>
        <w:rPr>
          <w:rFonts w:cs="Garamond" w:ascii="Garamond" w:hAnsi="Garamond"/>
          <w:sz w:val="24"/>
          <w:lang w:val="en-US"/>
        </w:rPr>
        <w:t>Amharic</w:t>
      </w:r>
      <w:r>
        <w:rPr>
          <w:rFonts w:cs="Garamond" w:ascii="Garamond" w:hAnsi="Garamond"/>
          <w:sz w:val="24"/>
        </w:rPr>
        <w:t xml:space="preserve"> </w:t>
      </w:r>
      <w:r>
        <w:rPr>
          <w:rFonts w:cs="Gandhari Unicode" w:ascii="Gandhari Unicode" w:hAnsi="Gandhari Unicode"/>
          <w:i/>
          <w:sz w:val="20"/>
          <w:szCs w:val="20"/>
        </w:rPr>
        <w:t>ə</w:t>
      </w:r>
      <w:r>
        <w:rPr>
          <w:rFonts w:cs="Garamond" w:ascii="Garamond" w:hAnsi="Garamond"/>
          <w:i/>
          <w:sz w:val="24"/>
          <w:lang w:val="en-US"/>
        </w:rPr>
        <w:t>n</w:t>
      </w:r>
      <w:r>
        <w:rPr>
          <w:rFonts w:cs="Garamond" w:ascii="Garamond" w:hAnsi="Garamond"/>
          <w:i/>
          <w:sz w:val="24"/>
        </w:rPr>
        <w:t>ċ’</w:t>
      </w:r>
      <w:r>
        <w:rPr>
          <w:rFonts w:cs="Gandhari Unicode" w:ascii="Gandhari Unicode" w:hAnsi="Gandhari Unicode"/>
          <w:i/>
          <w:sz w:val="20"/>
          <w:szCs w:val="20"/>
        </w:rPr>
        <w:t>ə</w:t>
      </w:r>
      <w:r>
        <w:rPr>
          <w:rFonts w:cs="Garamond" w:ascii="Garamond" w:hAnsi="Garamond"/>
          <w:i/>
          <w:sz w:val="24"/>
          <w:lang w:val="en-US"/>
        </w:rPr>
        <w:t>rar</w:t>
      </w:r>
      <w:r>
        <w:rPr>
          <w:rFonts w:cs="Garamond" w:ascii="Garamond" w:hAnsi="Garamond"/>
          <w:i/>
          <w:sz w:val="24"/>
        </w:rPr>
        <w:t xml:space="preserve"> </w:t>
      </w:r>
      <w:r>
        <w:rPr>
          <w:rFonts w:cs="Garamond" w:ascii="Garamond" w:hAnsi="Garamond"/>
          <w:sz w:val="24"/>
        </w:rPr>
        <w:t>[</w:t>
      </w:r>
      <w:r>
        <w:rPr>
          <w:rFonts w:cs="Garamond" w:ascii="Garamond" w:hAnsi="Garamond"/>
          <w:sz w:val="24"/>
          <w:lang w:val="en-US"/>
        </w:rPr>
        <w:t>Militarev</w:t>
      </w:r>
      <w:r>
        <w:rPr>
          <w:rFonts w:cs="Garamond" w:ascii="Garamond" w:hAnsi="Garamond"/>
          <w:sz w:val="24"/>
        </w:rPr>
        <w:t xml:space="preserve">, </w:t>
      </w:r>
      <w:r>
        <w:rPr>
          <w:rFonts w:cs="Garamond" w:ascii="Garamond" w:hAnsi="Garamond"/>
          <w:sz w:val="24"/>
          <w:lang w:val="en-US"/>
        </w:rPr>
        <w:t>Kogan</w:t>
      </w:r>
      <w:r>
        <w:rPr>
          <w:rFonts w:cs="Garamond" w:ascii="Garamond" w:hAnsi="Garamond"/>
          <w:sz w:val="24"/>
        </w:rPr>
        <w:t xml:space="preserve">, 2005, </w:t>
      </w:r>
      <w:r>
        <w:rPr>
          <w:rFonts w:cs="Garamond" w:ascii="Garamond" w:hAnsi="Garamond"/>
          <w:sz w:val="24"/>
          <w:lang w:val="en-US"/>
        </w:rPr>
        <w:t>p</w:t>
      </w:r>
      <w:r>
        <w:rPr>
          <w:rFonts w:cs="Garamond" w:ascii="Garamond" w:hAnsi="Garamond"/>
          <w:sz w:val="24"/>
        </w:rPr>
        <w:t xml:space="preserve">. 222]. </w:t>
      </w:r>
    </w:p>
    <w:p>
      <w:pPr>
        <w:pStyle w:val="Standard"/>
        <w:spacing w:lineRule="auto" w:line="240" w:before="0" w:after="0"/>
        <w:ind w:end="-31" w:firstLine="720"/>
        <w:jc w:val="both"/>
        <w:rPr>
          <w:rFonts w:ascii="Garamond" w:hAnsi="Garamond" w:cs="Garamond"/>
          <w:sz w:val="24"/>
        </w:rPr>
      </w:pPr>
      <w:r>
        <w:rPr>
          <w:rFonts w:cs="Garamond" w:ascii="Garamond" w:hAnsi="Garamond"/>
          <w:sz w:val="24"/>
        </w:rPr>
        <w:t>Сравнительный материал позволяет идентифицировать назальный префикс в эфиосемитских языках еще в одном случае:</w:t>
      </w:r>
    </w:p>
    <w:p>
      <w:pPr>
        <w:pStyle w:val="Normal"/>
        <w:tabs>
          <w:tab w:val="left" w:pos="7938" w:leader="none"/>
          <w:tab w:val="left" w:pos="8222" w:leader="none"/>
        </w:tabs>
        <w:autoSpaceDE w:val="false"/>
        <w:ind w:end="-31" w:firstLine="720"/>
        <w:jc w:val="both"/>
        <w:rPr/>
      </w:pPr>
      <w:r>
        <w:rPr>
          <w:rFonts w:cs="Garamond" w:ascii="Garamond" w:hAnsi="Garamond"/>
          <w:sz w:val="24"/>
          <w:szCs w:val="24"/>
        </w:rPr>
        <w:t xml:space="preserve">3.13. Центр. чад. </w:t>
      </w:r>
      <w:r>
        <w:rPr>
          <w:rFonts w:cs="Garamond" w:ascii="Garamond" w:hAnsi="Garamond"/>
          <w:sz w:val="24"/>
          <w:szCs w:val="24"/>
          <w:lang w:val="en-US"/>
        </w:rPr>
        <w:t>Muyang</w:t>
      </w:r>
      <w:r>
        <w:rPr>
          <w:rFonts w:cs="Garamond" w:ascii="Garamond" w:hAnsi="Garamond"/>
          <w:sz w:val="24"/>
          <w:szCs w:val="24"/>
        </w:rPr>
        <w:t xml:space="preserve"> </w:t>
      </w:r>
      <w:r>
        <w:rPr>
          <w:rFonts w:cs="Garamond" w:ascii="Garamond" w:hAnsi="Garamond"/>
          <w:i/>
          <w:sz w:val="24"/>
          <w:szCs w:val="24"/>
          <w:lang w:val="en-US"/>
        </w:rPr>
        <w:t>b</w:t>
      </w:r>
      <w:r>
        <w:rPr>
          <w:rFonts w:cs="Garamond" w:ascii="Garamond" w:hAnsi="Garamond"/>
          <w:i/>
          <w:sz w:val="24"/>
          <w:szCs w:val="24"/>
        </w:rPr>
        <w:t>à</w:t>
      </w:r>
      <w:r>
        <w:rPr>
          <w:rFonts w:cs="Garamond" w:ascii="Garamond" w:hAnsi="Garamond"/>
          <w:i/>
          <w:sz w:val="24"/>
          <w:szCs w:val="24"/>
          <w:lang w:val="en-US"/>
        </w:rPr>
        <w:t>t</w:t>
      </w:r>
      <w:r>
        <w:rPr>
          <w:rFonts w:cs="Garamond" w:ascii="Garamond" w:hAnsi="Garamond"/>
          <w:i/>
          <w:sz w:val="24"/>
          <w:szCs w:val="24"/>
        </w:rPr>
        <w:t>ú</w:t>
      </w:r>
      <w:r>
        <w:rPr>
          <w:rFonts w:cs="Garamond" w:ascii="Garamond" w:hAnsi="Garamond"/>
          <w:i/>
          <w:sz w:val="24"/>
          <w:szCs w:val="24"/>
          <w:lang w:val="en-US"/>
        </w:rPr>
        <w:t>t</w:t>
      </w:r>
      <w:r>
        <w:rPr>
          <w:rFonts w:cs="Garamond" w:ascii="Garamond" w:hAnsi="Garamond"/>
          <w:i/>
          <w:sz w:val="24"/>
          <w:szCs w:val="24"/>
        </w:rPr>
        <w:t xml:space="preserve">ú </w:t>
      </w:r>
      <w:r>
        <w:rPr>
          <w:rFonts w:cs="Garamond" w:ascii="Garamond" w:hAnsi="Garamond"/>
          <w:sz w:val="24"/>
          <w:szCs w:val="24"/>
        </w:rPr>
        <w:t xml:space="preserve">«вид саранчи», </w:t>
      </w:r>
      <w:r>
        <w:rPr>
          <w:rFonts w:cs="Garamond" w:ascii="Garamond" w:hAnsi="Garamond"/>
          <w:sz w:val="24"/>
          <w:szCs w:val="24"/>
          <w:lang w:val="en-US"/>
        </w:rPr>
        <w:t>Hdi</w:t>
      </w:r>
      <w:r>
        <w:rPr>
          <w:rFonts w:cs="Garamond" w:ascii="Garamond" w:hAnsi="Garamond"/>
          <w:sz w:val="24"/>
          <w:szCs w:val="24"/>
        </w:rPr>
        <w:t xml:space="preserve"> </w:t>
      </w:r>
      <w:r>
        <w:rPr>
          <w:rFonts w:cs="Garamond" w:ascii="Garamond" w:hAnsi="Garamond"/>
          <w:i/>
          <w:sz w:val="24"/>
          <w:szCs w:val="24"/>
          <w:lang w:val="en-US"/>
        </w:rPr>
        <w:t>bata</w:t>
      </w:r>
      <w:r>
        <w:rPr>
          <w:rFonts w:cs="Garamond" w:ascii="Garamond" w:hAnsi="Garamond"/>
          <w:i/>
          <w:sz w:val="24"/>
          <w:szCs w:val="24"/>
        </w:rPr>
        <w:t>-</w:t>
      </w:r>
      <w:r>
        <w:rPr>
          <w:rFonts w:cs="Garamond" w:ascii="Garamond" w:hAnsi="Garamond"/>
          <w:i/>
          <w:sz w:val="24"/>
          <w:szCs w:val="24"/>
          <w:lang w:val="en-US"/>
        </w:rPr>
        <w:t>k</w:t>
      </w:r>
      <w:r>
        <w:rPr>
          <w:rFonts w:cs="Garamond" w:ascii="Garamond" w:hAnsi="Garamond"/>
          <w:i/>
          <w:sz w:val="24"/>
          <w:szCs w:val="24"/>
        </w:rPr>
        <w:t xml:space="preserve"> </w:t>
      </w:r>
      <w:r>
        <w:rPr>
          <w:rFonts w:cs="Garamond" w:ascii="Garamond" w:hAnsi="Garamond"/>
          <w:sz w:val="24"/>
          <w:szCs w:val="24"/>
        </w:rPr>
        <w:t xml:space="preserve">«кузнечик» ~ сем. </w:t>
      </w:r>
      <w:r>
        <w:rPr>
          <w:rFonts w:cs="Garamond" w:ascii="Garamond" w:hAnsi="Garamond"/>
          <w:sz w:val="24"/>
          <w:szCs w:val="24"/>
          <w:lang w:val="en-US"/>
        </w:rPr>
        <w:t>Geez</w:t>
      </w:r>
      <w:r>
        <w:rPr>
          <w:rFonts w:cs="Garamond" w:ascii="Garamond" w:hAnsi="Garamond"/>
          <w:sz w:val="24"/>
          <w:szCs w:val="24"/>
        </w:rPr>
        <w:t xml:space="preserve"> </w:t>
      </w:r>
      <w:r>
        <w:rPr>
          <w:rFonts w:cs="Gandhari Unicode" w:ascii="Gandhari Unicode" w:hAnsi="Gandhari Unicode"/>
          <w:i/>
          <w:sz w:val="24"/>
          <w:szCs w:val="24"/>
        </w:rPr>
        <w:t>ˀ</w:t>
      </w:r>
      <w:r>
        <w:rPr>
          <w:rFonts w:cs="Garamond" w:ascii="Garamond" w:hAnsi="Garamond"/>
          <w:i/>
          <w:sz w:val="24"/>
          <w:szCs w:val="24"/>
          <w:lang w:val="en-US"/>
        </w:rPr>
        <w:t>anba</w:t>
      </w:r>
      <w:r>
        <w:rPr>
          <w:rFonts w:cs="Gandhari Unicode" w:ascii="Gandhari Unicode" w:hAnsi="Gandhari Unicode"/>
          <w:i/>
          <w:lang w:val="en-US"/>
        </w:rPr>
        <w:t>ṭ</w:t>
      </w:r>
      <w:r>
        <w:rPr>
          <w:rFonts w:cs="Garamond" w:ascii="Garamond" w:hAnsi="Garamond"/>
          <w:i/>
          <w:sz w:val="24"/>
          <w:szCs w:val="24"/>
        </w:rPr>
        <w:t>ā</w:t>
      </w:r>
      <w:r>
        <w:rPr>
          <w:rFonts w:cs="Garamond" w:ascii="Garamond" w:hAnsi="Garamond"/>
          <w:sz w:val="24"/>
          <w:szCs w:val="24"/>
        </w:rPr>
        <w:t xml:space="preserve"> “</w:t>
      </w:r>
      <w:r>
        <w:rPr>
          <w:rFonts w:cs="Garamond" w:ascii="Garamond" w:hAnsi="Garamond"/>
          <w:sz w:val="24"/>
          <w:szCs w:val="24"/>
          <w:lang w:val="en-US"/>
        </w:rPr>
        <w:t>locust</w:t>
      </w:r>
      <w:r>
        <w:rPr>
          <w:rFonts w:cs="Garamond" w:ascii="Garamond" w:hAnsi="Garamond"/>
          <w:sz w:val="24"/>
          <w:szCs w:val="24"/>
        </w:rPr>
        <w:t xml:space="preserve">” / «саранча», </w:t>
      </w:r>
      <w:r>
        <w:rPr>
          <w:rFonts w:cs="Garamond" w:ascii="Garamond" w:hAnsi="Garamond"/>
          <w:sz w:val="24"/>
          <w:szCs w:val="24"/>
          <w:lang w:val="en-US"/>
        </w:rPr>
        <w:t>Tigrinya</w:t>
      </w:r>
      <w:r>
        <w:rPr>
          <w:rFonts w:cs="Garamond" w:ascii="Garamond" w:hAnsi="Garamond"/>
          <w:sz w:val="24"/>
          <w:szCs w:val="24"/>
        </w:rPr>
        <w:t xml:space="preserve"> </w:t>
      </w:r>
      <w:r>
        <w:rPr>
          <w:rFonts w:cs="Gandhari Unicode" w:ascii="Gandhari Unicode" w:hAnsi="Gandhari Unicode"/>
          <w:i/>
          <w:sz w:val="24"/>
          <w:szCs w:val="24"/>
        </w:rPr>
        <w:t>ˀ</w:t>
      </w:r>
      <w:r>
        <w:rPr>
          <w:rFonts w:cs="Garamond" w:ascii="Garamond" w:hAnsi="Garamond"/>
          <w:i/>
          <w:sz w:val="24"/>
          <w:szCs w:val="24"/>
          <w:lang w:val="en-US"/>
        </w:rPr>
        <w:t>anb</w:t>
      </w:r>
      <w:r>
        <w:rPr>
          <w:rFonts w:cs="Garamond" w:ascii="Garamond" w:hAnsi="Garamond"/>
          <w:i/>
          <w:sz w:val="24"/>
          <w:szCs w:val="24"/>
        </w:rPr>
        <w:t>ā</w:t>
      </w:r>
      <w:r>
        <w:rPr>
          <w:rFonts w:cs="Gandhari Unicode" w:ascii="Gandhari Unicode" w:hAnsi="Gandhari Unicode"/>
          <w:i/>
          <w:lang w:val="en-US"/>
        </w:rPr>
        <w:t>ṭ</w:t>
      </w:r>
      <w:r>
        <w:rPr>
          <w:rFonts w:cs="Garamond" w:ascii="Garamond" w:hAnsi="Garamond"/>
          <w:i/>
          <w:sz w:val="24"/>
          <w:szCs w:val="24"/>
          <w:lang w:val="en-US"/>
        </w:rPr>
        <w:t>a</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Tigre</w:t>
      </w:r>
      <w:r>
        <w:rPr>
          <w:rFonts w:cs="Garamond" w:ascii="Garamond" w:hAnsi="Garamond"/>
          <w:sz w:val="24"/>
          <w:szCs w:val="24"/>
        </w:rPr>
        <w:t xml:space="preserve"> </w:t>
      </w:r>
      <w:r>
        <w:rPr>
          <w:rFonts w:cs="Gandhari Unicode" w:ascii="Gandhari Unicode" w:hAnsi="Gandhari Unicode"/>
          <w:i/>
          <w:sz w:val="24"/>
          <w:szCs w:val="24"/>
        </w:rPr>
        <w:t>ˁ</w:t>
      </w:r>
      <w:r>
        <w:rPr>
          <w:rFonts w:cs="Garamond" w:ascii="Garamond" w:hAnsi="Garamond"/>
          <w:i/>
          <w:sz w:val="24"/>
          <w:szCs w:val="24"/>
        </w:rPr>
        <w:t>ä</w:t>
      </w:r>
      <w:r>
        <w:rPr>
          <w:rFonts w:cs="Garamond" w:ascii="Garamond" w:hAnsi="Garamond"/>
          <w:i/>
          <w:sz w:val="24"/>
          <w:szCs w:val="24"/>
          <w:lang w:val="en-US"/>
        </w:rPr>
        <w:t>mb</w:t>
      </w:r>
      <w:r>
        <w:rPr>
          <w:rFonts w:cs="Garamond" w:ascii="Garamond" w:hAnsi="Garamond"/>
          <w:i/>
          <w:sz w:val="24"/>
          <w:szCs w:val="24"/>
        </w:rPr>
        <w:t>ä</w:t>
      </w:r>
      <w:r>
        <w:rPr>
          <w:rFonts w:cs="Gandhari Unicode" w:ascii="Gandhari Unicode" w:hAnsi="Gandhari Unicode"/>
          <w:i/>
          <w:lang w:val="en-US"/>
        </w:rPr>
        <w:t>ṭ</w:t>
      </w:r>
      <w:r>
        <w:rPr>
          <w:rFonts w:cs="Garamond" w:ascii="Garamond" w:hAnsi="Garamond"/>
          <w:i/>
          <w:sz w:val="24"/>
          <w:szCs w:val="24"/>
          <w:lang w:val="en-US"/>
        </w:rPr>
        <w:t>a</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Amharic</w:t>
      </w:r>
      <w:r>
        <w:rPr>
          <w:rFonts w:cs="Garamond" w:ascii="Garamond" w:hAnsi="Garamond"/>
          <w:sz w:val="24"/>
          <w:szCs w:val="24"/>
        </w:rPr>
        <w:t xml:space="preserve">, </w:t>
      </w:r>
      <w:r>
        <w:rPr>
          <w:rFonts w:cs="Garamond" w:ascii="Garamond" w:hAnsi="Garamond"/>
          <w:sz w:val="24"/>
          <w:szCs w:val="24"/>
          <w:lang w:val="en-US"/>
        </w:rPr>
        <w:t>Argobba</w:t>
      </w:r>
      <w:r>
        <w:rPr>
          <w:rFonts w:cs="Garamond" w:ascii="Garamond" w:hAnsi="Garamond"/>
          <w:sz w:val="24"/>
          <w:szCs w:val="24"/>
        </w:rPr>
        <w:t xml:space="preserve">, </w:t>
      </w:r>
      <w:r>
        <w:rPr>
          <w:rFonts w:cs="Garamond" w:ascii="Garamond" w:hAnsi="Garamond"/>
          <w:sz w:val="24"/>
          <w:szCs w:val="24"/>
          <w:lang w:val="en-US"/>
        </w:rPr>
        <w:t>Gafat</w:t>
      </w:r>
      <w:r>
        <w:rPr>
          <w:rFonts w:cs="Garamond" w:ascii="Garamond" w:hAnsi="Garamond"/>
          <w:sz w:val="24"/>
          <w:szCs w:val="24"/>
        </w:rPr>
        <w:t xml:space="preserve"> </w:t>
      </w:r>
      <w:r>
        <w:rPr>
          <w:rFonts w:cs="Garamond" w:ascii="Garamond" w:hAnsi="Garamond"/>
          <w:i/>
          <w:sz w:val="24"/>
          <w:szCs w:val="24"/>
          <w:lang w:val="en-US"/>
        </w:rPr>
        <w:t>anb</w:t>
      </w:r>
      <w:r>
        <w:rPr>
          <w:rFonts w:cs="Garamond" w:ascii="Garamond" w:hAnsi="Garamond"/>
          <w:i/>
          <w:sz w:val="24"/>
          <w:szCs w:val="24"/>
        </w:rPr>
        <w:t>ä</w:t>
      </w:r>
      <w:r>
        <w:rPr>
          <w:rFonts w:cs="Gandhari Unicode" w:ascii="Gandhari Unicode" w:hAnsi="Gandhari Unicode"/>
          <w:i/>
          <w:lang w:val="en-US"/>
        </w:rPr>
        <w:t>ṭ</w:t>
      </w:r>
      <w:r>
        <w:rPr>
          <w:rFonts w:cs="Garamond" w:ascii="Garamond" w:hAnsi="Garamond"/>
          <w:i/>
          <w:sz w:val="24"/>
          <w:szCs w:val="24"/>
          <w:lang w:val="en-US"/>
        </w:rPr>
        <w:t>a</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Gurage</w:t>
      </w:r>
      <w:r>
        <w:rPr>
          <w:rFonts w:cs="Garamond" w:ascii="Garamond" w:hAnsi="Garamond"/>
          <w:sz w:val="24"/>
          <w:szCs w:val="24"/>
        </w:rPr>
        <w:t xml:space="preserve"> </w:t>
      </w:r>
      <w:r>
        <w:rPr>
          <w:rFonts w:cs="Garamond" w:ascii="Garamond" w:hAnsi="Garamond"/>
          <w:i/>
          <w:sz w:val="24"/>
          <w:szCs w:val="24"/>
          <w:lang w:val="en-US"/>
        </w:rPr>
        <w:t>amb</w:t>
      </w:r>
      <w:r>
        <w:rPr>
          <w:rFonts w:cs="Garamond" w:ascii="Garamond" w:hAnsi="Garamond"/>
          <w:i/>
          <w:sz w:val="24"/>
          <w:szCs w:val="24"/>
        </w:rPr>
        <w:t>ä</w:t>
      </w:r>
      <w:r>
        <w:rPr>
          <w:rFonts w:cs="Gandhari Unicode" w:ascii="Gandhari Unicode" w:hAnsi="Gandhari Unicode"/>
          <w:i/>
          <w:lang w:val="en-US"/>
        </w:rPr>
        <w:t>ṭ</w:t>
      </w:r>
      <w:r>
        <w:rPr>
          <w:rFonts w:cs="Garamond" w:ascii="Garamond" w:hAnsi="Garamond"/>
          <w:i/>
          <w:sz w:val="24"/>
          <w:szCs w:val="24"/>
          <w:lang w:val="en-US"/>
        </w:rPr>
        <w:t>a</w:t>
      </w:r>
      <w:r>
        <w:rPr>
          <w:rFonts w:cs="Garamond" w:ascii="Garamond" w:hAnsi="Garamond"/>
          <w:sz w:val="24"/>
          <w:szCs w:val="24"/>
        </w:rPr>
        <w:t xml:space="preserve"> [</w:t>
      </w:r>
      <w:r>
        <w:rPr>
          <w:rFonts w:cs="Garamond" w:ascii="Garamond" w:hAnsi="Garamond"/>
          <w:sz w:val="24"/>
          <w:szCs w:val="24"/>
          <w:lang w:val="en-US"/>
        </w:rPr>
        <w:t>Leslau</w:t>
      </w:r>
      <w:r>
        <w:rPr>
          <w:rFonts w:cs="Garamond" w:ascii="Garamond" w:hAnsi="Garamond"/>
          <w:sz w:val="24"/>
          <w:szCs w:val="24"/>
        </w:rPr>
        <w:t xml:space="preserve">, 1987, </w:t>
      </w:r>
      <w:r>
        <w:rPr>
          <w:rFonts w:cs="Garamond" w:ascii="Garamond" w:hAnsi="Garamond"/>
          <w:sz w:val="24"/>
          <w:szCs w:val="24"/>
          <w:lang w:val="en-US"/>
        </w:rPr>
        <w:t>p</w:t>
      </w:r>
      <w:r>
        <w:rPr>
          <w:rFonts w:cs="Garamond" w:ascii="Garamond" w:hAnsi="Garamond"/>
          <w:sz w:val="24"/>
          <w:szCs w:val="24"/>
        </w:rPr>
        <w:t>. 27].</w:t>
      </w:r>
    </w:p>
    <w:p>
      <w:pPr>
        <w:pStyle w:val="Standard"/>
        <w:spacing w:lineRule="auto" w:line="240" w:before="0" w:after="0"/>
        <w:ind w:end="-31" w:firstLine="720"/>
        <w:jc w:val="both"/>
        <w:rPr/>
      </w:pPr>
      <w:r>
        <w:rPr>
          <w:rFonts w:cs="Garamond" w:ascii="Garamond" w:hAnsi="Garamond"/>
          <w:sz w:val="24"/>
        </w:rPr>
        <w:t>И, наконец, продвижение префикса в позицию С</w:t>
      </w:r>
      <w:r>
        <w:rPr>
          <w:rFonts w:cs="Garamond" w:ascii="Garamond" w:hAnsi="Garamond"/>
          <w:sz w:val="24"/>
          <w:vertAlign w:val="subscript"/>
        </w:rPr>
        <w:t>2</w:t>
      </w:r>
      <w:r>
        <w:rPr>
          <w:rFonts w:cs="Garamond" w:ascii="Garamond" w:hAnsi="Garamond"/>
          <w:sz w:val="24"/>
        </w:rPr>
        <w:t xml:space="preserve"> в чадских и кушитских языках: Migama </w:t>
      </w:r>
      <w:r>
        <w:rPr>
          <w:rFonts w:cs="Gandhari Unicode" w:ascii="Gandhari Unicode" w:hAnsi="Gandhari Unicode"/>
          <w:i/>
          <w:sz w:val="24"/>
        </w:rPr>
        <w:t>ˀ</w:t>
      </w:r>
      <w:r>
        <w:rPr>
          <w:rFonts w:cs="Garamond" w:ascii="Garamond" w:hAnsi="Garamond"/>
          <w:i/>
          <w:sz w:val="24"/>
        </w:rPr>
        <w:t>ítàatá </w:t>
      </w:r>
      <w:r>
        <w:rPr>
          <w:rFonts w:cs="Garamond" w:ascii="Garamond" w:hAnsi="Garamond"/>
          <w:sz w:val="24"/>
        </w:rPr>
        <w:t xml:space="preserve">~ Jegu </w:t>
      </w:r>
      <w:r>
        <w:rPr>
          <w:rFonts w:cs="Gandhari Unicode" w:ascii="Gandhari Unicode" w:hAnsi="Gandhari Unicode"/>
          <w:i/>
          <w:sz w:val="24"/>
        </w:rPr>
        <w:t>ˀ</w:t>
      </w:r>
      <w:r>
        <w:rPr>
          <w:rFonts w:cs="Garamond" w:ascii="Garamond" w:hAnsi="Garamond"/>
          <w:i/>
          <w:sz w:val="24"/>
        </w:rPr>
        <w:t xml:space="preserve">ìntáató, </w:t>
      </w:r>
      <w:r>
        <w:rPr>
          <w:rFonts w:cs="Garamond" w:ascii="Garamond" w:hAnsi="Garamond"/>
          <w:sz w:val="24"/>
          <w:lang w:val="en-US"/>
        </w:rPr>
        <w:t>Aungi</w:t>
      </w:r>
      <w:r>
        <w:rPr>
          <w:rFonts w:cs="Garamond" w:ascii="Garamond" w:hAnsi="Garamond"/>
          <w:sz w:val="24"/>
        </w:rPr>
        <w:t xml:space="preserve"> </w:t>
      </w:r>
      <w:r>
        <w:rPr>
          <w:rFonts w:cs="Garamond" w:ascii="Garamond" w:hAnsi="Garamond"/>
          <w:i/>
          <w:sz w:val="24"/>
          <w:lang w:val="en-US"/>
        </w:rPr>
        <w:t>inti</w:t>
      </w:r>
      <w:r>
        <w:rPr>
          <w:rFonts w:cs="Garamond" w:ascii="Garamond" w:hAnsi="Garamond"/>
          <w:i/>
          <w:sz w:val="24"/>
        </w:rPr>
        <w:t xml:space="preserve">, </w:t>
      </w:r>
      <w:r>
        <w:rPr>
          <w:rFonts w:cs="Garamond" w:ascii="Garamond" w:hAnsi="Garamond"/>
          <w:i/>
          <w:sz w:val="24"/>
          <w:lang w:val="en-US"/>
        </w:rPr>
        <w:t>antii</w:t>
      </w:r>
      <w:r>
        <w:rPr>
          <w:rFonts w:cs="Garamond" w:ascii="Garamond" w:hAnsi="Garamond"/>
          <w:sz w:val="24"/>
        </w:rPr>
        <w:t xml:space="preserve"> &lt; </w:t>
      </w:r>
      <w:r>
        <w:rPr>
          <w:rFonts w:cs="Garamond" w:ascii="Garamond" w:hAnsi="Garamond"/>
          <w:i/>
          <w:sz w:val="24"/>
        </w:rPr>
        <w:t>*</w:t>
      </w:r>
      <w:r>
        <w:rPr>
          <w:rFonts w:cs="Garamond" w:ascii="Garamond" w:hAnsi="Garamond"/>
          <w:i/>
          <w:sz w:val="24"/>
          <w:lang w:val="en-US"/>
        </w:rPr>
        <w:t>n</w:t>
      </w:r>
      <w:r>
        <w:rPr>
          <w:rFonts w:cs="Garamond" w:ascii="Garamond" w:hAnsi="Garamond"/>
          <w:i/>
          <w:sz w:val="24"/>
        </w:rPr>
        <w:t>-</w:t>
      </w:r>
      <w:r>
        <w:rPr>
          <w:rFonts w:cs="Gandhari Unicode" w:ascii="Gandhari Unicode" w:hAnsi="Gandhari Unicode"/>
          <w:i/>
          <w:sz w:val="24"/>
        </w:rPr>
        <w:t>ˀ</w:t>
      </w:r>
      <w:r>
        <w:rPr>
          <w:rFonts w:cs="Garamond" w:ascii="Garamond" w:hAnsi="Garamond"/>
          <w:i/>
          <w:sz w:val="24"/>
        </w:rPr>
        <w:t>ìt-(</w:t>
      </w:r>
      <w:r>
        <w:rPr>
          <w:rFonts w:cs="Garamond" w:ascii="Garamond" w:hAnsi="Garamond"/>
          <w:i/>
          <w:sz w:val="24"/>
          <w:lang w:val="en-US"/>
        </w:rPr>
        <w:t>Vt</w:t>
      </w:r>
      <w:r>
        <w:rPr>
          <w:rFonts w:cs="Garamond" w:ascii="Garamond" w:hAnsi="Garamond"/>
          <w:i/>
          <w:sz w:val="24"/>
        </w:rPr>
        <w:t>)-</w:t>
      </w:r>
      <w:r>
        <w:rPr>
          <w:rFonts w:cs="Garamond" w:ascii="Garamond" w:hAnsi="Garamond"/>
          <w:sz w:val="24"/>
        </w:rPr>
        <w:t xml:space="preserve"> «вошь» (см. пример 3.11.</w:t>
      </w:r>
      <w:r>
        <w:rPr>
          <w:rFonts w:cs="Garamond" w:ascii="Garamond" w:hAnsi="Garamond"/>
          <w:sz w:val="24"/>
          <w:lang w:val="en-US"/>
        </w:rPr>
        <w:t>d</w:t>
      </w:r>
      <w:r>
        <w:rPr>
          <w:rFonts w:cs="Garamond" w:ascii="Garamond" w:hAnsi="Garamond"/>
          <w:sz w:val="24"/>
        </w:rPr>
        <w:t xml:space="preserve">.) схоже с инфиксацией </w:t>
      </w:r>
      <w:r>
        <w:rPr>
          <w:rFonts w:cs="Garamond" w:ascii="Garamond" w:hAnsi="Garamond"/>
          <w:i/>
          <w:sz w:val="24"/>
        </w:rPr>
        <w:t>-</w:t>
      </w:r>
      <w:r>
        <w:rPr>
          <w:rFonts w:cs="Garamond" w:ascii="Garamond" w:hAnsi="Garamond"/>
          <w:i/>
          <w:sz w:val="24"/>
          <w:lang w:val="en-US"/>
        </w:rPr>
        <w:t>n</w:t>
      </w:r>
      <w:r>
        <w:rPr>
          <w:rFonts w:cs="Garamond" w:ascii="Garamond" w:hAnsi="Garamond"/>
          <w:i/>
          <w:sz w:val="24"/>
        </w:rPr>
        <w:t>-</w:t>
      </w:r>
      <w:r>
        <w:rPr>
          <w:rFonts w:cs="Garamond" w:ascii="Garamond" w:hAnsi="Garamond"/>
          <w:sz w:val="24"/>
        </w:rPr>
        <w:t xml:space="preserve"> в семитских языках. См. следующие примеры: </w:t>
      </w:r>
    </w:p>
    <w:p>
      <w:pPr>
        <w:pStyle w:val="Normal"/>
        <w:widowControl w:val="false"/>
        <w:autoSpaceDE w:val="false"/>
        <w:ind w:end="-31" w:firstLine="720"/>
        <w:jc w:val="both"/>
        <w:rPr/>
      </w:pPr>
      <w:r>
        <w:rPr>
          <w:rFonts w:cs="Garamond" w:ascii="Garamond" w:hAnsi="Garamond"/>
          <w:sz w:val="24"/>
          <w:szCs w:val="24"/>
        </w:rPr>
        <w:t xml:space="preserve">3.14. </w:t>
      </w:r>
      <w:r>
        <w:rPr>
          <w:rFonts w:cs="Garamond" w:ascii="Garamond" w:hAnsi="Garamond"/>
          <w:sz w:val="24"/>
          <w:szCs w:val="24"/>
          <w:lang w:val="en-US"/>
        </w:rPr>
        <w:t>Tigrinya</w:t>
      </w:r>
      <w:r>
        <w:rPr>
          <w:rFonts w:cs="Garamond" w:ascii="Garamond" w:hAnsi="Garamond"/>
          <w:sz w:val="24"/>
          <w:szCs w:val="24"/>
        </w:rPr>
        <w:t xml:space="preserve"> </w:t>
      </w:r>
      <w:r>
        <w:rPr>
          <w:rFonts w:cs="Garamond" w:ascii="Garamond" w:hAnsi="Garamond"/>
          <w:i/>
          <w:sz w:val="24"/>
          <w:szCs w:val="24"/>
          <w:lang w:val="en-US"/>
        </w:rPr>
        <w:t>gw</w:t>
      </w:r>
      <w:r>
        <w:rPr>
          <w:rFonts w:cs="Garamond" w:ascii="Garamond" w:hAnsi="Garamond"/>
          <w:i/>
          <w:sz w:val="24"/>
          <w:szCs w:val="24"/>
        </w:rPr>
        <w:t>ä</w:t>
      </w:r>
      <w:r>
        <w:rPr>
          <w:rFonts w:cs="Garamond" w:ascii="Garamond" w:hAnsi="Garamond"/>
          <w:i/>
          <w:sz w:val="24"/>
          <w:szCs w:val="24"/>
          <w:lang w:val="en-US"/>
        </w:rPr>
        <w:t>d</w:t>
      </w:r>
      <w:r>
        <w:rPr>
          <w:rFonts w:cs="Garamond" w:ascii="Garamond" w:hAnsi="Garamond"/>
          <w:i/>
          <w:sz w:val="24"/>
          <w:szCs w:val="24"/>
        </w:rPr>
        <w:t>ä</w:t>
      </w:r>
      <w:r>
        <w:rPr>
          <w:rFonts w:cs="Garamond" w:ascii="Garamond" w:hAnsi="Garamond"/>
          <w:i/>
          <w:sz w:val="24"/>
          <w:szCs w:val="24"/>
          <w:lang w:val="en-US"/>
        </w:rPr>
        <w:t>b</w:t>
      </w:r>
      <w:r>
        <w:rPr>
          <w:rFonts w:cs="Garamond" w:ascii="Garamond" w:hAnsi="Garamond"/>
          <w:i/>
          <w:sz w:val="24"/>
          <w:szCs w:val="24"/>
        </w:rPr>
        <w:t xml:space="preserve">ä </w:t>
      </w:r>
      <w:r>
        <w:rPr>
          <w:rFonts w:cs="Garamond" w:ascii="Garamond" w:hAnsi="Garamond"/>
          <w:sz w:val="24"/>
          <w:szCs w:val="24"/>
        </w:rPr>
        <w:t>“</w:t>
      </w:r>
      <w:r>
        <w:rPr>
          <w:rFonts w:cs="Garamond" w:ascii="Garamond" w:hAnsi="Garamond"/>
          <w:sz w:val="24"/>
          <w:szCs w:val="24"/>
          <w:lang w:val="en-US"/>
        </w:rPr>
        <w:t>a</w:t>
      </w:r>
      <w:r>
        <w:rPr>
          <w:rFonts w:cs="Garamond" w:ascii="Garamond" w:hAnsi="Garamond"/>
          <w:sz w:val="24"/>
          <w:szCs w:val="24"/>
        </w:rPr>
        <w:t xml:space="preserve"> </w:t>
      </w:r>
      <w:r>
        <w:rPr>
          <w:rFonts w:cs="Garamond" w:ascii="Garamond" w:hAnsi="Garamond"/>
          <w:sz w:val="24"/>
          <w:szCs w:val="24"/>
          <w:lang w:val="en-US"/>
        </w:rPr>
        <w:t>kind</w:t>
      </w:r>
      <w:r>
        <w:rPr>
          <w:rFonts w:cs="Garamond" w:ascii="Garamond" w:hAnsi="Garamond"/>
          <w:sz w:val="24"/>
          <w:szCs w:val="24"/>
        </w:rPr>
        <w:t xml:space="preserve"> </w:t>
      </w:r>
      <w:r>
        <w:rPr>
          <w:rFonts w:cs="Garamond" w:ascii="Garamond" w:hAnsi="Garamond"/>
          <w:sz w:val="24"/>
          <w:szCs w:val="24"/>
          <w:lang w:val="en-US"/>
        </w:rPr>
        <w:t>of</w:t>
      </w:r>
      <w:r>
        <w:rPr>
          <w:rFonts w:cs="Garamond" w:ascii="Garamond" w:hAnsi="Garamond"/>
          <w:sz w:val="24"/>
          <w:szCs w:val="24"/>
        </w:rPr>
        <w:t xml:space="preserve"> </w:t>
      </w:r>
      <w:r>
        <w:rPr>
          <w:rFonts w:cs="Garamond" w:ascii="Garamond" w:hAnsi="Garamond"/>
          <w:sz w:val="24"/>
          <w:szCs w:val="24"/>
          <w:lang w:val="en-US"/>
        </w:rPr>
        <w:t>harmless</w:t>
      </w:r>
      <w:r>
        <w:rPr>
          <w:rFonts w:cs="Garamond" w:ascii="Garamond" w:hAnsi="Garamond"/>
          <w:sz w:val="24"/>
          <w:szCs w:val="24"/>
        </w:rPr>
        <w:t xml:space="preserve"> </w:t>
      </w:r>
      <w:r>
        <w:rPr>
          <w:rFonts w:cs="Garamond" w:ascii="Garamond" w:hAnsi="Garamond"/>
          <w:sz w:val="24"/>
          <w:szCs w:val="24"/>
          <w:lang w:val="en-US"/>
        </w:rPr>
        <w:t>grasshopper</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«вид кузнечика»</w:t>
      </w:r>
      <w:r>
        <w:rPr>
          <w:rFonts w:cs="Garamond" w:ascii="Garamond" w:hAnsi="Garamond"/>
          <w:sz w:val="24"/>
          <w:szCs w:val="24"/>
          <w:lang w:val="en-US"/>
        </w:rPr>
        <w:t> </w:t>
      </w:r>
      <w:r>
        <w:rPr>
          <w:rFonts w:cs="Garamond" w:ascii="Garamond" w:hAnsi="Garamond"/>
          <w:sz w:val="24"/>
          <w:szCs w:val="24"/>
        </w:rPr>
        <w:t xml:space="preserve">~ </w:t>
      </w:r>
      <w:r>
        <w:rPr>
          <w:rFonts w:cs="Garamond" w:ascii="Garamond" w:hAnsi="Garamond"/>
          <w:sz w:val="24"/>
          <w:szCs w:val="24"/>
          <w:lang w:val="en-US"/>
        </w:rPr>
        <w:t>Arabic</w:t>
      </w:r>
      <w:r>
        <w:rPr>
          <w:rFonts w:cs="Garamond" w:ascii="Garamond" w:hAnsi="Garamond"/>
          <w:sz w:val="24"/>
          <w:szCs w:val="24"/>
        </w:rPr>
        <w:t xml:space="preserve"> </w:t>
      </w:r>
      <w:r>
        <w:rPr>
          <w:rFonts w:cs="Garamond" w:ascii="Garamond" w:hAnsi="Garamond"/>
          <w:i/>
          <w:sz w:val="24"/>
          <w:szCs w:val="24"/>
          <w:lang w:val="en-US"/>
        </w:rPr>
        <w:t>gandab</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de-DE"/>
        </w:rPr>
        <w:t>kind</w:t>
      </w:r>
      <w:r>
        <w:rPr>
          <w:rFonts w:cs="Garamond" w:ascii="Garamond" w:hAnsi="Garamond"/>
          <w:sz w:val="24"/>
          <w:szCs w:val="24"/>
        </w:rPr>
        <w:t xml:space="preserve"> </w:t>
      </w:r>
      <w:r>
        <w:rPr>
          <w:rFonts w:cs="Garamond" w:ascii="Garamond" w:hAnsi="Garamond"/>
          <w:sz w:val="24"/>
          <w:szCs w:val="24"/>
          <w:lang w:val="de-DE"/>
        </w:rPr>
        <w:t>of</w:t>
      </w:r>
      <w:r>
        <w:rPr>
          <w:rFonts w:cs="Garamond" w:ascii="Garamond" w:hAnsi="Garamond"/>
          <w:sz w:val="24"/>
          <w:szCs w:val="24"/>
        </w:rPr>
        <w:t xml:space="preserve"> </w:t>
      </w:r>
      <w:r>
        <w:rPr>
          <w:rFonts w:cs="Garamond" w:ascii="Garamond" w:hAnsi="Garamond"/>
          <w:sz w:val="24"/>
          <w:szCs w:val="24"/>
          <w:lang w:val="en-US"/>
        </w:rPr>
        <w:t>locust</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«вид саранчаи» [</w:t>
      </w:r>
      <w:r>
        <w:rPr>
          <w:rFonts w:cs="Garamond" w:ascii="Garamond" w:hAnsi="Garamond"/>
          <w:sz w:val="24"/>
          <w:szCs w:val="24"/>
          <w:lang w:val="en-US"/>
        </w:rPr>
        <w:t>Militarev</w:t>
      </w:r>
      <w:r>
        <w:rPr>
          <w:rFonts w:cs="Garamond" w:ascii="Garamond" w:hAnsi="Garamond"/>
          <w:sz w:val="24"/>
          <w:szCs w:val="24"/>
        </w:rPr>
        <w:t xml:space="preserve">, </w:t>
      </w:r>
      <w:r>
        <w:rPr>
          <w:rFonts w:cs="Garamond" w:ascii="Garamond" w:hAnsi="Garamond"/>
          <w:sz w:val="24"/>
          <w:szCs w:val="24"/>
          <w:lang w:val="en-US"/>
        </w:rPr>
        <w:t>Kogan</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118–119].</w:t>
      </w:r>
    </w:p>
    <w:p>
      <w:pPr>
        <w:pStyle w:val="Normal"/>
        <w:widowControl w:val="false"/>
        <w:autoSpaceDE w:val="false"/>
        <w:ind w:end="-31" w:firstLine="720"/>
        <w:jc w:val="both"/>
        <w:rPr/>
      </w:pPr>
      <w:r>
        <w:rPr>
          <w:rFonts w:cs="Garamond" w:ascii="Garamond" w:hAnsi="Garamond"/>
          <w:sz w:val="24"/>
          <w:szCs w:val="24"/>
        </w:rPr>
        <w:t xml:space="preserve">3.15. </w:t>
      </w:r>
      <w:r>
        <w:rPr>
          <w:rFonts w:cs="Garamond" w:ascii="Garamond" w:hAnsi="Garamond"/>
          <w:sz w:val="24"/>
          <w:szCs w:val="24"/>
          <w:lang w:val="en-US"/>
        </w:rPr>
        <w:t>Ugaritic</w:t>
      </w:r>
      <w:r>
        <w:rPr>
          <w:rFonts w:cs="Garamond" w:ascii="Garamond" w:hAnsi="Garamond"/>
          <w:sz w:val="24"/>
          <w:szCs w:val="24"/>
        </w:rPr>
        <w:t xml:space="preserve"> </w:t>
      </w:r>
      <w:r>
        <w:rPr>
          <w:rFonts w:cs="Gandhari Unicode" w:ascii="Gandhari Unicode" w:hAnsi="Gandhari Unicode"/>
          <w:i/>
          <w:sz w:val="24"/>
          <w:szCs w:val="24"/>
        </w:rPr>
        <w:t>ˁ</w:t>
      </w:r>
      <w:r>
        <w:rPr>
          <w:rFonts w:cs="Gandhari Unicode" w:ascii="Gandhari Unicode" w:hAnsi="Gandhari Unicode"/>
          <w:i/>
          <w:lang w:val="en-US"/>
        </w:rPr>
        <w:t>ḳ</w:t>
      </w:r>
      <w:r>
        <w:rPr>
          <w:rFonts w:cs="Garamond" w:ascii="Garamond" w:hAnsi="Garamond"/>
          <w:i/>
          <w:sz w:val="24"/>
          <w:szCs w:val="24"/>
          <w:lang w:val="en-US"/>
        </w:rPr>
        <w:t>rb</w:t>
      </w:r>
      <w:r>
        <w:rPr>
          <w:rFonts w:cs="Garamond" w:ascii="Garamond" w:hAnsi="Garamond"/>
          <w:i/>
          <w:sz w:val="24"/>
          <w:szCs w:val="24"/>
        </w:rPr>
        <w:t xml:space="preserve">, </w:t>
      </w:r>
      <w:r>
        <w:rPr>
          <w:rFonts w:cs="Garamond" w:ascii="Garamond" w:hAnsi="Garamond"/>
          <w:sz w:val="24"/>
          <w:szCs w:val="24"/>
          <w:lang w:val="en-US"/>
        </w:rPr>
        <w:t>Arabic</w:t>
      </w:r>
      <w:r>
        <w:rPr>
          <w:rFonts w:cs="Garamond" w:ascii="Garamond" w:hAnsi="Garamond"/>
          <w:i/>
          <w:sz w:val="24"/>
          <w:szCs w:val="24"/>
        </w:rPr>
        <w:t xml:space="preserve"> </w:t>
      </w:r>
      <w:r>
        <w:rPr>
          <w:rFonts w:cs="Gandhari Unicode" w:ascii="Gandhari Unicode" w:hAnsi="Gandhari Unicode"/>
          <w:i/>
          <w:sz w:val="24"/>
          <w:szCs w:val="24"/>
        </w:rPr>
        <w:t>ˁ</w:t>
      </w:r>
      <w:r>
        <w:rPr>
          <w:rFonts w:cs="Garamond" w:ascii="Garamond" w:hAnsi="Garamond"/>
          <w:i/>
          <w:sz w:val="24"/>
          <w:szCs w:val="24"/>
          <w:lang w:val="en-US"/>
        </w:rPr>
        <w:t>a</w:t>
      </w:r>
      <w:r>
        <w:rPr>
          <w:rFonts w:cs="Gandhari Unicode" w:ascii="Gandhari Unicode" w:hAnsi="Gandhari Unicode"/>
          <w:i/>
          <w:lang w:val="en-US"/>
        </w:rPr>
        <w:t>ḳ</w:t>
      </w:r>
      <w:r>
        <w:rPr>
          <w:rFonts w:cs="Garamond" w:ascii="Garamond" w:hAnsi="Garamond"/>
          <w:i/>
          <w:sz w:val="24"/>
          <w:szCs w:val="24"/>
          <w:lang w:val="en-US"/>
        </w:rPr>
        <w:t>rab</w:t>
      </w:r>
      <w:r>
        <w:rPr>
          <w:rFonts w:cs="Garamond" w:ascii="Garamond" w:hAnsi="Garamond"/>
          <w:i/>
          <w:sz w:val="24"/>
          <w:szCs w:val="24"/>
        </w:rPr>
        <w:t xml:space="preserve">, </w:t>
      </w:r>
      <w:r>
        <w:rPr>
          <w:rFonts w:cs="Garamond" w:ascii="Garamond" w:hAnsi="Garamond"/>
          <w:sz w:val="24"/>
          <w:szCs w:val="24"/>
          <w:lang w:val="en-US"/>
        </w:rPr>
        <w:t>Geez</w:t>
      </w:r>
      <w:r>
        <w:rPr>
          <w:rFonts w:cs="Garamond" w:ascii="Garamond" w:hAnsi="Garamond"/>
          <w:sz w:val="24"/>
          <w:szCs w:val="24"/>
        </w:rPr>
        <w:t xml:space="preserve"> </w:t>
      </w:r>
      <w:r>
        <w:rPr>
          <w:rFonts w:cs="Gandhari Unicode" w:ascii="Gandhari Unicode" w:hAnsi="Gandhari Unicode"/>
          <w:i/>
          <w:sz w:val="24"/>
          <w:szCs w:val="24"/>
        </w:rPr>
        <w:t>ˁ</w:t>
      </w:r>
      <w:r>
        <w:rPr>
          <w:rFonts w:cs="Garamond" w:ascii="Garamond" w:hAnsi="Garamond"/>
          <w:i/>
          <w:sz w:val="24"/>
          <w:szCs w:val="24"/>
          <w:lang w:val="en-US"/>
        </w:rPr>
        <w:t>a</w:t>
      </w:r>
      <w:r>
        <w:rPr>
          <w:rFonts w:cs="Gandhari Unicode" w:ascii="Gandhari Unicode" w:hAnsi="Gandhari Unicode"/>
          <w:i/>
          <w:lang w:val="en-US"/>
        </w:rPr>
        <w:t>ḳ</w:t>
      </w:r>
      <w:r>
        <w:rPr>
          <w:rFonts w:cs="Garamond" w:ascii="Garamond" w:hAnsi="Garamond"/>
          <w:i/>
          <w:sz w:val="24"/>
          <w:szCs w:val="24"/>
          <w:lang w:val="en-US"/>
        </w:rPr>
        <w:t>rab</w:t>
      </w:r>
      <w:r>
        <w:rPr>
          <w:rFonts w:cs="Garamond" w:ascii="Garamond" w:hAnsi="Garamond"/>
          <w:i/>
          <w:sz w:val="24"/>
          <w:szCs w:val="24"/>
        </w:rPr>
        <w:t xml:space="preserve">, </w:t>
      </w:r>
      <w:r>
        <w:rPr>
          <w:rFonts w:cs="Gandhari Unicode" w:ascii="Gandhari Unicode" w:hAnsi="Gandhari Unicode"/>
          <w:i/>
          <w:sz w:val="24"/>
          <w:szCs w:val="24"/>
        </w:rPr>
        <w:t>ˀ</w:t>
      </w:r>
      <w:r>
        <w:rPr>
          <w:rFonts w:cs="Garamond" w:ascii="Garamond" w:hAnsi="Garamond"/>
          <w:i/>
          <w:sz w:val="24"/>
          <w:szCs w:val="24"/>
          <w:lang w:val="en-US"/>
        </w:rPr>
        <w:t>a</w:t>
      </w:r>
      <w:r>
        <w:rPr>
          <w:rFonts w:cs="Gandhari Unicode" w:ascii="Gandhari Unicode" w:hAnsi="Gandhari Unicode"/>
          <w:i/>
          <w:lang w:val="en-US"/>
        </w:rPr>
        <w:t>ḳ</w:t>
      </w:r>
      <w:r>
        <w:rPr>
          <w:rFonts w:cs="Garamond" w:ascii="Garamond" w:hAnsi="Garamond"/>
          <w:i/>
          <w:sz w:val="24"/>
          <w:szCs w:val="24"/>
          <w:lang w:val="en-US"/>
        </w:rPr>
        <w:t>rab</w:t>
      </w:r>
      <w:r>
        <w:rPr>
          <w:rFonts w:cs="Garamond" w:ascii="Garamond" w:hAnsi="Garamond"/>
          <w:i/>
          <w:sz w:val="24"/>
          <w:szCs w:val="24"/>
        </w:rPr>
        <w:t xml:space="preserve">, </w:t>
      </w:r>
      <w:r>
        <w:rPr>
          <w:rFonts w:cs="Garamond" w:ascii="Garamond" w:hAnsi="Garamond"/>
          <w:sz w:val="24"/>
          <w:szCs w:val="24"/>
          <w:lang w:val="en-US"/>
        </w:rPr>
        <w:t>etc</w:t>
      </w:r>
      <w:r>
        <w:rPr>
          <w:rFonts w:cs="Garamond" w:ascii="Garamond" w:hAnsi="Garamond"/>
          <w:sz w:val="24"/>
          <w:szCs w:val="24"/>
        </w:rPr>
        <w:t>. “</w:t>
      </w:r>
      <w:r>
        <w:rPr>
          <w:rFonts w:cs="Garamond" w:ascii="Garamond" w:hAnsi="Garamond"/>
          <w:sz w:val="24"/>
          <w:szCs w:val="24"/>
          <w:lang w:val="en-US"/>
        </w:rPr>
        <w:t>scorpion</w:t>
      </w:r>
      <w:r>
        <w:rPr>
          <w:rFonts w:cs="Garamond" w:ascii="Garamond" w:hAnsi="Garamond"/>
          <w:sz w:val="24"/>
          <w:szCs w:val="24"/>
        </w:rPr>
        <w:t>” / «скорпион»</w:t>
      </w:r>
      <w:r>
        <w:rPr>
          <w:rFonts w:cs="Garamond" w:ascii="Garamond" w:hAnsi="Garamond"/>
          <w:i/>
          <w:sz w:val="24"/>
          <w:szCs w:val="24"/>
        </w:rPr>
        <w:t> </w:t>
      </w:r>
      <w:r>
        <w:rPr>
          <w:rFonts w:cs="Garamond" w:ascii="Garamond" w:hAnsi="Garamond"/>
          <w:sz w:val="24"/>
          <w:szCs w:val="24"/>
        </w:rPr>
        <w:t>~</w:t>
      </w:r>
      <w:r>
        <w:rPr>
          <w:rFonts w:cs="Garamond" w:ascii="Garamond" w:hAnsi="Garamond"/>
          <w:i/>
          <w:sz w:val="24"/>
          <w:szCs w:val="24"/>
        </w:rPr>
        <w:t xml:space="preserve"> </w:t>
      </w:r>
      <w:r>
        <w:rPr>
          <w:rFonts w:cs="Garamond" w:ascii="Garamond" w:hAnsi="Garamond"/>
          <w:sz w:val="24"/>
          <w:szCs w:val="24"/>
          <w:lang w:val="en-US"/>
        </w:rPr>
        <w:t>Tigrinya</w:t>
      </w:r>
      <w:r>
        <w:rPr>
          <w:rFonts w:cs="Garamond" w:ascii="Garamond" w:hAnsi="Garamond"/>
          <w:sz w:val="24"/>
          <w:szCs w:val="24"/>
        </w:rPr>
        <w:t xml:space="preserve"> </w:t>
      </w:r>
      <w:r>
        <w:rPr>
          <w:rFonts w:cs="Gandhari Unicode" w:ascii="Gandhari Unicode" w:hAnsi="Gandhari Unicode"/>
          <w:i/>
          <w:sz w:val="24"/>
          <w:szCs w:val="24"/>
        </w:rPr>
        <w:t>ˁ</w:t>
      </w:r>
      <w:r>
        <w:rPr>
          <w:rFonts w:cs="Gandhari Unicode" w:ascii="Gandhari Unicode" w:hAnsi="Gandhari Unicode"/>
          <w:i/>
        </w:rPr>
        <w:t>ə</w:t>
      </w:r>
      <w:r>
        <w:rPr>
          <w:rFonts w:cs="Garamond" w:ascii="Garamond" w:hAnsi="Garamond"/>
          <w:i/>
          <w:sz w:val="24"/>
          <w:szCs w:val="24"/>
          <w:lang w:val="en-US"/>
        </w:rPr>
        <w:t>n</w:t>
      </w:r>
      <w:r>
        <w:rPr>
          <w:rFonts w:cs="Gandhari Unicode" w:ascii="Gandhari Unicode" w:hAnsi="Gandhari Unicode"/>
          <w:i/>
          <w:lang w:val="en-US"/>
        </w:rPr>
        <w:t>ḳ</w:t>
      </w:r>
      <w:r>
        <w:rPr>
          <w:rFonts w:cs="Gandhari Unicode" w:ascii="Gandhari Unicode" w:hAnsi="Gandhari Unicode"/>
          <w:i/>
        </w:rPr>
        <w:t>ə</w:t>
      </w:r>
      <w:r>
        <w:rPr>
          <w:rFonts w:cs="Garamond" w:ascii="Garamond" w:hAnsi="Garamond"/>
          <w:i/>
          <w:sz w:val="24"/>
          <w:szCs w:val="24"/>
          <w:lang w:val="en-US"/>
        </w:rPr>
        <w:t>r</w:t>
      </w:r>
      <w:r>
        <w:rPr>
          <w:rFonts w:cs="Gandhari Unicode" w:ascii="Gandhari Unicode" w:hAnsi="Gandhari Unicode"/>
          <w:i/>
        </w:rPr>
        <w:t>ə</w:t>
      </w:r>
      <w:r>
        <w:rPr>
          <w:rFonts w:cs="Garamond" w:ascii="Garamond" w:hAnsi="Garamond"/>
          <w:i/>
          <w:sz w:val="24"/>
          <w:szCs w:val="24"/>
          <w:lang w:val="en-US"/>
        </w:rPr>
        <w:t>bit</w:t>
      </w:r>
      <w:r>
        <w:rPr>
          <w:rFonts w:cs="Garamond" w:ascii="Garamond" w:hAnsi="Garamond"/>
          <w:i/>
          <w:sz w:val="24"/>
          <w:szCs w:val="24"/>
        </w:rPr>
        <w:t xml:space="preserve"> </w:t>
      </w:r>
      <w:r>
        <w:rPr>
          <w:rFonts w:cs="Garamond" w:ascii="Garamond" w:hAnsi="Garamond"/>
          <w:sz w:val="24"/>
          <w:szCs w:val="24"/>
        </w:rPr>
        <w:t>“</w:t>
      </w:r>
      <w:r>
        <w:rPr>
          <w:rFonts w:cs="Garamond" w:ascii="Garamond" w:hAnsi="Garamond"/>
          <w:sz w:val="24"/>
          <w:szCs w:val="24"/>
          <w:lang w:val="en-US"/>
        </w:rPr>
        <w:t>scorpion</w:t>
      </w:r>
      <w:r>
        <w:rPr>
          <w:rFonts w:cs="Garamond" w:ascii="Garamond" w:hAnsi="Garamond"/>
          <w:sz w:val="24"/>
          <w:szCs w:val="24"/>
        </w:rPr>
        <w:t>” / «скорпион» [</w:t>
      </w:r>
      <w:r>
        <w:rPr>
          <w:rFonts w:cs="Garamond" w:ascii="Garamond" w:hAnsi="Garamond"/>
          <w:sz w:val="24"/>
          <w:szCs w:val="24"/>
          <w:lang w:val="en-US"/>
        </w:rPr>
        <w:t>Militarev</w:t>
      </w:r>
      <w:r>
        <w:rPr>
          <w:rFonts w:cs="Garamond" w:ascii="Garamond" w:hAnsi="Garamond"/>
          <w:sz w:val="24"/>
          <w:szCs w:val="24"/>
        </w:rPr>
        <w:t xml:space="preserve">, </w:t>
      </w:r>
      <w:r>
        <w:rPr>
          <w:rFonts w:cs="Garamond" w:ascii="Garamond" w:hAnsi="Garamond"/>
          <w:sz w:val="24"/>
          <w:szCs w:val="24"/>
          <w:lang w:val="en-US"/>
        </w:rPr>
        <w:t>Kogan</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 48–49].</w:t>
      </w:r>
    </w:p>
    <w:p>
      <w:pPr>
        <w:pStyle w:val="Normal"/>
        <w:widowControl w:val="false"/>
        <w:autoSpaceDE w:val="false"/>
        <w:ind w:end="-31" w:firstLine="720"/>
        <w:jc w:val="both"/>
        <w:rPr/>
      </w:pPr>
      <w:r>
        <w:rPr>
          <w:rFonts w:cs="Garamond" w:ascii="Garamond" w:hAnsi="Garamond"/>
          <w:sz w:val="24"/>
          <w:szCs w:val="24"/>
        </w:rPr>
        <w:t xml:space="preserve">3.16. </w:t>
      </w:r>
      <w:r>
        <w:rPr>
          <w:rFonts w:cs="Garamond" w:ascii="Garamond" w:hAnsi="Garamond"/>
          <w:sz w:val="24"/>
          <w:szCs w:val="24"/>
          <w:lang w:val="en-US"/>
        </w:rPr>
        <w:t>Hebrew</w:t>
      </w:r>
      <w:r>
        <w:rPr>
          <w:rFonts w:cs="Garamond" w:ascii="Garamond" w:hAnsi="Garamond"/>
          <w:sz w:val="24"/>
          <w:szCs w:val="24"/>
        </w:rPr>
        <w:t xml:space="preserve"> </w:t>
      </w:r>
      <w:r>
        <w:rPr>
          <w:rFonts w:cs="Garamond" w:ascii="Garamond" w:hAnsi="Garamond"/>
          <w:i/>
          <w:sz w:val="24"/>
          <w:szCs w:val="24"/>
          <w:lang w:val="en-US"/>
        </w:rPr>
        <w:t>z</w:t>
      </w:r>
      <w:r>
        <w:rPr>
          <w:rFonts w:cs="Gandhari Unicode" w:ascii="Gandhari Unicode" w:hAnsi="Gandhari Unicode"/>
          <w:i/>
        </w:rPr>
        <w:t>ə</w:t>
      </w:r>
      <w:r>
        <w:rPr>
          <w:rFonts w:cs="Garamond" w:ascii="Garamond" w:hAnsi="Garamond"/>
          <w:i/>
          <w:sz w:val="24"/>
          <w:szCs w:val="24"/>
          <w:lang w:val="en-US"/>
        </w:rPr>
        <w:t>b</w:t>
      </w:r>
      <w:r>
        <w:rPr>
          <w:rFonts w:cs="Garamond" w:ascii="Garamond" w:hAnsi="Garamond"/>
          <w:i/>
          <w:sz w:val="24"/>
          <w:szCs w:val="24"/>
        </w:rPr>
        <w:t>ū</w:t>
      </w:r>
      <w:r>
        <w:rPr>
          <w:rFonts w:cs="Garamond" w:ascii="Garamond" w:hAnsi="Garamond"/>
          <w:i/>
          <w:sz w:val="24"/>
          <w:szCs w:val="24"/>
          <w:lang w:val="en-US"/>
        </w:rPr>
        <w:t>b</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flies</w:t>
      </w:r>
      <w:r>
        <w:rPr>
          <w:rFonts w:cs="Garamond" w:ascii="Garamond" w:hAnsi="Garamond"/>
          <w:sz w:val="24"/>
          <w:szCs w:val="24"/>
        </w:rPr>
        <w:t xml:space="preserve">” / «мухи», </w:t>
      </w:r>
      <w:r>
        <w:rPr>
          <w:rFonts w:cs="Garamond" w:ascii="Garamond" w:hAnsi="Garamond"/>
          <w:sz w:val="24"/>
          <w:szCs w:val="24"/>
          <w:lang w:val="en-US"/>
        </w:rPr>
        <w:t>Aramaic</w:t>
      </w:r>
      <w:r>
        <w:rPr>
          <w:rFonts w:cs="Garamond" w:ascii="Garamond" w:hAnsi="Garamond"/>
          <w:sz w:val="24"/>
          <w:szCs w:val="24"/>
        </w:rPr>
        <w:t xml:space="preserve"> </w:t>
      </w:r>
      <w:r>
        <w:rPr>
          <w:rFonts w:cs="Garamond" w:ascii="Garamond" w:hAnsi="Garamond"/>
          <w:i/>
          <w:sz w:val="24"/>
          <w:szCs w:val="24"/>
          <w:lang w:val="en-US"/>
        </w:rPr>
        <w:t>d</w:t>
      </w:r>
      <w:r>
        <w:rPr>
          <w:rFonts w:cs="Garamond" w:ascii="Garamond" w:hAnsi="Garamond"/>
          <w:i/>
          <w:sz w:val="24"/>
          <w:szCs w:val="24"/>
        </w:rPr>
        <w:t>ī</w:t>
      </w:r>
      <w:r>
        <w:rPr>
          <w:rFonts w:cs="Garamond" w:ascii="Garamond" w:hAnsi="Garamond"/>
          <w:i/>
          <w:sz w:val="24"/>
          <w:szCs w:val="24"/>
          <w:lang w:val="en-US"/>
        </w:rPr>
        <w:t>b</w:t>
      </w:r>
      <w:r>
        <w:rPr>
          <w:rFonts w:cs="Garamond" w:ascii="Garamond" w:hAnsi="Garamond"/>
          <w:i/>
          <w:sz w:val="24"/>
          <w:szCs w:val="24"/>
        </w:rPr>
        <w:t>ā</w:t>
      </w:r>
      <w:r>
        <w:rPr>
          <w:rFonts w:cs="Garamond" w:ascii="Garamond" w:hAnsi="Garamond"/>
          <w:i/>
          <w:sz w:val="24"/>
          <w:szCs w:val="24"/>
          <w:lang w:val="en-US"/>
        </w:rPr>
        <w:t>b</w:t>
      </w:r>
      <w:r>
        <w:rPr>
          <w:rFonts w:cs="Garamond" w:ascii="Garamond" w:hAnsi="Garamond"/>
          <w:i/>
          <w:sz w:val="24"/>
          <w:szCs w:val="24"/>
        </w:rPr>
        <w:t>ā</w:t>
      </w:r>
      <w:r>
        <w:rPr>
          <w:rFonts w:cs="Garamond" w:ascii="Garamond" w:hAnsi="Garamond"/>
          <w:sz w:val="24"/>
          <w:szCs w:val="24"/>
        </w:rPr>
        <w:t xml:space="preserve"> “</w:t>
      </w:r>
      <w:r>
        <w:rPr>
          <w:rFonts w:cs="Garamond" w:ascii="Garamond" w:hAnsi="Garamond"/>
          <w:sz w:val="24"/>
          <w:szCs w:val="24"/>
          <w:lang w:val="en-US"/>
        </w:rPr>
        <w:t>fly</w:t>
      </w:r>
      <w:r>
        <w:rPr>
          <w:rFonts w:cs="Garamond" w:ascii="Garamond" w:hAnsi="Garamond"/>
          <w:sz w:val="24"/>
          <w:szCs w:val="24"/>
        </w:rPr>
        <w:t xml:space="preserve">” / «муха», </w:t>
      </w:r>
      <w:r>
        <w:rPr>
          <w:rFonts w:cs="Garamond" w:ascii="Garamond" w:hAnsi="Garamond"/>
          <w:sz w:val="24"/>
          <w:szCs w:val="24"/>
          <w:lang w:val="en-US"/>
        </w:rPr>
        <w:t>Arabic</w:t>
      </w:r>
      <w:r>
        <w:rPr>
          <w:rFonts w:cs="Garamond" w:ascii="Garamond" w:hAnsi="Garamond"/>
          <w:sz w:val="24"/>
          <w:szCs w:val="24"/>
        </w:rPr>
        <w:t xml:space="preserve"> </w:t>
      </w:r>
      <w:r>
        <w:rPr>
          <w:rFonts w:cs="Gandhari Unicode" w:ascii="Gandhari Unicode" w:hAnsi="Gandhari Unicode"/>
          <w:i/>
          <w:lang w:val="en-US"/>
        </w:rPr>
        <w:t>ḏ</w:t>
      </w:r>
      <w:r>
        <w:rPr>
          <w:rFonts w:cs="Garamond" w:ascii="Garamond" w:hAnsi="Garamond"/>
          <w:i/>
          <w:sz w:val="24"/>
          <w:szCs w:val="24"/>
          <w:lang w:val="en-US"/>
        </w:rPr>
        <w:t>ub</w:t>
      </w:r>
      <w:r>
        <w:rPr>
          <w:rFonts w:cs="Garamond" w:ascii="Garamond" w:hAnsi="Garamond"/>
          <w:i/>
          <w:sz w:val="24"/>
          <w:szCs w:val="24"/>
        </w:rPr>
        <w:t>ā</w:t>
      </w:r>
      <w:r>
        <w:rPr>
          <w:rFonts w:cs="Garamond" w:ascii="Garamond" w:hAnsi="Garamond"/>
          <w:i/>
          <w:sz w:val="24"/>
          <w:szCs w:val="24"/>
          <w:lang w:val="en-US"/>
        </w:rPr>
        <w:t>b</w:t>
      </w:r>
      <w:r>
        <w:rPr>
          <w:rFonts w:cs="Garamond" w:ascii="Garamond" w:hAnsi="Garamond"/>
          <w:i/>
          <w:sz w:val="24"/>
          <w:szCs w:val="24"/>
        </w:rPr>
        <w:t>-</w:t>
      </w:r>
      <w:r>
        <w:rPr>
          <w:rFonts w:cs="Garamond" w:ascii="Garamond" w:hAnsi="Garamond"/>
          <w:sz w:val="24"/>
          <w:szCs w:val="24"/>
        </w:rPr>
        <w:t xml:space="preserve"> “</w:t>
      </w:r>
      <w:r>
        <w:rPr>
          <w:rFonts w:cs="Garamond" w:ascii="Garamond" w:hAnsi="Garamond"/>
          <w:sz w:val="24"/>
          <w:szCs w:val="24"/>
          <w:lang w:val="en-US"/>
        </w:rPr>
        <w:t>mouche</w:t>
      </w:r>
      <w:r>
        <w:rPr>
          <w:rFonts w:cs="Garamond" w:ascii="Garamond" w:hAnsi="Garamond"/>
          <w:sz w:val="24"/>
          <w:szCs w:val="24"/>
        </w:rPr>
        <w:t xml:space="preserve">, </w:t>
      </w:r>
      <w:r>
        <w:rPr>
          <w:rFonts w:cs="Garamond" w:ascii="Garamond" w:hAnsi="Garamond"/>
          <w:sz w:val="24"/>
          <w:szCs w:val="24"/>
          <w:lang w:val="en-US"/>
        </w:rPr>
        <w:t>abeille</w:t>
      </w:r>
      <w:r>
        <w:rPr>
          <w:rFonts w:cs="Garamond" w:ascii="Garamond" w:hAnsi="Garamond"/>
          <w:sz w:val="24"/>
          <w:szCs w:val="24"/>
        </w:rPr>
        <w:t xml:space="preserve">” / «муха, пчела», </w:t>
      </w:r>
      <w:r>
        <w:rPr>
          <w:rFonts w:cs="Garamond" w:ascii="Garamond" w:hAnsi="Garamond"/>
          <w:sz w:val="24"/>
          <w:szCs w:val="24"/>
          <w:lang w:val="en-US"/>
        </w:rPr>
        <w:t>Mehri</w:t>
      </w:r>
      <w:r>
        <w:rPr>
          <w:rFonts w:cs="Garamond" w:ascii="Garamond" w:hAnsi="Garamond"/>
          <w:sz w:val="24"/>
          <w:szCs w:val="24"/>
        </w:rPr>
        <w:t xml:space="preserve"> </w:t>
      </w:r>
      <w:r>
        <w:rPr>
          <w:rFonts w:cs="Gandhari Unicode" w:ascii="Gandhari Unicode" w:hAnsi="Gandhari Unicode"/>
          <w:i/>
          <w:lang w:val="en-US"/>
        </w:rPr>
        <w:t>ḏ</w:t>
      </w:r>
      <w:r>
        <w:rPr>
          <w:rFonts w:cs="Gandhari Unicode" w:ascii="Gandhari Unicode" w:hAnsi="Gandhari Unicode"/>
          <w:i/>
        </w:rPr>
        <w:t>ə</w:t>
      </w:r>
      <w:r>
        <w:rPr>
          <w:rFonts w:cs="Garamond" w:ascii="Garamond" w:hAnsi="Garamond"/>
          <w:i/>
          <w:sz w:val="24"/>
          <w:szCs w:val="24"/>
          <w:lang w:val="en-US"/>
        </w:rPr>
        <w:t>bb</w:t>
      </w:r>
      <w:r>
        <w:rPr>
          <w:rFonts w:cs="Garamond" w:ascii="Garamond" w:hAnsi="Garamond"/>
          <w:i/>
          <w:sz w:val="24"/>
          <w:szCs w:val="24"/>
        </w:rPr>
        <w:t>ē</w:t>
      </w:r>
      <w:r>
        <w:rPr>
          <w:rFonts w:cs="Garamond" w:ascii="Garamond" w:hAnsi="Garamond"/>
          <w:i/>
          <w:sz w:val="24"/>
          <w:szCs w:val="24"/>
          <w:lang w:val="en-US"/>
        </w:rPr>
        <w:t>t</w:t>
      </w:r>
      <w:r>
        <w:rPr>
          <w:rFonts w:cs="Garamond" w:ascii="Garamond" w:hAnsi="Garamond"/>
          <w:sz w:val="24"/>
          <w:szCs w:val="24"/>
        </w:rPr>
        <w:t xml:space="preserve"> </w:t>
      </w:r>
      <w:r>
        <w:rPr>
          <w:rFonts w:cs="Garamond" w:ascii="Garamond" w:hAnsi="Garamond"/>
          <w:i/>
          <w:sz w:val="24"/>
          <w:szCs w:val="24"/>
          <w:lang w:val="en-US"/>
        </w:rPr>
        <w:t>d</w:t>
      </w:r>
      <w:r>
        <w:rPr>
          <w:rFonts w:cs="Garamond" w:ascii="Garamond" w:hAnsi="Garamond"/>
          <w:i/>
          <w:sz w:val="24"/>
          <w:szCs w:val="24"/>
        </w:rPr>
        <w:t>ī</w:t>
      </w:r>
      <w:r>
        <w:rPr>
          <w:rFonts w:cs="Garamond" w:ascii="Garamond" w:hAnsi="Garamond"/>
          <w:i/>
          <w:sz w:val="24"/>
          <w:szCs w:val="24"/>
          <w:lang w:val="en-US"/>
        </w:rPr>
        <w:t>b</w:t>
      </w:r>
      <w:r>
        <w:rPr>
          <w:rFonts w:cs="Garamond" w:ascii="Garamond" w:hAnsi="Garamond"/>
          <w:i/>
          <w:sz w:val="24"/>
          <w:szCs w:val="24"/>
        </w:rPr>
        <w:t>ā</w:t>
      </w:r>
      <w:r>
        <w:rPr>
          <w:rFonts w:cs="Garamond" w:ascii="Garamond" w:hAnsi="Garamond"/>
          <w:i/>
          <w:sz w:val="24"/>
          <w:szCs w:val="24"/>
          <w:lang w:val="en-US"/>
        </w:rPr>
        <w:t>b</w:t>
      </w:r>
      <w:r>
        <w:rPr>
          <w:rFonts w:cs="Garamond" w:ascii="Garamond" w:hAnsi="Garamond"/>
          <w:i/>
          <w:sz w:val="24"/>
          <w:szCs w:val="24"/>
        </w:rPr>
        <w:t>ā</w:t>
      </w:r>
      <w:r>
        <w:rPr>
          <w:rFonts w:cs="Garamond" w:ascii="Garamond" w:hAnsi="Garamond"/>
          <w:sz w:val="24"/>
          <w:szCs w:val="24"/>
        </w:rPr>
        <w:t xml:space="preserve"> “</w:t>
      </w:r>
      <w:r>
        <w:rPr>
          <w:rFonts w:cs="Garamond" w:ascii="Garamond" w:hAnsi="Garamond"/>
          <w:sz w:val="24"/>
          <w:szCs w:val="24"/>
          <w:lang w:val="en-US"/>
        </w:rPr>
        <w:t>fly</w:t>
      </w:r>
      <w:r>
        <w:rPr>
          <w:rFonts w:cs="Garamond" w:ascii="Garamond" w:hAnsi="Garamond"/>
          <w:sz w:val="24"/>
          <w:szCs w:val="24"/>
        </w:rPr>
        <w:t xml:space="preserve">” ~ </w:t>
      </w:r>
      <w:r>
        <w:rPr>
          <w:rFonts w:cs="Garamond" w:ascii="Garamond" w:hAnsi="Garamond"/>
          <w:sz w:val="24"/>
          <w:szCs w:val="24"/>
          <w:lang w:val="en-US"/>
        </w:rPr>
        <w:t>Akkadian</w:t>
      </w:r>
      <w:r>
        <w:rPr>
          <w:rFonts w:cs="Garamond" w:ascii="Garamond" w:hAnsi="Garamond"/>
          <w:sz w:val="24"/>
          <w:szCs w:val="24"/>
        </w:rPr>
        <w:t xml:space="preserve"> </w:t>
      </w:r>
      <w:r>
        <w:rPr>
          <w:rFonts w:cs="Garamond" w:ascii="Garamond" w:hAnsi="Garamond"/>
          <w:i/>
          <w:sz w:val="24"/>
          <w:szCs w:val="24"/>
          <w:lang w:val="en-US"/>
        </w:rPr>
        <w:t>zumbu</w:t>
      </w:r>
      <w:r>
        <w:rPr>
          <w:rFonts w:cs="Garamond" w:ascii="Garamond" w:hAnsi="Garamond"/>
          <w:i/>
          <w:sz w:val="24"/>
          <w:szCs w:val="24"/>
        </w:rPr>
        <w:t xml:space="preserve">, </w:t>
      </w:r>
      <w:r>
        <w:rPr>
          <w:rFonts w:cs="Garamond" w:ascii="Garamond" w:hAnsi="Garamond"/>
          <w:i/>
          <w:sz w:val="24"/>
          <w:szCs w:val="24"/>
          <w:lang w:val="en-US"/>
        </w:rPr>
        <w:t>zubbu</w:t>
      </w:r>
      <w:r>
        <w:rPr>
          <w:rFonts w:cs="Garamond" w:ascii="Garamond" w:hAnsi="Garamond"/>
          <w:i/>
          <w:sz w:val="24"/>
          <w:szCs w:val="24"/>
        </w:rPr>
        <w:t xml:space="preserve">, </w:t>
      </w:r>
      <w:r>
        <w:rPr>
          <w:rFonts w:cs="Garamond" w:ascii="Garamond" w:hAnsi="Garamond"/>
          <w:i/>
          <w:sz w:val="24"/>
          <w:szCs w:val="24"/>
          <w:lang w:val="en-US"/>
        </w:rPr>
        <w:t>zunbu</w:t>
      </w:r>
      <w:r>
        <w:rPr>
          <w:rFonts w:cs="Garamond" w:ascii="Garamond" w:hAnsi="Garamond"/>
          <w:sz w:val="24"/>
          <w:szCs w:val="24"/>
        </w:rPr>
        <w:t xml:space="preserve">, </w:t>
      </w:r>
      <w:r>
        <w:rPr>
          <w:rFonts w:cs="Garamond" w:ascii="Garamond" w:hAnsi="Garamond"/>
          <w:sz w:val="24"/>
          <w:szCs w:val="24"/>
          <w:lang w:val="en-US"/>
        </w:rPr>
        <w:t>Geez</w:t>
      </w:r>
      <w:r>
        <w:rPr>
          <w:rFonts w:cs="Garamond" w:ascii="Garamond" w:hAnsi="Garamond"/>
          <w:sz w:val="24"/>
          <w:szCs w:val="24"/>
        </w:rPr>
        <w:t xml:space="preserve"> </w:t>
      </w:r>
      <w:r>
        <w:rPr>
          <w:rFonts w:cs="Garamond" w:ascii="Garamond" w:hAnsi="Garamond"/>
          <w:i/>
          <w:sz w:val="24"/>
          <w:szCs w:val="24"/>
          <w:lang w:val="en-US"/>
        </w:rPr>
        <w:t>z</w:t>
      </w:r>
      <w:r>
        <w:rPr>
          <w:rFonts w:cs="Gandhari Unicode" w:ascii="Gandhari Unicode" w:hAnsi="Gandhari Unicode"/>
          <w:i/>
        </w:rPr>
        <w:t>ə</w:t>
      </w:r>
      <w:r>
        <w:rPr>
          <w:rFonts w:cs="Garamond" w:ascii="Garamond" w:hAnsi="Garamond"/>
          <w:i/>
          <w:sz w:val="24"/>
          <w:szCs w:val="24"/>
          <w:lang w:val="en-US"/>
        </w:rPr>
        <w:t>nb</w:t>
      </w:r>
      <w:r>
        <w:rPr>
          <w:rFonts w:cs="Garamond" w:ascii="Garamond" w:hAnsi="Garamond"/>
          <w:i/>
          <w:sz w:val="24"/>
          <w:szCs w:val="24"/>
        </w:rPr>
        <w:t xml:space="preserve">, </w:t>
      </w:r>
      <w:r>
        <w:rPr>
          <w:rFonts w:cs="Garamond" w:ascii="Garamond" w:hAnsi="Garamond"/>
          <w:sz w:val="24"/>
          <w:szCs w:val="24"/>
          <w:lang w:val="en-US"/>
        </w:rPr>
        <w:t>Tigrinya</w:t>
      </w:r>
      <w:r>
        <w:rPr>
          <w:rFonts w:cs="Garamond" w:ascii="Garamond" w:hAnsi="Garamond"/>
          <w:sz w:val="24"/>
          <w:szCs w:val="24"/>
        </w:rPr>
        <w:t xml:space="preserve"> </w:t>
      </w:r>
      <w:r>
        <w:rPr>
          <w:rFonts w:cs="Garamond" w:ascii="Garamond" w:hAnsi="Garamond"/>
          <w:i/>
          <w:sz w:val="24"/>
          <w:szCs w:val="24"/>
          <w:lang w:val="en-US"/>
        </w:rPr>
        <w:t>z</w:t>
      </w:r>
      <w:r>
        <w:rPr>
          <w:rFonts w:cs="Gandhari Unicode" w:ascii="Gandhari Unicode" w:hAnsi="Gandhari Unicode"/>
          <w:i/>
        </w:rPr>
        <w:t>ə</w:t>
      </w:r>
      <w:r>
        <w:rPr>
          <w:rFonts w:cs="Garamond" w:ascii="Garamond" w:hAnsi="Garamond"/>
          <w:i/>
          <w:sz w:val="24"/>
          <w:szCs w:val="24"/>
          <w:lang w:val="en-US"/>
        </w:rPr>
        <w:t>nbi</w:t>
      </w:r>
      <w:r>
        <w:rPr>
          <w:rFonts w:cs="Garamond" w:ascii="Garamond" w:hAnsi="Garamond"/>
          <w:i/>
          <w:sz w:val="24"/>
          <w:szCs w:val="24"/>
        </w:rPr>
        <w:t xml:space="preserve">, </w:t>
      </w:r>
      <w:r>
        <w:rPr>
          <w:rFonts w:cs="Garamond" w:ascii="Garamond" w:hAnsi="Garamond"/>
          <w:sz w:val="24"/>
          <w:szCs w:val="24"/>
          <w:lang w:val="en-US"/>
        </w:rPr>
        <w:t>Amharic</w:t>
      </w:r>
      <w:r>
        <w:rPr>
          <w:rFonts w:cs="Garamond" w:ascii="Garamond" w:hAnsi="Garamond"/>
          <w:sz w:val="24"/>
          <w:szCs w:val="24"/>
        </w:rPr>
        <w:t xml:space="preserve"> </w:t>
      </w:r>
      <w:r>
        <w:rPr>
          <w:rFonts w:cs="Garamond" w:ascii="Garamond" w:hAnsi="Garamond"/>
          <w:i/>
          <w:sz w:val="24"/>
          <w:szCs w:val="24"/>
          <w:lang w:val="en-US"/>
        </w:rPr>
        <w:t>z</w:t>
      </w:r>
      <w:r>
        <w:rPr>
          <w:rFonts w:cs="Gandhari Unicode" w:ascii="Gandhari Unicode" w:hAnsi="Gandhari Unicode"/>
          <w:i/>
        </w:rPr>
        <w:t>ə</w:t>
      </w:r>
      <w:r>
        <w:rPr>
          <w:rFonts w:cs="Garamond" w:ascii="Garamond" w:hAnsi="Garamond"/>
          <w:i/>
          <w:sz w:val="24"/>
          <w:szCs w:val="24"/>
          <w:lang w:val="en-US"/>
        </w:rPr>
        <w:t>nb</w:t>
      </w:r>
      <w:r>
        <w:rPr>
          <w:rFonts w:cs="Garamond" w:ascii="Garamond" w:hAnsi="Garamond"/>
          <w:i/>
          <w:sz w:val="24"/>
          <w:szCs w:val="24"/>
        </w:rPr>
        <w:t xml:space="preserve">, </w:t>
      </w:r>
      <w:r>
        <w:rPr>
          <w:rFonts w:cs="Garamond" w:ascii="Garamond" w:hAnsi="Garamond"/>
          <w:i/>
          <w:sz w:val="24"/>
          <w:szCs w:val="24"/>
          <w:lang w:val="en-US"/>
        </w:rPr>
        <w:t>z</w:t>
      </w:r>
      <w:r>
        <w:rPr>
          <w:rFonts w:cs="Gandhari Unicode" w:ascii="Gandhari Unicode" w:hAnsi="Gandhari Unicode"/>
          <w:i/>
        </w:rPr>
        <w:t>ə</w:t>
      </w:r>
      <w:r>
        <w:rPr>
          <w:rFonts w:cs="Garamond" w:ascii="Garamond" w:hAnsi="Garamond"/>
          <w:i/>
          <w:sz w:val="24"/>
          <w:szCs w:val="24"/>
          <w:lang w:val="en-US"/>
        </w:rPr>
        <w:t>mb</w:t>
      </w:r>
      <w:r>
        <w:rPr>
          <w:rFonts w:cs="Garamond" w:ascii="Garamond" w:hAnsi="Garamond"/>
          <w:sz w:val="24"/>
          <w:szCs w:val="24"/>
        </w:rPr>
        <w:t>“</w:t>
      </w:r>
      <w:r>
        <w:rPr>
          <w:rFonts w:cs="Garamond" w:ascii="Garamond" w:hAnsi="Garamond"/>
          <w:sz w:val="24"/>
          <w:szCs w:val="24"/>
          <w:lang w:val="en-US"/>
        </w:rPr>
        <w:t>fly</w:t>
      </w:r>
      <w:r>
        <w:rPr>
          <w:rFonts w:cs="Garamond" w:ascii="Garamond" w:hAnsi="Garamond"/>
          <w:sz w:val="24"/>
          <w:szCs w:val="24"/>
        </w:rPr>
        <w:t xml:space="preserve">” / «муха», </w:t>
      </w:r>
      <w:r>
        <w:rPr>
          <w:rFonts w:cs="Garamond" w:ascii="Garamond" w:hAnsi="Garamond"/>
          <w:sz w:val="24"/>
          <w:szCs w:val="24"/>
          <w:lang w:val="en-US"/>
        </w:rPr>
        <w:t>etc</w:t>
      </w:r>
      <w:r>
        <w:rPr>
          <w:rFonts w:cs="Garamond" w:ascii="Garamond" w:hAnsi="Garamond"/>
          <w:sz w:val="24"/>
          <w:szCs w:val="24"/>
        </w:rPr>
        <w:t>. [</w:t>
      </w:r>
      <w:r>
        <w:rPr>
          <w:rFonts w:cs="Garamond" w:ascii="Garamond" w:hAnsi="Garamond"/>
          <w:sz w:val="24"/>
          <w:szCs w:val="24"/>
          <w:lang w:val="en-US"/>
        </w:rPr>
        <w:t>Militarev</w:t>
      </w:r>
      <w:r>
        <w:rPr>
          <w:rFonts w:cs="Garamond" w:ascii="Garamond" w:hAnsi="Garamond"/>
          <w:sz w:val="24"/>
          <w:szCs w:val="24"/>
        </w:rPr>
        <w:t xml:space="preserve">, </w:t>
      </w:r>
      <w:r>
        <w:rPr>
          <w:rFonts w:cs="Garamond" w:ascii="Garamond" w:hAnsi="Garamond"/>
          <w:sz w:val="24"/>
          <w:szCs w:val="24"/>
          <w:lang w:val="en-US"/>
        </w:rPr>
        <w:t>Kogan</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 xml:space="preserve">. 108–109]. </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r>
    </w:p>
    <w:p>
      <w:pPr>
        <w:pStyle w:val="Normal"/>
        <w:widowControl w:val="false"/>
        <w:autoSpaceDE w:val="false"/>
        <w:ind w:end="-31" w:firstLine="720"/>
        <w:rPr>
          <w:rFonts w:ascii="Garamond" w:hAnsi="Garamond" w:cs="Garamond"/>
          <w:b/>
          <w:b/>
          <w:smallCaps/>
          <w:sz w:val="24"/>
          <w:szCs w:val="24"/>
        </w:rPr>
      </w:pPr>
      <w:r>
        <w:rPr>
          <w:rFonts w:cs="Garamond" w:ascii="Garamond" w:hAnsi="Garamond"/>
          <w:b/>
          <w:smallCaps/>
          <w:sz w:val="24"/>
          <w:szCs w:val="24"/>
        </w:rPr>
        <w:t>Некоторые выводы</w:t>
      </w:r>
    </w:p>
    <w:p>
      <w:pPr>
        <w:pStyle w:val="Normal"/>
        <w:widowControl w:val="false"/>
        <w:autoSpaceDE w:val="false"/>
        <w:ind w:end="-31" w:firstLine="720"/>
        <w:rPr>
          <w:rFonts w:ascii="Garamond" w:hAnsi="Garamond" w:cs="Garamond"/>
          <w:b/>
          <w:b/>
          <w:smallCaps/>
          <w:sz w:val="8"/>
          <w:szCs w:val="8"/>
        </w:rPr>
      </w:pPr>
      <w:r>
        <w:rPr>
          <w:rFonts w:cs="Garamond" w:ascii="Garamond" w:hAnsi="Garamond"/>
          <w:b/>
          <w:smallCaps/>
          <w:sz w:val="8"/>
          <w:szCs w:val="8"/>
        </w:rPr>
      </w:r>
    </w:p>
    <w:p>
      <w:pPr>
        <w:pStyle w:val="Standard"/>
        <w:spacing w:lineRule="auto" w:line="240" w:before="0" w:after="0"/>
        <w:ind w:end="-31" w:firstLine="720"/>
        <w:jc w:val="both"/>
        <w:rPr>
          <w:rFonts w:ascii="Garamond" w:hAnsi="Garamond" w:cs="Garamond"/>
          <w:sz w:val="24"/>
        </w:rPr>
      </w:pPr>
      <w:r>
        <w:rPr>
          <w:rFonts w:cs="Garamond" w:ascii="Garamond" w:hAnsi="Garamond"/>
          <w:sz w:val="24"/>
        </w:rPr>
        <w:t xml:space="preserve">Как показало настоящее исследование, префикс </w:t>
      </w:r>
      <w:r>
        <w:rPr>
          <w:rFonts w:cs="Garamond" w:ascii="Garamond" w:hAnsi="Garamond"/>
          <w:i/>
          <w:sz w:val="24"/>
          <w:lang w:val="en-US"/>
        </w:rPr>
        <w:t>n</w:t>
      </w:r>
      <w:r>
        <w:rPr>
          <w:rFonts w:cs="Garamond" w:ascii="Garamond" w:hAnsi="Garamond"/>
          <w:i/>
          <w:sz w:val="24"/>
        </w:rPr>
        <w:t xml:space="preserve">- </w:t>
      </w:r>
      <w:r>
        <w:rPr>
          <w:rFonts w:cs="Garamond" w:ascii="Garamond" w:hAnsi="Garamond"/>
          <w:sz w:val="24"/>
        </w:rPr>
        <w:t>является весьма архаичным элементом чадской деривационной морфологии. Есть все основания полагать, что изначально префикс образовывал форму единичности от коллективных имен, обозначающих группы людей (об этом свидетельствуют надежные внешние параллели), затем — и от коллективного имени «стадо (парнокопытных)» и от имен, обозначающих массы насекомых. Расширив сферу применения, префикс единичности стал маркировать непроизводные имена ед. ч., входящие в перечисленные выше семантические группы. Несколько словоформ,</w:t>
      </w:r>
      <w:r>
        <w:rPr>
          <w:rFonts w:cs="Garamond" w:ascii="Garamond" w:hAnsi="Garamond"/>
          <w:b/>
          <w:sz w:val="24"/>
        </w:rPr>
        <w:t xml:space="preserve"> </w:t>
      </w:r>
      <w:r>
        <w:rPr>
          <w:rFonts w:cs="Garamond" w:ascii="Garamond" w:hAnsi="Garamond"/>
          <w:sz w:val="24"/>
        </w:rPr>
        <w:t>в которых можно подозревать наличие того же префикса (в основном — с метатезой в позицию С</w:t>
      </w:r>
      <w:r>
        <w:rPr>
          <w:rFonts w:cs="Garamond" w:ascii="Garamond" w:hAnsi="Garamond"/>
          <w:sz w:val="24"/>
          <w:vertAlign w:val="subscript"/>
        </w:rPr>
        <w:t>2</w:t>
      </w:r>
      <w:r>
        <w:rPr>
          <w:rFonts w:cs="Garamond" w:ascii="Garamond" w:hAnsi="Garamond"/>
          <w:sz w:val="24"/>
        </w:rPr>
        <w:t xml:space="preserve">) были обнаружены в других афразийских языках. В дальнейшем предполагается расширить лексическую базу — исследовать на чадском материале семантические группы диких животных, змей, рыб, птиц. Возможно, нам удастся обнаружить убедительные примеры, подтверждающие активность этого префикса в семитских и кушитских языках. Поскольку наиболее архаичные лексические формы с префиксом </w:t>
      </w:r>
      <w:r>
        <w:rPr>
          <w:rFonts w:cs="Garamond" w:ascii="Garamond" w:hAnsi="Garamond"/>
          <w:i/>
          <w:sz w:val="24"/>
        </w:rPr>
        <w:t>n-</w:t>
      </w:r>
      <w:r>
        <w:rPr>
          <w:rFonts w:cs="Garamond" w:ascii="Garamond" w:hAnsi="Garamond"/>
          <w:sz w:val="24"/>
        </w:rPr>
        <w:t xml:space="preserve"> имеют семантику «человек, мужчина», нельзя исключить связь префикса с чадским и афразийским личным местоимением 1 л. ед. ч. </w:t>
      </w:r>
      <w:r>
        <w:rPr>
          <w:rFonts w:cs="Garamond" w:ascii="Garamond" w:hAnsi="Garamond"/>
          <w:i/>
          <w:sz w:val="24"/>
        </w:rPr>
        <w:t>*</w:t>
      </w:r>
      <w:r>
        <w:rPr>
          <w:rFonts w:cs="Garamond" w:ascii="Garamond" w:hAnsi="Garamond"/>
          <w:i/>
          <w:sz w:val="24"/>
          <w:lang w:val="en-US"/>
        </w:rPr>
        <w:t>n</w:t>
      </w:r>
      <w:r>
        <w:rPr>
          <w:rFonts w:cs="Garamond" w:ascii="Garamond" w:hAnsi="Garamond"/>
          <w:i/>
          <w:sz w:val="24"/>
        </w:rPr>
        <w:t>-.</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r>
    </w:p>
    <w:p>
      <w:pPr>
        <w:pStyle w:val="Normal"/>
        <w:widowControl w:val="false"/>
        <w:autoSpaceDE w:val="false"/>
        <w:ind w:end="-31" w:firstLine="720"/>
        <w:jc w:val="center"/>
        <w:rPr>
          <w:rFonts w:ascii="Garamond" w:hAnsi="Garamond" w:cs="Garamond"/>
          <w:sz w:val="24"/>
          <w:szCs w:val="24"/>
          <w:lang w:val="en-US"/>
        </w:rPr>
      </w:pPr>
      <w:r>
        <w:rPr>
          <w:rFonts w:cs="Garamond" w:ascii="Garamond" w:hAnsi="Garamond"/>
          <w:sz w:val="24"/>
          <w:szCs w:val="24"/>
        </w:rPr>
        <w:t xml:space="preserve">Сокращения / </w:t>
      </w:r>
      <w:r>
        <w:rPr>
          <w:rFonts w:cs="Garamond" w:ascii="Garamond" w:hAnsi="Garamond"/>
          <w:sz w:val="24"/>
          <w:szCs w:val="24"/>
          <w:lang w:val="en-US"/>
        </w:rPr>
        <w:t>Abbreviations</w:t>
      </w:r>
    </w:p>
    <w:p>
      <w:pPr>
        <w:pStyle w:val="Normal"/>
        <w:widowControl w:val="false"/>
        <w:autoSpaceDE w:val="false"/>
        <w:ind w:end="-31" w:firstLine="720"/>
        <w:jc w:val="center"/>
        <w:rPr>
          <w:rFonts w:ascii="Garamond" w:hAnsi="Garamond" w:cs="Garamond"/>
          <w:sz w:val="8"/>
          <w:szCs w:val="8"/>
          <w:lang w:val="en-US"/>
        </w:rPr>
      </w:pPr>
      <w:r>
        <w:rPr>
          <w:rFonts w:cs="Garamond" w:ascii="Garamond" w:hAnsi="Garamond"/>
          <w:sz w:val="8"/>
          <w:szCs w:val="8"/>
          <w:lang w:val="en-US"/>
        </w:rPr>
      </w:r>
    </w:p>
    <w:tbl>
      <w:tblPr>
        <w:tblW w:w="9005" w:type="dxa"/>
        <w:jc w:val="start"/>
        <w:tblInd w:w="-108" w:type="dxa"/>
        <w:tblBorders/>
        <w:tblCellMar>
          <w:top w:w="0" w:type="dxa"/>
          <w:start w:w="108" w:type="dxa"/>
          <w:bottom w:w="0" w:type="dxa"/>
          <w:end w:w="108" w:type="dxa"/>
        </w:tblCellMar>
      </w:tblPr>
      <w:tblGrid>
        <w:gridCol w:w="4502"/>
        <w:gridCol w:w="4503"/>
      </w:tblGrid>
      <w:tr>
        <w:trPr/>
        <w:tc>
          <w:tcPr>
            <w:tcW w:w="4502" w:type="dxa"/>
            <w:tcBorders/>
            <w:shd w:fill="auto" w:val="clear"/>
          </w:tcPr>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Вост. — восточный</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гр. — группа</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зап. — западный</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колл. — коллективный</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куш. — кушитский</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омот. — омотский</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преф. — префикс,</w:t>
            </w:r>
          </w:p>
        </w:tc>
        <w:tc>
          <w:tcPr>
            <w:tcW w:w="4503" w:type="dxa"/>
            <w:tcBorders/>
            <w:shd w:fill="auto" w:val="clear"/>
          </w:tcPr>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сем. — семитский</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суфф. — суффикс</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rPr>
              <w:t>центр. — центральный</w:t>
            </w:r>
          </w:p>
          <w:p>
            <w:pPr>
              <w:pStyle w:val="Normal"/>
              <w:widowControl w:val="false"/>
              <w:autoSpaceDE w:val="false"/>
              <w:ind w:end="-31" w:hanging="0"/>
              <w:jc w:val="both"/>
              <w:rPr>
                <w:rFonts w:ascii="Garamond" w:hAnsi="Garamond" w:cs="Garamond"/>
                <w:sz w:val="22"/>
                <w:szCs w:val="22"/>
                <w:lang w:val="en-US"/>
              </w:rPr>
            </w:pPr>
            <w:r>
              <w:rPr>
                <w:rFonts w:cs="Garamond" w:ascii="Garamond" w:hAnsi="Garamond"/>
                <w:sz w:val="22"/>
                <w:szCs w:val="22"/>
              </w:rPr>
              <w:t>чад</w:t>
            </w:r>
            <w:r>
              <w:rPr>
                <w:rFonts w:cs="Garamond" w:ascii="Garamond" w:hAnsi="Garamond"/>
                <w:sz w:val="22"/>
                <w:szCs w:val="22"/>
                <w:lang w:val="en-US"/>
              </w:rPr>
              <w:t xml:space="preserve">. — </w:t>
            </w:r>
            <w:r>
              <w:rPr>
                <w:rFonts w:cs="Garamond" w:ascii="Garamond" w:hAnsi="Garamond"/>
                <w:sz w:val="22"/>
                <w:szCs w:val="22"/>
              </w:rPr>
              <w:t>чадский</w:t>
            </w:r>
          </w:p>
          <w:p>
            <w:pPr>
              <w:pStyle w:val="Normal"/>
              <w:widowControl w:val="false"/>
              <w:autoSpaceDE w:val="false"/>
              <w:ind w:end="-31" w:hanging="0"/>
              <w:jc w:val="both"/>
              <w:rPr>
                <w:rFonts w:ascii="Garamond" w:hAnsi="Garamond" w:cs="Garamond"/>
                <w:sz w:val="22"/>
                <w:szCs w:val="22"/>
                <w:lang w:val="en-US"/>
              </w:rPr>
            </w:pPr>
            <w:r>
              <w:rPr>
                <w:rFonts w:cs="Garamond" w:ascii="Garamond" w:hAnsi="Garamond"/>
                <w:sz w:val="22"/>
                <w:szCs w:val="22"/>
                <w:lang w:val="en-US"/>
              </w:rPr>
              <w:t>E — East</w:t>
            </w:r>
          </w:p>
          <w:p>
            <w:pPr>
              <w:pStyle w:val="Normal"/>
              <w:widowControl w:val="false"/>
              <w:autoSpaceDE w:val="false"/>
              <w:ind w:end="-31" w:hanging="0"/>
              <w:jc w:val="both"/>
              <w:rPr>
                <w:rFonts w:ascii="Garamond" w:hAnsi="Garamond" w:cs="Garamond"/>
                <w:sz w:val="22"/>
                <w:szCs w:val="22"/>
              </w:rPr>
            </w:pPr>
            <w:r>
              <w:rPr>
                <w:rFonts w:cs="Garamond" w:ascii="Garamond" w:hAnsi="Garamond"/>
                <w:sz w:val="22"/>
                <w:szCs w:val="22"/>
                <w:lang w:val="en-US"/>
              </w:rPr>
              <w:t>W — West</w:t>
            </w:r>
          </w:p>
        </w:tc>
      </w:tr>
    </w:tbl>
    <w:p>
      <w:pPr>
        <w:pStyle w:val="Normal"/>
        <w:widowControl w:val="false"/>
        <w:autoSpaceDE w:val="false"/>
        <w:ind w:end="-31" w:firstLine="720"/>
        <w:jc w:val="center"/>
        <w:rPr>
          <w:rFonts w:ascii="Garamond" w:hAnsi="Garamond" w:cs="Garamond"/>
          <w:sz w:val="22"/>
          <w:szCs w:val="22"/>
        </w:rPr>
      </w:pPr>
      <w:r>
        <w:rPr>
          <w:rFonts w:cs="Garamond" w:ascii="Garamond" w:hAnsi="Garamond"/>
          <w:sz w:val="22"/>
          <w:szCs w:val="22"/>
        </w:rPr>
      </w:r>
    </w:p>
    <w:p>
      <w:pPr>
        <w:pStyle w:val="Normal"/>
        <w:widowControl w:val="false"/>
        <w:autoSpaceDE w:val="false"/>
        <w:ind w:end="-31" w:firstLine="720"/>
        <w:jc w:val="center"/>
        <w:rPr>
          <w:rFonts w:ascii="Garamond" w:hAnsi="Garamond" w:cs="Garamond"/>
          <w:sz w:val="22"/>
          <w:szCs w:val="22"/>
        </w:rPr>
      </w:pPr>
      <w:r>
        <w:rPr>
          <w:rFonts w:cs="Garamond" w:ascii="Garamond" w:hAnsi="Garamond"/>
          <w:sz w:val="22"/>
          <w:szCs w:val="22"/>
        </w:rPr>
      </w:r>
    </w:p>
    <w:p>
      <w:pPr>
        <w:pStyle w:val="Normal"/>
        <w:widowControl w:val="false"/>
        <w:autoSpaceDE w:val="false"/>
        <w:ind w:end="-31" w:firstLine="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widowControl w:val="false"/>
        <w:autoSpaceDE w:val="false"/>
        <w:ind w:end="-31" w:firstLine="720"/>
        <w:jc w:val="center"/>
        <w:rPr>
          <w:rFonts w:ascii="Garamond" w:hAnsi="Garamond" w:cs="Garamond"/>
          <w:sz w:val="8"/>
          <w:szCs w:val="8"/>
        </w:rPr>
      </w:pPr>
      <w:r>
        <w:rPr>
          <w:rFonts w:cs="Garamond" w:ascii="Garamond" w:hAnsi="Garamond"/>
          <w:sz w:val="8"/>
          <w:szCs w:val="8"/>
        </w:rPr>
      </w:r>
    </w:p>
    <w:p>
      <w:pPr>
        <w:pStyle w:val="Standard"/>
        <w:autoSpaceDE w:val="false"/>
        <w:spacing w:lineRule="auto" w:line="240" w:before="0" w:after="0"/>
        <w:ind w:start="720" w:end="-31" w:hanging="720"/>
        <w:jc w:val="both"/>
        <w:rPr/>
      </w:pPr>
      <w:r>
        <w:rPr>
          <w:rFonts w:cs="Garamond" w:ascii="Garamond" w:hAnsi="Garamond"/>
          <w:szCs w:val="22"/>
        </w:rPr>
        <w:t xml:space="preserve">Долгопольский А. Б. </w:t>
      </w:r>
      <w:r>
        <w:rPr>
          <w:rFonts w:cs="Garamond" w:ascii="Garamond" w:hAnsi="Garamond"/>
          <w:i/>
          <w:iCs/>
          <w:szCs w:val="22"/>
        </w:rPr>
        <w:t xml:space="preserve">Сравнительно-историческая фонетика кушитских языков. </w:t>
      </w:r>
      <w:r>
        <w:rPr>
          <w:rFonts w:cs="Garamond" w:ascii="Garamond" w:hAnsi="Garamond"/>
          <w:szCs w:val="22"/>
        </w:rPr>
        <w:t>М</w:t>
      </w:r>
      <w:r>
        <w:rPr>
          <w:rFonts w:cs="Garamond" w:ascii="Garamond" w:hAnsi="Garamond"/>
          <w:szCs w:val="22"/>
          <w:lang w:val="en-US"/>
        </w:rPr>
        <w:t>.,</w:t>
      </w:r>
      <w:r>
        <w:rPr>
          <w:rFonts w:cs="Garamond" w:ascii="Garamond" w:hAnsi="Garamond"/>
          <w:i/>
          <w:iCs/>
          <w:szCs w:val="22"/>
          <w:lang w:val="en-US"/>
        </w:rPr>
        <w:t xml:space="preserve"> </w:t>
      </w:r>
      <w:r>
        <w:rPr>
          <w:rFonts w:cs="Garamond" w:ascii="Garamond" w:hAnsi="Garamond"/>
          <w:szCs w:val="22"/>
          <w:lang w:val="en-US"/>
        </w:rPr>
        <w:t xml:space="preserve">1973 [Dolgopolsky A. B. </w:t>
      </w:r>
      <w:r>
        <w:rPr>
          <w:rFonts w:cs="Garamond" w:ascii="Garamond" w:hAnsi="Garamond"/>
          <w:i/>
          <w:szCs w:val="22"/>
          <w:lang w:val="en-US"/>
        </w:rPr>
        <w:t>Comparative-Historical Phonology of Cushitic Languages.</w:t>
      </w:r>
      <w:r>
        <w:rPr>
          <w:rFonts w:cs="Garamond" w:ascii="Garamond" w:hAnsi="Garamond"/>
          <w:szCs w:val="22"/>
          <w:lang w:val="en-US"/>
        </w:rPr>
        <w:t xml:space="preserve"> Moscow</w:t>
      </w:r>
      <w:r>
        <w:rPr>
          <w:rFonts w:cs="Garamond" w:ascii="Garamond" w:hAnsi="Garamond"/>
          <w:szCs w:val="22"/>
        </w:rPr>
        <w:t>, 1973 (</w:t>
      </w:r>
      <w:r>
        <w:rPr>
          <w:rFonts w:cs="Garamond" w:ascii="Garamond" w:hAnsi="Garamond"/>
          <w:szCs w:val="22"/>
          <w:lang w:val="en-US"/>
        </w:rPr>
        <w:t>in</w:t>
      </w:r>
      <w:r>
        <w:rPr>
          <w:rFonts w:cs="Garamond" w:ascii="Garamond" w:hAnsi="Garamond"/>
          <w:szCs w:val="22"/>
        </w:rPr>
        <w:t xml:space="preserve"> </w:t>
      </w:r>
      <w:r>
        <w:rPr>
          <w:rFonts w:cs="Garamond" w:ascii="Garamond" w:hAnsi="Garamond"/>
          <w:szCs w:val="22"/>
          <w:lang w:val="en-US"/>
        </w:rPr>
        <w:t>Russian</w:t>
      </w:r>
      <w:r>
        <w:rPr>
          <w:rFonts w:cs="Garamond" w:ascii="Garamond" w:hAnsi="Garamond"/>
          <w:szCs w:val="22"/>
        </w:rPr>
        <w:t xml:space="preserve">)]. </w:t>
      </w:r>
    </w:p>
    <w:p>
      <w:pPr>
        <w:pStyle w:val="Normal"/>
        <w:widowControl w:val="false"/>
        <w:autoSpaceDE w:val="false"/>
        <w:ind w:start="720" w:end="-31" w:hanging="720"/>
        <w:jc w:val="both"/>
        <w:rPr/>
      </w:pPr>
      <w:r>
        <w:rPr>
          <w:rFonts w:cs="Garamond" w:ascii="Garamond" w:hAnsi="Garamond"/>
          <w:sz w:val="22"/>
          <w:szCs w:val="22"/>
        </w:rPr>
        <w:t xml:space="preserve">Порхомовский В. Я., Столбова О. В. Чадские языки. </w:t>
      </w:r>
      <w:r>
        <w:rPr>
          <w:rFonts w:cs="Garamond" w:ascii="Garamond" w:hAnsi="Garamond"/>
          <w:i/>
          <w:iCs/>
          <w:sz w:val="22"/>
          <w:szCs w:val="22"/>
        </w:rPr>
        <w:t xml:space="preserve">Языки Азии и Африки. </w:t>
      </w:r>
      <w:r>
        <w:rPr>
          <w:rFonts w:cs="Garamond" w:ascii="Garamond" w:hAnsi="Garamond"/>
          <w:iCs/>
          <w:sz w:val="22"/>
          <w:szCs w:val="22"/>
        </w:rPr>
        <w:t>Т. </w:t>
      </w:r>
      <w:r>
        <w:rPr>
          <w:rFonts w:cs="Garamond" w:ascii="Garamond" w:hAnsi="Garamond"/>
          <w:iCs/>
          <w:sz w:val="22"/>
          <w:szCs w:val="22"/>
          <w:lang w:val="en-US"/>
        </w:rPr>
        <w:t>IV</w:t>
      </w:r>
      <w:r>
        <w:rPr>
          <w:rFonts w:cs="Garamond" w:ascii="Garamond" w:hAnsi="Garamond"/>
          <w:iCs/>
          <w:sz w:val="22"/>
          <w:szCs w:val="22"/>
        </w:rPr>
        <w:t>, кн. 2</w:t>
      </w:r>
      <w:r>
        <w:rPr>
          <w:rFonts w:cs="Garamond" w:ascii="Garamond" w:hAnsi="Garamond"/>
          <w:sz w:val="22"/>
          <w:szCs w:val="22"/>
        </w:rPr>
        <w:t>. М</w:t>
      </w:r>
      <w:r>
        <w:rPr>
          <w:rFonts w:cs="Garamond" w:ascii="Garamond" w:hAnsi="Garamond"/>
          <w:sz w:val="22"/>
          <w:szCs w:val="22"/>
          <w:lang w:val="en-US"/>
        </w:rPr>
        <w:t xml:space="preserve">., 1991. C. 323–386 [Porkhomovsky V. Ya., Stolbova O. V. Chadic Languages. </w:t>
      </w:r>
      <w:r>
        <w:rPr>
          <w:rFonts w:cs="Garamond" w:ascii="Garamond" w:hAnsi="Garamond"/>
          <w:i/>
          <w:sz w:val="22"/>
          <w:szCs w:val="22"/>
          <w:lang w:val="en-US"/>
        </w:rPr>
        <w:t xml:space="preserve">Languages of Asia and Africa. </w:t>
      </w:r>
      <w:r>
        <w:rPr>
          <w:rFonts w:cs="Garamond" w:ascii="Garamond" w:hAnsi="Garamond"/>
          <w:sz w:val="22"/>
          <w:szCs w:val="22"/>
          <w:lang w:val="en-US"/>
        </w:rPr>
        <w:t>V. IV</w:t>
      </w:r>
      <w:r>
        <w:rPr>
          <w:rFonts w:cs="Garamond" w:ascii="Garamond" w:hAnsi="Garamond"/>
          <w:sz w:val="22"/>
          <w:szCs w:val="22"/>
        </w:rPr>
        <w:t> </w:t>
      </w:r>
      <w:r>
        <w:rPr>
          <w:rFonts w:cs="Garamond" w:ascii="Garamond" w:hAnsi="Garamond"/>
          <w:sz w:val="22"/>
          <w:szCs w:val="22"/>
          <w:lang w:val="en-US"/>
        </w:rPr>
        <w:t>(2).</w:t>
      </w:r>
      <w:r>
        <w:rPr>
          <w:rFonts w:cs="Garamond" w:ascii="Garamond" w:hAnsi="Garamond"/>
          <w:i/>
          <w:sz w:val="22"/>
          <w:szCs w:val="22"/>
          <w:lang w:val="en-US"/>
        </w:rPr>
        <w:t xml:space="preserve"> </w:t>
      </w:r>
      <w:r>
        <w:rPr>
          <w:rFonts w:cs="Garamond" w:ascii="Garamond" w:hAnsi="Garamond"/>
          <w:sz w:val="22"/>
          <w:szCs w:val="22"/>
          <w:lang w:val="en-US"/>
        </w:rPr>
        <w:t>Moscow, 1991. Pp. 323–386 (in Russian)].</w:t>
      </w:r>
    </w:p>
    <w:p>
      <w:pPr>
        <w:pStyle w:val="Standard"/>
        <w:autoSpaceDE w:val="false"/>
        <w:spacing w:lineRule="auto" w:line="240" w:before="0" w:after="0"/>
        <w:ind w:start="720" w:end="-31" w:hanging="720"/>
        <w:jc w:val="both"/>
        <w:rPr/>
      </w:pPr>
      <w:r>
        <w:rPr>
          <w:rFonts w:cs="Garamond" w:ascii="Garamond" w:hAnsi="Garamond"/>
          <w:szCs w:val="22"/>
          <w:lang w:val="en-US"/>
        </w:rPr>
        <w:t xml:space="preserve">Appleyard D. </w:t>
      </w:r>
      <w:r>
        <w:rPr>
          <w:rFonts w:cs="Garamond" w:ascii="Garamond" w:hAnsi="Garamond"/>
          <w:i/>
          <w:iCs/>
          <w:szCs w:val="22"/>
          <w:lang w:val="en-US"/>
        </w:rPr>
        <w:t xml:space="preserve">A Comparative Dictionary of the Agaw Languages. </w:t>
      </w:r>
      <w:r>
        <w:rPr>
          <w:rFonts w:cs="Garamond" w:ascii="Garamond" w:hAnsi="Garamond"/>
          <w:szCs w:val="22"/>
          <w:lang w:val="en-US"/>
        </w:rPr>
        <w:t>K</w:t>
      </w:r>
      <w:r>
        <w:rPr>
          <w:rFonts w:cs="Gandhari Unicode" w:ascii="Gandhari Unicode" w:hAnsi="Gandhari Unicode"/>
          <w:szCs w:val="22"/>
        </w:rPr>
        <w:t>ӧ</w:t>
      </w:r>
      <w:r>
        <w:rPr>
          <w:rFonts w:cs="Garamond" w:ascii="Garamond" w:hAnsi="Garamond"/>
          <w:szCs w:val="22"/>
          <w:lang w:val="en-US"/>
        </w:rPr>
        <w:t>ln, 2006.</w:t>
      </w:r>
    </w:p>
    <w:p>
      <w:pPr>
        <w:pStyle w:val="Standard"/>
        <w:autoSpaceDE w:val="false"/>
        <w:spacing w:lineRule="auto" w:line="240" w:before="0" w:after="0"/>
        <w:ind w:start="720" w:end="-31" w:hanging="720"/>
        <w:jc w:val="both"/>
        <w:rPr/>
      </w:pPr>
      <w:r>
        <w:rPr>
          <w:rFonts w:cs="Garamond" w:ascii="Garamond" w:hAnsi="Garamond"/>
          <w:szCs w:val="22"/>
          <w:lang w:val="en-US"/>
        </w:rPr>
        <w:t xml:space="preserve">Beeston A. F., Ghul M. A, Müller W. W., Ryckmans J. </w:t>
      </w:r>
      <w:r>
        <w:rPr>
          <w:rFonts w:cs="Garamond" w:ascii="Garamond" w:hAnsi="Garamond"/>
          <w:i/>
          <w:iCs/>
          <w:szCs w:val="22"/>
          <w:lang w:val="en-US"/>
        </w:rPr>
        <w:t xml:space="preserve">Sabaic Dictionary. </w:t>
      </w:r>
      <w:r>
        <w:rPr>
          <w:rFonts w:cs="Garamond" w:ascii="Garamond" w:hAnsi="Garamond"/>
          <w:szCs w:val="22"/>
          <w:lang w:val="fr-FR"/>
        </w:rPr>
        <w:t>Louvain-la-Neuve, 1982.</w:t>
      </w:r>
    </w:p>
    <w:p>
      <w:pPr>
        <w:pStyle w:val="Standard"/>
        <w:tabs>
          <w:tab w:val="left" w:pos="397" w:leader="none"/>
          <w:tab w:val="left" w:pos="7938" w:leader="none"/>
          <w:tab w:val="left" w:pos="8222" w:leader="none"/>
        </w:tabs>
        <w:autoSpaceDE w:val="false"/>
        <w:spacing w:lineRule="auto" w:line="240" w:before="0" w:after="0"/>
        <w:ind w:start="720" w:end="-31" w:hanging="720"/>
        <w:jc w:val="both"/>
        <w:rPr/>
      </w:pPr>
      <w:r>
        <w:rPr>
          <w:rFonts w:cs="Garamond" w:ascii="Garamond" w:hAnsi="Garamond"/>
          <w:szCs w:val="22"/>
          <w:lang w:val="fr-FR"/>
        </w:rPr>
        <w:t xml:space="preserve">Biberstein-Kazimirski A. de. </w:t>
      </w:r>
      <w:r>
        <w:rPr>
          <w:rFonts w:cs="Garamond" w:ascii="Garamond" w:hAnsi="Garamond"/>
          <w:i/>
          <w:iCs/>
          <w:szCs w:val="22"/>
          <w:lang w:val="fr-FR"/>
        </w:rPr>
        <w:t>Dictionnaire arabe-fran</w:t>
      </w:r>
      <w:r>
        <w:rPr>
          <w:rFonts w:cs="Gandhari Unicode" w:ascii="Gandhari Unicode" w:hAnsi="Gandhari Unicode"/>
          <w:i/>
          <w:iCs/>
          <w:szCs w:val="22"/>
          <w:lang w:val="fr-FR"/>
        </w:rPr>
        <w:t>ҫ</w:t>
      </w:r>
      <w:r>
        <w:rPr>
          <w:rFonts w:cs="Garamond" w:ascii="Garamond" w:hAnsi="Garamond"/>
          <w:i/>
          <w:iCs/>
          <w:szCs w:val="22"/>
          <w:lang w:val="fr-FR"/>
        </w:rPr>
        <w:t xml:space="preserve">ais. </w:t>
      </w:r>
      <w:r>
        <w:rPr>
          <w:rFonts w:cs="Garamond" w:ascii="Garamond" w:hAnsi="Garamond"/>
          <w:iCs/>
          <w:szCs w:val="22"/>
          <w:lang w:val="en-US"/>
        </w:rPr>
        <w:t>Vol. I–II.</w:t>
      </w:r>
      <w:r>
        <w:rPr>
          <w:rFonts w:cs="Garamond" w:ascii="Garamond" w:hAnsi="Garamond"/>
          <w:szCs w:val="22"/>
          <w:lang w:val="en-US"/>
        </w:rPr>
        <w:t xml:space="preserve"> Paris, 1860.</w:t>
      </w:r>
    </w:p>
    <w:p>
      <w:pPr>
        <w:pStyle w:val="Standard"/>
        <w:autoSpaceDE w:val="false"/>
        <w:spacing w:lineRule="auto" w:line="240" w:before="0" w:after="0"/>
        <w:ind w:start="720" w:end="-31" w:hanging="720"/>
        <w:jc w:val="both"/>
        <w:rPr>
          <w:rFonts w:ascii="Garamond" w:hAnsi="Garamond" w:cs="Garamond"/>
          <w:iCs/>
          <w:szCs w:val="22"/>
          <w:lang w:val="en-US"/>
        </w:rPr>
      </w:pPr>
      <w:r>
        <w:rPr>
          <w:rFonts w:cs="Garamond" w:ascii="Garamond" w:hAnsi="Garamond"/>
          <w:szCs w:val="22"/>
          <w:lang w:val="en-US"/>
        </w:rPr>
        <w:t xml:space="preserve">Diakonoff I., Kogan L. Semitic Terms of Kinship and Social Sphere. </w:t>
      </w:r>
      <w:r>
        <w:rPr>
          <w:rFonts w:cs="Garamond" w:ascii="Garamond" w:hAnsi="Garamond"/>
          <w:szCs w:val="22"/>
          <w:lang w:val="de-DE"/>
        </w:rPr>
        <w:t xml:space="preserve">Ibrishimow D., Leger R., Seibert U. (eds.). </w:t>
      </w:r>
      <w:r>
        <w:rPr>
          <w:rFonts w:cs="Garamond" w:ascii="Garamond" w:hAnsi="Garamond"/>
          <w:i/>
          <w:iCs/>
          <w:szCs w:val="22"/>
          <w:lang w:val="de-DE"/>
        </w:rPr>
        <w:t xml:space="preserve">Von Ägypten zum Tschadsee. Eine linguistische Reise durch Afrika. </w:t>
      </w:r>
      <w:r>
        <w:rPr>
          <w:rFonts w:cs="Garamond" w:ascii="Garamond" w:hAnsi="Garamond"/>
          <w:iCs/>
          <w:szCs w:val="22"/>
          <w:lang w:val="de-DE"/>
        </w:rPr>
        <w:t>Würzburg, 2001. Pp. 147–159.</w:t>
      </w:r>
    </w:p>
    <w:p>
      <w:pPr>
        <w:pStyle w:val="Standard"/>
        <w:tabs>
          <w:tab w:val="left" w:pos="397" w:leader="none"/>
          <w:tab w:val="left" w:pos="7938" w:leader="none"/>
          <w:tab w:val="left" w:pos="8222" w:leader="none"/>
        </w:tabs>
        <w:autoSpaceDE w:val="false"/>
        <w:spacing w:lineRule="auto" w:line="240" w:before="0" w:after="0"/>
        <w:ind w:start="720" w:end="-31" w:hanging="720"/>
        <w:jc w:val="both"/>
        <w:rPr/>
      </w:pPr>
      <w:r>
        <w:rPr>
          <w:rFonts w:cs="Garamond" w:ascii="Garamond" w:hAnsi="Garamond"/>
          <w:szCs w:val="22"/>
          <w:lang w:val="de-DE"/>
        </w:rPr>
        <w:t xml:space="preserve">Ebert K. </w:t>
      </w:r>
      <w:r>
        <w:rPr>
          <w:rFonts w:cs="Garamond" w:ascii="Garamond" w:hAnsi="Garamond"/>
          <w:i/>
          <w:iCs/>
          <w:szCs w:val="22"/>
          <w:lang w:val="de-DE"/>
        </w:rPr>
        <w:t xml:space="preserve">Sprache und Tradition der Kera </w:t>
      </w:r>
      <w:r>
        <w:rPr>
          <w:rFonts w:cs="Garamond" w:ascii="Garamond" w:hAnsi="Garamond"/>
          <w:iCs/>
          <w:szCs w:val="22"/>
          <w:lang w:val="de-DE"/>
        </w:rPr>
        <w:t>(</w:t>
      </w:r>
      <w:r>
        <w:rPr>
          <w:rFonts w:cs="Garamond" w:ascii="Garamond" w:hAnsi="Garamond"/>
          <w:i/>
          <w:iCs/>
          <w:szCs w:val="22"/>
          <w:lang w:val="de-DE"/>
        </w:rPr>
        <w:t>Marburger Studien zur Afrika- und Asienkunde</w:t>
      </w:r>
      <w:r>
        <w:rPr>
          <w:rFonts w:cs="Garamond" w:ascii="Garamond" w:hAnsi="Garamond"/>
          <w:iCs/>
          <w:szCs w:val="22"/>
          <w:lang w:val="de-DE"/>
        </w:rPr>
        <w:t xml:space="preserve"> </w:t>
      </w:r>
      <w:r>
        <w:rPr>
          <w:rFonts w:cs="Garamond" w:ascii="Garamond" w:hAnsi="Garamond"/>
          <w:szCs w:val="22"/>
          <w:lang w:val="de-DE"/>
        </w:rPr>
        <w:t>8). Berlin, 1976.</w:t>
      </w:r>
    </w:p>
    <w:p>
      <w:pPr>
        <w:pStyle w:val="Standard"/>
        <w:tabs>
          <w:tab w:val="left" w:pos="397" w:leader="none"/>
          <w:tab w:val="left" w:pos="7938" w:leader="none"/>
          <w:tab w:val="left" w:pos="8222" w:leader="none"/>
        </w:tabs>
        <w:autoSpaceDE w:val="false"/>
        <w:spacing w:lineRule="auto" w:line="240" w:before="0" w:after="0"/>
        <w:ind w:start="720" w:end="-31" w:hanging="720"/>
        <w:jc w:val="both"/>
        <w:rPr/>
      </w:pPr>
      <w:r>
        <w:rPr>
          <w:rFonts w:cs="Garamond" w:ascii="Garamond" w:hAnsi="Garamond"/>
          <w:szCs w:val="22"/>
          <w:lang w:val="en-US"/>
        </w:rPr>
        <w:t xml:space="preserve">Foulkes H. D. </w:t>
      </w:r>
      <w:r>
        <w:rPr>
          <w:rFonts w:cs="Garamond" w:ascii="Garamond" w:hAnsi="Garamond"/>
          <w:i/>
          <w:iCs/>
          <w:szCs w:val="22"/>
          <w:lang w:val="en-US"/>
        </w:rPr>
        <w:t>Angass Manual.</w:t>
      </w:r>
      <w:r>
        <w:rPr>
          <w:rFonts w:cs="Garamond" w:ascii="Garamond" w:hAnsi="Garamond"/>
          <w:szCs w:val="22"/>
          <w:lang w:val="en-US"/>
        </w:rPr>
        <w:t xml:space="preserve"> London, 1915.</w:t>
      </w:r>
    </w:p>
    <w:p>
      <w:pPr>
        <w:pStyle w:val="Standard"/>
        <w:tabs>
          <w:tab w:val="left" w:pos="397" w:leader="none"/>
          <w:tab w:val="left" w:pos="7938" w:leader="none"/>
          <w:tab w:val="left" w:pos="8222" w:leader="none"/>
        </w:tabs>
        <w:autoSpaceDE w:val="false"/>
        <w:spacing w:lineRule="auto" w:line="240" w:before="0" w:after="0"/>
        <w:ind w:start="720" w:end="-31" w:hanging="720"/>
        <w:jc w:val="both"/>
        <w:rPr>
          <w:rFonts w:ascii="Garamond" w:hAnsi="Garamond" w:cs="Garamond"/>
          <w:iCs/>
          <w:szCs w:val="22"/>
        </w:rPr>
      </w:pPr>
      <w:r>
        <w:rPr>
          <w:rFonts w:cs="Garamond" w:ascii="Garamond" w:hAnsi="Garamond"/>
          <w:iCs/>
          <w:szCs w:val="22"/>
          <w:lang w:val="en-US"/>
        </w:rPr>
        <w:t xml:space="preserve">Frajzyngier Z. </w:t>
      </w:r>
      <w:r>
        <w:rPr>
          <w:rFonts w:cs="Garamond" w:ascii="Garamond" w:hAnsi="Garamond"/>
          <w:i/>
          <w:iCs/>
          <w:szCs w:val="22"/>
          <w:lang w:val="en-US"/>
        </w:rPr>
        <w:t>A Grammar of Pero.</w:t>
      </w:r>
      <w:r>
        <w:rPr>
          <w:rFonts w:cs="Garamond" w:ascii="Garamond" w:hAnsi="Garamond"/>
          <w:iCs/>
          <w:szCs w:val="22"/>
          <w:lang w:val="en-US"/>
        </w:rPr>
        <w:t xml:space="preserve"> </w:t>
      </w:r>
      <w:r>
        <w:rPr>
          <w:rFonts w:cs="Garamond" w:ascii="Garamond" w:hAnsi="Garamond"/>
          <w:szCs w:val="22"/>
          <w:lang w:val="en-US"/>
        </w:rPr>
        <w:t>Berlin, 1989.</w:t>
      </w:r>
    </w:p>
    <w:p>
      <w:pPr>
        <w:pStyle w:val="Standard"/>
        <w:autoSpaceDE w:val="false"/>
        <w:spacing w:lineRule="auto" w:line="240" w:before="0" w:after="0"/>
        <w:ind w:start="720" w:end="-31" w:hanging="720"/>
        <w:jc w:val="both"/>
        <w:rPr/>
      </w:pPr>
      <w:r>
        <w:rPr>
          <w:rFonts w:cs="Garamond" w:ascii="Garamond" w:hAnsi="Garamond"/>
          <w:szCs w:val="22"/>
          <w:lang w:val="en-US"/>
        </w:rPr>
        <w:t xml:space="preserve">Gelb I. J., Jacobsen Th., Landsberger B., Oppenheim A. L. (eds.). </w:t>
      </w:r>
      <w:r>
        <w:rPr>
          <w:rFonts w:cs="Garamond" w:ascii="Garamond" w:hAnsi="Garamond"/>
          <w:i/>
          <w:iCs/>
          <w:szCs w:val="22"/>
          <w:lang w:val="en-US"/>
        </w:rPr>
        <w:t xml:space="preserve">The Assyrian Dictionary of the Oriental Institute of the University of Chicago. </w:t>
      </w:r>
      <w:r>
        <w:rPr>
          <w:rFonts w:cs="Garamond" w:ascii="Garamond" w:hAnsi="Garamond"/>
          <w:iCs/>
          <w:szCs w:val="22"/>
          <w:lang w:val="en-US"/>
        </w:rPr>
        <w:t>Vol. V. Glückstadt,</w:t>
      </w:r>
      <w:r>
        <w:rPr>
          <w:rFonts w:cs="Garamond" w:ascii="Garamond" w:hAnsi="Garamond"/>
          <w:szCs w:val="22"/>
          <w:lang w:val="en-US"/>
        </w:rPr>
        <w:t xml:space="preserve"> 1956.</w:t>
      </w:r>
    </w:p>
    <w:p>
      <w:pPr>
        <w:pStyle w:val="Standard"/>
        <w:tabs>
          <w:tab w:val="left" w:pos="397" w:leader="none"/>
          <w:tab w:val="left" w:pos="7938" w:leader="none"/>
          <w:tab w:val="left" w:pos="8222" w:leader="none"/>
        </w:tabs>
        <w:autoSpaceDE w:val="false"/>
        <w:spacing w:lineRule="auto" w:line="240" w:before="0" w:after="0"/>
        <w:ind w:start="720" w:end="-31" w:hanging="720"/>
        <w:jc w:val="both"/>
        <w:rPr>
          <w:rFonts w:ascii="Garamond" w:hAnsi="Garamond" w:cs="Garamond"/>
          <w:iCs/>
          <w:szCs w:val="22"/>
          <w:lang w:val="en-US"/>
        </w:rPr>
      </w:pPr>
      <w:r>
        <w:rPr>
          <w:rFonts w:cs="Garamond" w:ascii="Garamond" w:hAnsi="Garamond"/>
          <w:szCs w:val="22"/>
          <w:lang w:val="en-US"/>
        </w:rPr>
        <w:t>Hoftijzer</w:t>
      </w:r>
      <w:r>
        <w:rPr>
          <w:rFonts w:cs="Garamond" w:ascii="Garamond" w:hAnsi="Garamond"/>
          <w:b/>
          <w:szCs w:val="22"/>
          <w:lang w:val="en-US"/>
        </w:rPr>
        <w:t xml:space="preserve"> </w:t>
      </w:r>
      <w:r>
        <w:rPr>
          <w:rFonts w:cs="Garamond" w:ascii="Garamond" w:hAnsi="Garamond"/>
          <w:szCs w:val="22"/>
          <w:lang w:val="en-US"/>
        </w:rPr>
        <w:t xml:space="preserve">J., Jongeling K. </w:t>
      </w:r>
      <w:r>
        <w:rPr>
          <w:rFonts w:cs="Garamond" w:ascii="Garamond" w:hAnsi="Garamond"/>
          <w:i/>
          <w:iCs/>
          <w:szCs w:val="22"/>
          <w:lang w:val="en-US"/>
        </w:rPr>
        <w:t>Dictionary of the North-West Semitic Inscriptions.</w:t>
      </w:r>
      <w:r>
        <w:rPr>
          <w:rFonts w:cs="Garamond" w:ascii="Garamond" w:hAnsi="Garamond"/>
          <w:iCs/>
          <w:szCs w:val="22"/>
          <w:lang w:val="en-US"/>
        </w:rPr>
        <w:t xml:space="preserve"> </w:t>
      </w:r>
      <w:r>
        <w:rPr>
          <w:rFonts w:cs="Garamond" w:ascii="Garamond" w:hAnsi="Garamond"/>
          <w:szCs w:val="22"/>
          <w:lang w:val="en-US"/>
        </w:rPr>
        <w:t>Leiden, New York, Köln, 1995.</w:t>
      </w:r>
    </w:p>
    <w:p>
      <w:pPr>
        <w:pStyle w:val="Standard"/>
        <w:tabs>
          <w:tab w:val="left" w:pos="397" w:leader="none"/>
          <w:tab w:val="left" w:pos="7938" w:leader="none"/>
          <w:tab w:val="left" w:pos="8222" w:leader="none"/>
        </w:tabs>
        <w:autoSpaceDE w:val="false"/>
        <w:spacing w:lineRule="auto" w:line="240" w:before="0" w:after="0"/>
        <w:ind w:start="720" w:end="-31" w:hanging="720"/>
        <w:jc w:val="both"/>
        <w:rPr/>
      </w:pPr>
      <w:r>
        <w:rPr>
          <w:rFonts w:cs="Garamond" w:ascii="Garamond" w:hAnsi="Garamond"/>
          <w:szCs w:val="22"/>
          <w:lang w:val="en-US"/>
        </w:rPr>
        <w:t xml:space="preserve">Jungraithmayr H., Holubová M. </w:t>
      </w:r>
      <w:r>
        <w:rPr>
          <w:rFonts w:cs="Garamond" w:ascii="Garamond" w:hAnsi="Garamond"/>
          <w:i/>
          <w:szCs w:val="22"/>
          <w:lang w:val="en-US"/>
        </w:rPr>
        <w:t>The Ngas Language (Shik Ngas).</w:t>
      </w:r>
      <w:r>
        <w:rPr>
          <w:rFonts w:cs="Garamond" w:ascii="Garamond" w:hAnsi="Garamond"/>
          <w:szCs w:val="22"/>
          <w:lang w:val="en-US"/>
        </w:rPr>
        <w:t xml:space="preserve"> Berlin, 2016.</w:t>
      </w:r>
    </w:p>
    <w:p>
      <w:pPr>
        <w:pStyle w:val="Normal"/>
        <w:widowControl w:val="false"/>
        <w:autoSpaceDE w:val="false"/>
        <w:ind w:start="720" w:end="-31" w:hanging="720"/>
        <w:jc w:val="both"/>
        <w:rPr/>
      </w:pPr>
      <w:r>
        <w:rPr>
          <w:rFonts w:cs="Garamond" w:ascii="Garamond" w:hAnsi="Garamond"/>
          <w:sz w:val="22"/>
          <w:szCs w:val="22"/>
          <w:lang w:val="en-US"/>
        </w:rPr>
        <w:t xml:space="preserve">Kiessling R., Mous M. </w:t>
      </w:r>
      <w:r>
        <w:rPr>
          <w:rFonts w:cs="Garamond" w:ascii="Garamond" w:hAnsi="Garamond"/>
          <w:i/>
          <w:sz w:val="22"/>
          <w:szCs w:val="22"/>
          <w:lang w:val="en-US"/>
        </w:rPr>
        <w:t>The Lexical Reconstruction of West-Rift Souhern Cushitic.</w:t>
      </w:r>
      <w:r>
        <w:rPr>
          <w:rFonts w:cs="Garamond" w:ascii="Garamond" w:hAnsi="Garamond"/>
          <w:sz w:val="22"/>
          <w:szCs w:val="22"/>
          <w:lang w:val="en-US"/>
        </w:rPr>
        <w:t xml:space="preserve"> </w:t>
      </w:r>
      <w:r>
        <w:rPr>
          <w:rFonts w:cs="Garamond" w:ascii="Garamond" w:hAnsi="Garamond"/>
          <w:sz w:val="22"/>
          <w:szCs w:val="22"/>
          <w:lang w:val="de-DE"/>
        </w:rPr>
        <w:t>K</w:t>
      </w:r>
      <w:r>
        <w:rPr>
          <w:rFonts w:cs="Garamond" w:ascii="Garamond" w:hAnsi="Garamond"/>
          <w:sz w:val="22"/>
          <w:szCs w:val="22"/>
          <w:lang w:val="en-US"/>
        </w:rPr>
        <w:t>ö</w:t>
      </w:r>
      <w:r>
        <w:rPr>
          <w:rFonts w:cs="Garamond" w:ascii="Garamond" w:hAnsi="Garamond"/>
          <w:sz w:val="22"/>
          <w:szCs w:val="22"/>
          <w:lang w:val="de-DE"/>
        </w:rPr>
        <w:t>ln, 2003.</w:t>
      </w:r>
    </w:p>
    <w:p>
      <w:pPr>
        <w:pStyle w:val="Standard"/>
        <w:autoSpaceDE w:val="false"/>
        <w:spacing w:lineRule="auto" w:line="240" w:before="0" w:after="0"/>
        <w:ind w:start="720" w:end="-31" w:hanging="720"/>
        <w:jc w:val="both"/>
        <w:rPr/>
      </w:pPr>
      <w:r>
        <w:rPr>
          <w:rFonts w:cs="Garamond" w:ascii="Garamond" w:hAnsi="Garamond"/>
          <w:szCs w:val="22"/>
          <w:lang w:val="de-DE"/>
        </w:rPr>
        <w:t xml:space="preserve">Köhler L., Baumgartner W. </w:t>
      </w:r>
      <w:r>
        <w:rPr>
          <w:rFonts w:cs="Garamond" w:ascii="Garamond" w:hAnsi="Garamond"/>
          <w:i/>
          <w:iCs/>
          <w:szCs w:val="22"/>
          <w:lang w:val="de-DE"/>
        </w:rPr>
        <w:t>Wörterbuch zum hebräischen alten Testament.</w:t>
      </w:r>
      <w:r>
        <w:rPr>
          <w:rFonts w:cs="Garamond" w:ascii="Garamond" w:hAnsi="Garamond"/>
          <w:szCs w:val="22"/>
          <w:lang w:val="de-DE"/>
        </w:rPr>
        <w:t xml:space="preserve"> </w:t>
      </w:r>
      <w:r>
        <w:rPr>
          <w:rFonts w:cs="Garamond" w:ascii="Garamond" w:hAnsi="Garamond"/>
          <w:szCs w:val="22"/>
          <w:lang w:val="en-US"/>
        </w:rPr>
        <w:t>Leiden, 1958.</w:t>
      </w:r>
    </w:p>
    <w:p>
      <w:pPr>
        <w:pStyle w:val="Standard"/>
        <w:tabs>
          <w:tab w:val="left" w:pos="397" w:leader="none"/>
          <w:tab w:val="left" w:pos="7938" w:leader="none"/>
          <w:tab w:val="left" w:pos="8222" w:leader="none"/>
        </w:tabs>
        <w:autoSpaceDE w:val="false"/>
        <w:spacing w:lineRule="auto" w:line="240" w:before="0" w:after="0"/>
        <w:ind w:start="720" w:end="-31" w:hanging="720"/>
        <w:jc w:val="both"/>
        <w:rPr>
          <w:rFonts w:ascii="Garamond" w:hAnsi="Garamond" w:cs="Garamond"/>
          <w:szCs w:val="22"/>
        </w:rPr>
      </w:pPr>
      <w:r>
        <w:rPr>
          <w:rFonts w:cs="Garamond" w:ascii="Garamond" w:hAnsi="Garamond"/>
          <w:szCs w:val="22"/>
          <w:lang w:val="en-US"/>
        </w:rPr>
        <w:t xml:space="preserve">Leslau W. </w:t>
      </w:r>
      <w:r>
        <w:rPr>
          <w:rFonts w:cs="Garamond" w:ascii="Garamond" w:hAnsi="Garamond"/>
          <w:i/>
          <w:iCs/>
          <w:szCs w:val="22"/>
          <w:lang w:val="en-US"/>
        </w:rPr>
        <w:t xml:space="preserve">Comparative Dictionary of Ge’ez. </w:t>
      </w:r>
      <w:r>
        <w:rPr>
          <w:rFonts w:cs="Garamond" w:ascii="Garamond" w:hAnsi="Garamond"/>
          <w:szCs w:val="22"/>
          <w:lang w:val="en-US"/>
        </w:rPr>
        <w:t>Wiesbaden, 1987.</w:t>
      </w:r>
    </w:p>
    <w:p>
      <w:pPr>
        <w:pStyle w:val="Standard"/>
        <w:tabs>
          <w:tab w:val="left" w:pos="397" w:leader="none"/>
          <w:tab w:val="left" w:pos="7938" w:leader="none"/>
          <w:tab w:val="left" w:pos="8222" w:leader="none"/>
        </w:tabs>
        <w:autoSpaceDE w:val="false"/>
        <w:spacing w:lineRule="auto" w:line="240" w:before="0" w:after="0"/>
        <w:ind w:start="720" w:end="-31" w:hanging="720"/>
        <w:jc w:val="both"/>
        <w:rPr/>
      </w:pPr>
      <w:r>
        <w:rPr>
          <w:rFonts w:cs="Garamond" w:ascii="Garamond" w:hAnsi="Garamond"/>
          <w:szCs w:val="22"/>
          <w:lang w:val="en-US"/>
        </w:rPr>
        <w:t xml:space="preserve">Luling U. </w:t>
      </w:r>
      <w:r>
        <w:rPr>
          <w:rFonts w:cs="Garamond" w:ascii="Garamond" w:hAnsi="Garamond"/>
          <w:i/>
          <w:szCs w:val="22"/>
          <w:lang w:val="en-US"/>
        </w:rPr>
        <w:t>Somali-English Dictionary.</w:t>
      </w:r>
      <w:r>
        <w:rPr>
          <w:rFonts w:cs="Garamond" w:ascii="Garamond" w:hAnsi="Garamond"/>
          <w:szCs w:val="22"/>
          <w:lang w:val="en-US"/>
        </w:rPr>
        <w:t xml:space="preserve"> Wheaton, 1987.</w:t>
      </w:r>
    </w:p>
    <w:p>
      <w:pPr>
        <w:pStyle w:val="Normal"/>
        <w:autoSpaceDE w:val="false"/>
        <w:ind w:start="720" w:end="-31" w:hanging="720"/>
        <w:jc w:val="both"/>
        <w:rPr/>
      </w:pPr>
      <w:r>
        <w:rPr>
          <w:rFonts w:cs="Garamond" w:ascii="Garamond" w:hAnsi="Garamond"/>
          <w:sz w:val="22"/>
          <w:szCs w:val="22"/>
          <w:lang w:val="en-US"/>
        </w:rPr>
        <w:t>Militarev A</w:t>
      </w:r>
      <w:r>
        <w:rPr>
          <w:rFonts w:cs="Garamond" w:ascii="Garamond" w:hAnsi="Garamond"/>
          <w:i/>
          <w:sz w:val="22"/>
          <w:szCs w:val="22"/>
          <w:lang w:val="en-US"/>
        </w:rPr>
        <w:t xml:space="preserve">. </w:t>
      </w:r>
      <w:r>
        <w:rPr>
          <w:rFonts w:cs="Garamond" w:ascii="Garamond" w:hAnsi="Garamond"/>
          <w:sz w:val="22"/>
          <w:szCs w:val="22"/>
          <w:lang w:val="en-US" w:eastAsia="fr-FR"/>
        </w:rPr>
        <w:t xml:space="preserve">The Significance of Etymology for the Interpretation of Ancient Writings: From the Jewish Bible to the New Testament. </w:t>
      </w:r>
      <w:r>
        <w:rPr>
          <w:rFonts w:cs="Garamond" w:ascii="Garamond" w:hAnsi="Garamond"/>
          <w:i/>
          <w:sz w:val="22"/>
          <w:szCs w:val="22"/>
          <w:lang w:val="en-US"/>
        </w:rPr>
        <w:t xml:space="preserve">The Jewish Conundrum in World History. </w:t>
      </w:r>
      <w:r>
        <w:rPr>
          <w:rFonts w:cs="Garamond" w:ascii="Garamond" w:hAnsi="Garamond"/>
          <w:sz w:val="22"/>
          <w:szCs w:val="22"/>
          <w:lang w:val="en-US"/>
        </w:rPr>
        <w:t>Appendix 2.</w:t>
      </w:r>
      <w:r>
        <w:rPr>
          <w:rFonts w:cs="Garamond" w:ascii="Garamond" w:hAnsi="Garamond"/>
          <w:i/>
          <w:sz w:val="22"/>
          <w:szCs w:val="22"/>
          <w:lang w:val="en-US"/>
        </w:rPr>
        <w:t xml:space="preserve"> </w:t>
      </w:r>
      <w:r>
        <w:rPr>
          <w:rFonts w:cs="Garamond" w:ascii="Garamond" w:hAnsi="Garamond"/>
          <w:sz w:val="22"/>
          <w:szCs w:val="22"/>
          <w:lang w:val="en-US"/>
        </w:rPr>
        <w:t>Boston, 2010. Pp. 212–257.</w:t>
      </w:r>
    </w:p>
    <w:p>
      <w:pPr>
        <w:pStyle w:val="Standard"/>
        <w:autoSpaceDE w:val="false"/>
        <w:spacing w:lineRule="auto" w:line="240" w:before="0" w:after="0"/>
        <w:ind w:start="720" w:end="-31" w:hanging="720"/>
        <w:jc w:val="both"/>
        <w:rPr/>
      </w:pPr>
      <w:r>
        <w:rPr>
          <w:rFonts w:cs="Garamond" w:ascii="Garamond" w:hAnsi="Garamond"/>
          <w:szCs w:val="22"/>
          <w:lang w:val="en-US"/>
        </w:rPr>
        <w:t xml:space="preserve">Militarev A., Kogan L. </w:t>
      </w:r>
      <w:r>
        <w:rPr>
          <w:rFonts w:cs="Garamond" w:ascii="Garamond" w:hAnsi="Garamond"/>
          <w:i/>
          <w:iCs/>
          <w:szCs w:val="22"/>
          <w:lang w:val="en-US"/>
        </w:rPr>
        <w:t xml:space="preserve">Semitic Etymological Dictionary. </w:t>
      </w:r>
      <w:r>
        <w:rPr>
          <w:rFonts w:cs="Garamond" w:ascii="Garamond" w:hAnsi="Garamond"/>
          <w:iCs/>
          <w:szCs w:val="22"/>
          <w:lang w:val="en-US"/>
        </w:rPr>
        <w:t>Vol II.</w:t>
      </w:r>
      <w:r>
        <w:rPr>
          <w:rFonts w:cs="Garamond" w:ascii="Garamond" w:hAnsi="Garamond"/>
          <w:i/>
          <w:iCs/>
          <w:szCs w:val="22"/>
          <w:lang w:val="en-US"/>
        </w:rPr>
        <w:t xml:space="preserve"> </w:t>
      </w:r>
      <w:r>
        <w:rPr>
          <w:rFonts w:cs="Garamond" w:ascii="Garamond" w:hAnsi="Garamond"/>
          <w:szCs w:val="22"/>
          <w:lang w:val="en-US"/>
        </w:rPr>
        <w:t>Mūnster, 2005.</w:t>
      </w:r>
    </w:p>
    <w:p>
      <w:pPr>
        <w:pStyle w:val="Standard"/>
        <w:autoSpaceDE w:val="false"/>
        <w:spacing w:lineRule="auto" w:line="240" w:before="0" w:after="0"/>
        <w:ind w:start="720" w:end="-31" w:hanging="720"/>
        <w:jc w:val="both"/>
        <w:rPr/>
      </w:pPr>
      <w:r>
        <w:rPr>
          <w:rFonts w:cs="Garamond" w:ascii="Garamond" w:hAnsi="Garamond"/>
          <w:szCs w:val="22"/>
          <w:lang w:val="en-US"/>
        </w:rPr>
        <w:t xml:space="preserve">Mous M., Qorro M., Kiessling R. </w:t>
      </w:r>
      <w:r>
        <w:rPr>
          <w:rFonts w:cs="Garamond" w:ascii="Garamond" w:hAnsi="Garamond"/>
          <w:i/>
          <w:iCs/>
          <w:szCs w:val="22"/>
          <w:lang w:val="en-US"/>
        </w:rPr>
        <w:t>Iraqw-English Dictionary.</w:t>
      </w:r>
      <w:r>
        <w:rPr>
          <w:rFonts w:cs="Garamond" w:ascii="Garamond" w:hAnsi="Garamond"/>
          <w:szCs w:val="22"/>
          <w:lang w:val="en-US"/>
        </w:rPr>
        <w:t xml:space="preserve"> Köln, 2002.</w:t>
      </w:r>
    </w:p>
    <w:p>
      <w:pPr>
        <w:pStyle w:val="Standard"/>
        <w:autoSpaceDE w:val="false"/>
        <w:spacing w:lineRule="auto" w:line="240" w:before="0" w:after="0"/>
        <w:ind w:start="720" w:end="-31" w:hanging="720"/>
        <w:jc w:val="both"/>
        <w:rPr/>
      </w:pPr>
      <w:r>
        <w:rPr>
          <w:rFonts w:cs="Garamond" w:ascii="Garamond" w:hAnsi="Garamond"/>
          <w:szCs w:val="22"/>
          <w:lang w:val="en-US"/>
        </w:rPr>
        <w:t xml:space="preserve">Olmo Lete del G., Sanmartín J. </w:t>
      </w:r>
      <w:r>
        <w:rPr>
          <w:rFonts w:cs="Garamond" w:ascii="Garamond" w:hAnsi="Garamond"/>
          <w:i/>
          <w:szCs w:val="22"/>
          <w:lang w:val="en-US"/>
        </w:rPr>
        <w:t xml:space="preserve">A Dictionary of the Ugaritic Language in the Alphabetic Tradition. </w:t>
      </w:r>
      <w:r>
        <w:rPr>
          <w:rFonts w:cs="Garamond" w:ascii="Garamond" w:hAnsi="Garamond"/>
          <w:szCs w:val="22"/>
          <w:lang w:val="de-DE"/>
        </w:rPr>
        <w:t>Vol I. Leiden</w:t>
      </w:r>
      <w:r>
        <w:rPr>
          <w:rFonts w:cs="Garamond" w:ascii="Garamond" w:hAnsi="Garamond"/>
          <w:szCs w:val="22"/>
        </w:rPr>
        <w:t>,</w:t>
      </w:r>
      <w:r>
        <w:rPr>
          <w:rFonts w:cs="Garamond" w:ascii="Garamond" w:hAnsi="Garamond"/>
          <w:szCs w:val="22"/>
          <w:lang w:val="de-DE"/>
        </w:rPr>
        <w:t xml:space="preserve"> Boston, 2015.</w:t>
      </w:r>
    </w:p>
    <w:p>
      <w:pPr>
        <w:pStyle w:val="Normal"/>
        <w:widowControl w:val="false"/>
        <w:autoSpaceDE w:val="false"/>
        <w:ind w:start="720" w:end="-31" w:hanging="720"/>
        <w:jc w:val="both"/>
        <w:rPr/>
      </w:pPr>
      <w:r>
        <w:rPr>
          <w:rFonts w:cs="Garamond" w:ascii="Garamond" w:hAnsi="Garamond"/>
          <w:sz w:val="22"/>
          <w:szCs w:val="22"/>
          <w:lang w:val="de-DE"/>
        </w:rPr>
        <w:t xml:space="preserve">Reinish L. </w:t>
      </w:r>
      <w:r>
        <w:rPr>
          <w:rFonts w:cs="Garamond" w:ascii="Garamond" w:hAnsi="Garamond"/>
          <w:i/>
          <w:iCs/>
          <w:sz w:val="22"/>
          <w:szCs w:val="22"/>
          <w:lang w:val="de-DE"/>
        </w:rPr>
        <w:t>Die Afar-Sprache</w:t>
      </w:r>
      <w:r>
        <w:rPr>
          <w:rFonts w:cs="Garamond" w:ascii="Garamond" w:hAnsi="Garamond"/>
          <w:sz w:val="22"/>
          <w:szCs w:val="22"/>
          <w:lang w:val="de-DE"/>
        </w:rPr>
        <w:t>. Wien, 1886.</w:t>
      </w:r>
    </w:p>
    <w:p>
      <w:pPr>
        <w:pStyle w:val="Normal"/>
        <w:widowControl w:val="false"/>
        <w:autoSpaceDE w:val="false"/>
        <w:ind w:start="720" w:end="-31" w:hanging="720"/>
        <w:jc w:val="both"/>
        <w:rPr/>
      </w:pPr>
      <w:r>
        <w:rPr>
          <w:rFonts w:cs="Garamond" w:ascii="Garamond" w:hAnsi="Garamond"/>
          <w:sz w:val="22"/>
          <w:szCs w:val="22"/>
          <w:lang w:val="de-DE"/>
        </w:rPr>
        <w:t xml:space="preserve">Reinish L. </w:t>
      </w:r>
      <w:r>
        <w:rPr>
          <w:rFonts w:cs="Garamond" w:ascii="Garamond" w:hAnsi="Garamond"/>
          <w:i/>
          <w:sz w:val="22"/>
          <w:szCs w:val="22"/>
          <w:lang w:val="de-DE"/>
        </w:rPr>
        <w:t>Wörterbuch der Be</w:t>
      </w:r>
      <w:r>
        <w:rPr>
          <w:rFonts w:cs="Gandhari Unicode" w:ascii="Gandhari Unicode" w:hAnsi="Gandhari Unicode"/>
          <w:i/>
          <w:sz w:val="22"/>
          <w:szCs w:val="22"/>
          <w:lang w:val="de-DE"/>
        </w:rPr>
        <w:t>ḍ</w:t>
      </w:r>
      <w:r>
        <w:rPr>
          <w:rFonts w:cs="Garamond" w:ascii="Garamond" w:hAnsi="Garamond"/>
          <w:i/>
          <w:sz w:val="22"/>
          <w:szCs w:val="22"/>
          <w:lang w:val="de-DE"/>
        </w:rPr>
        <w:t>auye-Sprache.</w:t>
      </w:r>
      <w:r>
        <w:rPr>
          <w:rFonts w:cs="Garamond" w:ascii="Garamond" w:hAnsi="Garamond"/>
          <w:sz w:val="22"/>
          <w:szCs w:val="22"/>
          <w:lang w:val="de-DE"/>
        </w:rPr>
        <w:t xml:space="preserve"> </w:t>
      </w:r>
      <w:r>
        <w:rPr>
          <w:rFonts w:cs="Garamond" w:ascii="Garamond" w:hAnsi="Garamond"/>
          <w:sz w:val="22"/>
          <w:szCs w:val="22"/>
          <w:lang w:val="en-US"/>
        </w:rPr>
        <w:t>Wien, 1895.</w:t>
      </w:r>
    </w:p>
    <w:p>
      <w:pPr>
        <w:pStyle w:val="Standard"/>
        <w:tabs>
          <w:tab w:val="left" w:pos="397" w:leader="none"/>
          <w:tab w:val="left" w:pos="7938" w:leader="none"/>
          <w:tab w:val="left" w:pos="8222" w:leader="none"/>
        </w:tabs>
        <w:autoSpaceDE w:val="false"/>
        <w:spacing w:lineRule="auto" w:line="240" w:before="0" w:after="0"/>
        <w:ind w:start="720" w:end="-31" w:hanging="720"/>
        <w:jc w:val="both"/>
        <w:rPr/>
      </w:pPr>
      <w:r>
        <w:rPr>
          <w:rFonts w:cs="Garamond" w:ascii="Garamond" w:hAnsi="Garamond"/>
          <w:szCs w:val="22"/>
          <w:lang w:val="en-US"/>
        </w:rPr>
        <w:t xml:space="preserve">Sasse H.-J. </w:t>
      </w:r>
      <w:r>
        <w:rPr>
          <w:rFonts w:cs="Garamond" w:ascii="Garamond" w:hAnsi="Garamond"/>
          <w:iCs/>
          <w:szCs w:val="22"/>
          <w:lang w:val="en-US"/>
        </w:rPr>
        <w:t xml:space="preserve">The Consonant Phonemes of Proto-East-Cushitic. </w:t>
      </w:r>
      <w:r>
        <w:rPr>
          <w:rFonts w:cs="Garamond" w:ascii="Garamond" w:hAnsi="Garamond"/>
          <w:i/>
          <w:szCs w:val="22"/>
          <w:lang w:val="en-US"/>
        </w:rPr>
        <w:t>Afroasiatic Linguistics</w:t>
      </w:r>
      <w:r>
        <w:rPr>
          <w:rFonts w:cs="Garamond" w:ascii="Garamond" w:hAnsi="Garamond"/>
          <w:szCs w:val="22"/>
          <w:lang w:val="en-US"/>
        </w:rPr>
        <w:t>. 1978. 7(1). Pp.</w:t>
      </w:r>
      <w:r>
        <w:rPr>
          <w:rFonts w:cs="Garamond" w:ascii="Garamond" w:hAnsi="Garamond"/>
          <w:szCs w:val="22"/>
        </w:rPr>
        <w:t> </w:t>
      </w:r>
      <w:r>
        <w:rPr>
          <w:rFonts w:cs="Garamond" w:ascii="Garamond" w:hAnsi="Garamond"/>
          <w:szCs w:val="22"/>
          <w:lang w:val="en-US"/>
        </w:rPr>
        <w:t>1</w:t>
      </w:r>
      <w:r>
        <w:rPr>
          <w:rFonts w:cs="Garamond" w:ascii="Garamond" w:hAnsi="Garamond"/>
          <w:szCs w:val="22"/>
        </w:rPr>
        <w:t>–</w:t>
      </w:r>
      <w:r>
        <w:rPr>
          <w:rFonts w:cs="Garamond" w:ascii="Garamond" w:hAnsi="Garamond"/>
          <w:szCs w:val="22"/>
          <w:lang w:val="en-US"/>
        </w:rPr>
        <w:t>67.</w:t>
      </w:r>
    </w:p>
    <w:p>
      <w:pPr>
        <w:pStyle w:val="ParaAttribute5"/>
        <w:ind w:start="720" w:end="-31" w:hanging="720"/>
        <w:jc w:val="both"/>
        <w:rPr>
          <w:rFonts w:ascii="Garamond" w:hAnsi="Garamond" w:cs="Garamond"/>
          <w:sz w:val="22"/>
          <w:szCs w:val="22"/>
        </w:rPr>
      </w:pPr>
      <w:r>
        <w:rPr>
          <w:rFonts w:eastAsia="Times New Roman" w:cs="Garamond" w:ascii="Garamond" w:hAnsi="Garamond"/>
          <w:sz w:val="22"/>
          <w:szCs w:val="22"/>
          <w:lang w:val="en-US"/>
        </w:rPr>
        <w:t xml:space="preserve">Stolbova O. </w:t>
      </w:r>
      <w:r>
        <w:rPr>
          <w:rFonts w:cs="Garamond" w:ascii="Garamond" w:hAnsi="Garamond"/>
          <w:sz w:val="22"/>
          <w:szCs w:val="22"/>
          <w:lang w:val="en-US"/>
        </w:rPr>
        <w:t>Elements of Chadic Diachronic Morphology — The Verbalizer ‘</w:t>
      </w:r>
      <w:r>
        <w:rPr>
          <w:rFonts w:cs="Garamond" w:ascii="Garamond" w:hAnsi="Garamond"/>
          <w:sz w:val="22"/>
          <w:szCs w:val="22"/>
          <w:lang w:val="en-GB"/>
        </w:rPr>
        <w:t>alef</w:t>
      </w:r>
      <w:r>
        <w:rPr>
          <w:rFonts w:cs="Garamond" w:ascii="Garamond" w:hAnsi="Garamond"/>
          <w:sz w:val="22"/>
          <w:szCs w:val="22"/>
          <w:lang w:val="en-US"/>
        </w:rPr>
        <w:t xml:space="preserve">’. Ibriszimow D. (ed.). </w:t>
      </w:r>
      <w:r>
        <w:rPr>
          <w:rFonts w:cs="Garamond" w:ascii="Garamond" w:hAnsi="Garamond"/>
          <w:i/>
          <w:sz w:val="22"/>
          <w:szCs w:val="22"/>
          <w:lang w:val="en-US"/>
        </w:rPr>
        <w:t>Topics in Chadic Linguistics IX. Papers from</w:t>
      </w:r>
      <w:r>
        <w:rPr>
          <w:rFonts w:cs="Garamond" w:ascii="Garamond" w:hAnsi="Garamond"/>
          <w:i/>
          <w:sz w:val="22"/>
          <w:szCs w:val="22"/>
          <w:lang w:val="en-GB"/>
        </w:rPr>
        <w:t xml:space="preserve"> </w:t>
      </w:r>
      <w:r>
        <w:rPr>
          <w:rFonts w:cs="Garamond" w:ascii="Garamond" w:hAnsi="Garamond"/>
          <w:i/>
          <w:sz w:val="22"/>
          <w:szCs w:val="22"/>
          <w:lang w:val="en-US"/>
        </w:rPr>
        <w:t>8</w:t>
      </w:r>
      <w:r>
        <w:rPr>
          <w:rFonts w:cs="Garamond" w:ascii="Garamond" w:hAnsi="Garamond"/>
          <w:i/>
          <w:sz w:val="22"/>
          <w:szCs w:val="22"/>
          <w:vertAlign w:val="superscript"/>
          <w:lang w:val="en-US"/>
        </w:rPr>
        <w:t>th</w:t>
      </w:r>
      <w:r>
        <w:rPr>
          <w:rFonts w:cs="Garamond" w:ascii="Garamond" w:hAnsi="Garamond"/>
          <w:i/>
          <w:sz w:val="22"/>
          <w:szCs w:val="22"/>
          <w:lang w:val="en-US"/>
        </w:rPr>
        <w:t xml:space="preserve"> Biennial Colloquium on the Chadic Languages</w:t>
      </w:r>
      <w:r>
        <w:rPr>
          <w:rFonts w:cs="Garamond" w:ascii="Garamond" w:hAnsi="Garamond"/>
          <w:sz w:val="22"/>
          <w:szCs w:val="22"/>
          <w:lang w:val="en-US"/>
        </w:rPr>
        <w:t>. Köln, 2018. Pp. 57–63.</w:t>
      </w:r>
    </w:p>
    <w:p>
      <w:pPr>
        <w:pStyle w:val="Normal"/>
        <w:tabs>
          <w:tab w:val="left" w:pos="0" w:leader="none"/>
          <w:tab w:val="left" w:pos="7541" w:leader="none"/>
          <w:tab w:val="left" w:pos="7825" w:leader="none"/>
        </w:tabs>
        <w:suppressAutoHyphens w:val="true"/>
        <w:ind w:start="720" w:end="-31" w:hanging="720"/>
        <w:jc w:val="both"/>
        <w:rPr/>
      </w:pPr>
      <w:r>
        <w:rPr>
          <w:rFonts w:cs="Garamond" w:ascii="Garamond" w:hAnsi="Garamond"/>
          <w:sz w:val="22"/>
          <w:szCs w:val="22"/>
          <w:lang w:val="en-US"/>
        </w:rPr>
        <w:t xml:space="preserve">Stolbova O. Velar prefixes in Chadic. </w:t>
      </w:r>
      <w:r>
        <w:rPr>
          <w:rFonts w:cs="Garamond" w:ascii="Garamond" w:hAnsi="Garamond"/>
          <w:i/>
          <w:iCs/>
          <w:sz w:val="22"/>
          <w:szCs w:val="22"/>
          <w:lang w:val="en-US"/>
        </w:rPr>
        <w:t>Frankfurter Afrikanistische Blät</w:t>
      </w:r>
      <w:r>
        <w:rPr>
          <w:rFonts w:cs="Garamond" w:ascii="Garamond" w:hAnsi="Garamond"/>
          <w:i/>
          <w:iCs/>
          <w:sz w:val="22"/>
          <w:szCs w:val="22"/>
          <w:lang w:val="en-US" w:eastAsia="ja-JP"/>
        </w:rPr>
        <w:t>t</w:t>
      </w:r>
      <w:r>
        <w:rPr>
          <w:rFonts w:cs="Garamond" w:ascii="Garamond" w:hAnsi="Garamond"/>
          <w:i/>
          <w:iCs/>
          <w:sz w:val="22"/>
          <w:szCs w:val="22"/>
          <w:lang w:val="en-US"/>
        </w:rPr>
        <w:t>er.</w:t>
      </w:r>
      <w:r>
        <w:rPr>
          <w:rFonts w:cs="Garamond" w:ascii="Garamond" w:hAnsi="Garamond"/>
          <w:sz w:val="22"/>
          <w:szCs w:val="22"/>
          <w:lang w:val="en-US"/>
        </w:rPr>
        <w:t xml:space="preserve"> 2015. 22. Pp. 93–111.</w:t>
      </w:r>
    </w:p>
    <w:p>
      <w:pPr>
        <w:pStyle w:val="Standard"/>
        <w:autoSpaceDE w:val="false"/>
        <w:spacing w:lineRule="auto" w:line="240" w:before="0" w:after="0"/>
        <w:ind w:start="720" w:end="-31" w:hanging="720"/>
        <w:jc w:val="both"/>
        <w:rPr/>
      </w:pPr>
      <w:r>
        <w:rPr>
          <w:rFonts w:cs="Garamond" w:ascii="Garamond" w:hAnsi="Garamond"/>
          <w:szCs w:val="22"/>
          <w:lang w:val="en-US"/>
        </w:rPr>
        <w:t xml:space="preserve">Vergary, M., Vergari R. </w:t>
      </w:r>
      <w:r>
        <w:rPr>
          <w:rFonts w:cs="Garamond" w:ascii="Garamond" w:hAnsi="Garamond"/>
          <w:i/>
          <w:iCs/>
          <w:szCs w:val="22"/>
          <w:lang w:val="en-US"/>
        </w:rPr>
        <w:t>A basic Saho-Inglish-Italian</w:t>
      </w:r>
      <w:r>
        <w:rPr>
          <w:rFonts w:cs="Garamond" w:ascii="Garamond" w:hAnsi="Garamond"/>
          <w:szCs w:val="22"/>
          <w:lang w:val="en-US"/>
        </w:rPr>
        <w:t xml:space="preserve"> </w:t>
      </w:r>
      <w:r>
        <w:rPr>
          <w:rFonts w:cs="Garamond" w:ascii="Garamond" w:hAnsi="Garamond"/>
          <w:i/>
          <w:iCs/>
          <w:szCs w:val="22"/>
          <w:lang w:val="en-US"/>
        </w:rPr>
        <w:t>Dictionary.</w:t>
      </w:r>
      <w:r>
        <w:rPr>
          <w:rFonts w:cs="Garamond" w:ascii="Garamond" w:hAnsi="Garamond"/>
          <w:szCs w:val="22"/>
          <w:lang w:val="en-US"/>
        </w:rPr>
        <w:t xml:space="preserve"> Eritrea</w:t>
      </w:r>
      <w:r>
        <w:rPr>
          <w:rFonts w:cs="Garamond" w:ascii="Garamond" w:hAnsi="Garamond"/>
          <w:szCs w:val="22"/>
        </w:rPr>
        <w:t>, 2003.</w:t>
      </w:r>
    </w:p>
    <w:p>
      <w:pPr>
        <w:pStyle w:val="Standard"/>
        <w:autoSpaceDE w:val="false"/>
        <w:spacing w:lineRule="auto" w:line="240" w:before="0" w:after="0"/>
        <w:ind w:start="720" w:end="-31" w:hanging="720"/>
        <w:jc w:val="both"/>
        <w:rPr>
          <w:rFonts w:ascii="Garamond" w:hAnsi="Garamond" w:cs="Garamond"/>
          <w:szCs w:val="22"/>
        </w:rPr>
      </w:pPr>
      <w:r>
        <w:rPr>
          <w:rFonts w:cs="Garamond" w:ascii="Garamond" w:hAnsi="Garamond"/>
          <w:szCs w:val="22"/>
        </w:rPr>
      </w:r>
    </w:p>
    <w:p>
      <w:pPr>
        <w:pStyle w:val="Standard"/>
        <w:autoSpaceDE w:val="false"/>
        <w:spacing w:lineRule="auto" w:line="240" w:before="0" w:after="0"/>
        <w:ind w:start="720" w:end="-31" w:hanging="720"/>
        <w:jc w:val="both"/>
        <w:rPr>
          <w:rFonts w:ascii="Garamond" w:hAnsi="Garamond" w:cs="Garamond"/>
          <w:szCs w:val="22"/>
        </w:rPr>
      </w:pPr>
      <w:r>
        <w:rPr>
          <w:rFonts w:cs="Garamond" w:ascii="Garamond" w:hAnsi="Garamond"/>
          <w:szCs w:val="22"/>
        </w:rPr>
      </w:r>
    </w:p>
    <w:p>
      <w:pPr>
        <w:pStyle w:val="Standard"/>
        <w:autoSpaceDE w:val="false"/>
        <w:spacing w:lineRule="auto" w:line="240" w:before="0" w:after="0"/>
        <w:ind w:start="720" w:end="-31" w:hanging="720"/>
        <w:jc w:val="both"/>
        <w:rPr>
          <w:rFonts w:ascii="Garamond" w:hAnsi="Garamond" w:cs="Garamond"/>
          <w:szCs w:val="22"/>
        </w:rPr>
      </w:pPr>
      <w:r>
        <w:rPr>
          <w:rFonts w:cs="Garamond" w:ascii="Garamond" w:hAnsi="Garamond"/>
          <w:szCs w:val="22"/>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Электронные ресурсы / </w:t>
      </w:r>
      <w:r>
        <w:rPr>
          <w:rFonts w:cs="Garamond" w:ascii="Garamond" w:hAnsi="Garamond"/>
          <w:sz w:val="24"/>
          <w:szCs w:val="24"/>
          <w:lang w:val="en-US"/>
        </w:rPr>
        <w:t>Electronic</w:t>
      </w:r>
      <w:r>
        <w:rPr>
          <w:rFonts w:cs="Garamond" w:ascii="Garamond" w:hAnsi="Garamond"/>
          <w:sz w:val="24"/>
          <w:szCs w:val="24"/>
        </w:rPr>
        <w:t xml:space="preserve"> </w:t>
      </w:r>
      <w:r>
        <w:rPr>
          <w:rFonts w:cs="Garamond" w:ascii="Garamond" w:hAnsi="Garamond"/>
          <w:sz w:val="24"/>
          <w:szCs w:val="24"/>
          <w:lang w:val="en-US"/>
        </w:rPr>
        <w:t>sources</w:t>
      </w:r>
    </w:p>
    <w:p>
      <w:pPr>
        <w:pStyle w:val="Standard"/>
        <w:autoSpaceDE w:val="false"/>
        <w:spacing w:lineRule="auto" w:line="240" w:before="0" w:after="0"/>
        <w:ind w:start="720" w:end="-31" w:hanging="720"/>
        <w:jc w:val="both"/>
        <w:rPr>
          <w:rFonts w:ascii="Garamond" w:hAnsi="Garamond" w:cs="Garamond"/>
          <w:sz w:val="8"/>
          <w:szCs w:val="8"/>
        </w:rPr>
      </w:pPr>
      <w:r>
        <w:rPr>
          <w:rFonts w:cs="Garamond" w:ascii="Garamond" w:hAnsi="Garamond"/>
          <w:sz w:val="8"/>
          <w:szCs w:val="8"/>
        </w:rPr>
      </w:r>
    </w:p>
    <w:p>
      <w:pPr>
        <w:pStyle w:val="Bigtext"/>
        <w:spacing w:before="120" w:after="0"/>
        <w:ind w:end="-31" w:firstLine="304"/>
        <w:jc w:val="both"/>
        <w:rPr/>
      </w:pPr>
      <w:r>
        <w:rPr>
          <w:rFonts w:cs="Garamond" w:ascii="Garamond" w:hAnsi="Garamond"/>
          <w:bCs/>
          <w:sz w:val="22"/>
          <w:szCs w:val="22"/>
        </w:rPr>
        <w:t xml:space="preserve">Столбова О. В. </w:t>
      </w:r>
      <w:r>
        <w:rPr>
          <w:rFonts w:cs="Garamond" w:ascii="Garamond" w:hAnsi="Garamond"/>
          <w:bCs/>
          <w:sz w:val="22"/>
          <w:szCs w:val="22"/>
          <w:lang w:val="it-IT"/>
        </w:rPr>
        <w:t>Chadic</w:t>
      </w:r>
      <w:r>
        <w:rPr>
          <w:rFonts w:cs="Garamond" w:ascii="Garamond" w:hAnsi="Garamond"/>
          <w:bCs/>
          <w:sz w:val="22"/>
          <w:szCs w:val="22"/>
        </w:rPr>
        <w:t xml:space="preserve"> </w:t>
      </w:r>
      <w:r>
        <w:rPr>
          <w:rFonts w:cs="Garamond" w:ascii="Garamond" w:hAnsi="Garamond"/>
          <w:bCs/>
          <w:sz w:val="22"/>
          <w:szCs w:val="22"/>
          <w:lang w:val="it-IT"/>
        </w:rPr>
        <w:t>Data</w:t>
      </w:r>
      <w:r>
        <w:rPr>
          <w:rFonts w:cs="Garamond" w:ascii="Garamond" w:hAnsi="Garamond"/>
          <w:bCs/>
          <w:sz w:val="22"/>
          <w:szCs w:val="22"/>
        </w:rPr>
        <w:t xml:space="preserve"> </w:t>
      </w:r>
      <w:r>
        <w:rPr>
          <w:rFonts w:cs="Garamond" w:ascii="Garamond" w:hAnsi="Garamond"/>
          <w:bCs/>
          <w:sz w:val="22"/>
          <w:szCs w:val="22"/>
          <w:lang w:val="it-IT"/>
        </w:rPr>
        <w:t>Base</w:t>
      </w:r>
      <w:r>
        <w:rPr>
          <w:rFonts w:cs="Garamond" w:ascii="Garamond" w:hAnsi="Garamond"/>
          <w:sz w:val="22"/>
          <w:szCs w:val="22"/>
        </w:rPr>
        <w:t xml:space="preserve">. </w:t>
      </w:r>
      <w:r>
        <w:rPr>
          <w:rFonts w:cs="Garamond" w:ascii="Garamond" w:hAnsi="Garamond"/>
          <w:i/>
          <w:sz w:val="22"/>
          <w:szCs w:val="22"/>
        </w:rPr>
        <w:t xml:space="preserve">Научная электронная библиотека </w:t>
      </w:r>
      <w:r>
        <w:rPr>
          <w:rFonts w:cs="Garamond" w:ascii="Garamond" w:hAnsi="Garamond"/>
          <w:i/>
          <w:sz w:val="22"/>
          <w:szCs w:val="22"/>
          <w:lang w:val="en-US"/>
        </w:rPr>
        <w:t>E</w:t>
      </w:r>
      <w:r>
        <w:rPr>
          <w:rFonts w:cs="Garamond" w:ascii="Garamond" w:hAnsi="Garamond"/>
          <w:i/>
          <w:sz w:val="22"/>
          <w:szCs w:val="22"/>
          <w:lang w:val="it-IT"/>
        </w:rPr>
        <w:t>library</w:t>
      </w:r>
      <w:r>
        <w:rPr>
          <w:rFonts w:cs="Garamond" w:ascii="Garamond" w:hAnsi="Garamond"/>
          <w:i/>
          <w:sz w:val="22"/>
          <w:szCs w:val="22"/>
        </w:rPr>
        <w:t>.</w:t>
      </w:r>
      <w:r>
        <w:rPr>
          <w:rFonts w:cs="Garamond" w:ascii="Garamond" w:hAnsi="Garamond"/>
          <w:i/>
          <w:sz w:val="22"/>
          <w:szCs w:val="22"/>
          <w:lang w:val="it-IT"/>
        </w:rPr>
        <w:t>ru</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hyperlink r:id="rId3" w:tgtFrame="_blank">
        <w:r>
          <w:rPr>
            <w:rStyle w:val="Style15"/>
            <w:rFonts w:cs="Garamond" w:ascii="Garamond" w:hAnsi="Garamond"/>
            <w:color w:val="000000"/>
            <w:sz w:val="22"/>
            <w:szCs w:val="22"/>
            <w:u w:val="none"/>
          </w:rPr>
          <w:t>https://elibrary.ru/item.asp?id=37352605</w:t>
        </w:r>
      </w:hyperlink>
      <w:r>
        <w:rPr>
          <w:rFonts w:cs="Garamond" w:ascii="Garamond" w:hAnsi="Garamond"/>
          <w:sz w:val="22"/>
          <w:szCs w:val="22"/>
        </w:rPr>
        <w:t xml:space="preserve"> (дата обращения 12.03.2020).</w:t>
      </w:r>
    </w:p>
    <w:sectPr>
      <w:headerReference w:type="default" r:id="rId4"/>
      <w:footerReference w:type="default" r:id="rId5"/>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Times New Roman Star">
    <w:altName w:val="Arial Unicode MS"/>
    <w:charset w:val="cc" w:characterSet="windows-1251"/>
    <w:family w:val="roman"/>
    <w:pitch w:val="variable"/>
  </w:font>
  <w:font w:name="Gandhari Unicode">
    <w:charset w:val="cc" w:characterSet="windows-125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8"/>
                              <w:rFonts w:ascii="Garamond" w:hAnsi="Garamond" w:cs="Garamond"/>
                              <w:sz w:val="22"/>
                              <w:szCs w:val="22"/>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294</w:t>
                          </w:r>
                          <w:r>
                            <w:rPr>
                              <w:rStyle w:val="Style18"/>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8"/>
                        <w:rFonts w:ascii="Garamond" w:hAnsi="Garamond" w:cs="Garamond"/>
                        <w:sz w:val="22"/>
                        <w:szCs w:val="22"/>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294</w:t>
                    </w:r>
                    <w:r>
                      <w:rPr>
                        <w:rStyle w:val="Style18"/>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305</w:t>
                          </w:r>
                          <w:r>
                            <w:rPr>
                              <w:rStyle w:val="Style18"/>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305</w:t>
                    </w:r>
                    <w:r>
                      <w:rPr>
                        <w:rStyle w:val="Style18"/>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bCs/>
        </w:rPr>
      </w:pPr>
      <w:r>
        <w:rPr>
          <w:rStyle w:val="Style14"/>
        </w:rPr>
        <w:footnoteRef/>
      </w:r>
      <w:r>
        <w:rPr>
          <w:rFonts w:eastAsia="Garamond" w:cs="Garamond" w:ascii="Garamond" w:hAnsi="Garamond"/>
        </w:rPr>
        <w:tab/>
        <w:t xml:space="preserve"> </w:t>
      </w:r>
      <w:r>
        <w:rPr>
          <w:rFonts w:cs="Garamond" w:ascii="Garamond" w:hAnsi="Garamond"/>
          <w:bCs/>
        </w:rPr>
        <w:t xml:space="preserve">Ольга Валерьевна СТОЛБОВА, доктор филологических наук, главный научный сотрудник Института востоковедения РАН, Москва; </w:t>
      </w:r>
      <w:r>
        <w:rPr>
          <w:rFonts w:cs="Garamond" w:ascii="Garamond" w:hAnsi="Garamond"/>
          <w:bCs/>
          <w:lang w:val="en-US"/>
        </w:rPr>
        <w:t>Stolboba</w:t>
      </w:r>
      <w:r>
        <w:rPr>
          <w:rFonts w:cs="Garamond" w:ascii="Garamond" w:hAnsi="Garamond"/>
          <w:bCs/>
        </w:rPr>
        <w:t>.</w:t>
      </w:r>
      <w:r>
        <w:rPr>
          <w:rFonts w:cs="Garamond" w:ascii="Garamond" w:hAnsi="Garamond"/>
          <w:bCs/>
          <w:lang w:val="en-US"/>
        </w:rPr>
        <w:t>O</w:t>
      </w:r>
      <w:r>
        <w:rPr>
          <w:rFonts w:cs="Garamond" w:ascii="Garamond" w:hAnsi="Garamond"/>
          <w:bCs/>
        </w:rPr>
        <w:t>@</w:t>
      </w:r>
      <w:r>
        <w:rPr>
          <w:rFonts w:cs="Garamond" w:ascii="Garamond" w:hAnsi="Garamond"/>
          <w:bCs/>
          <w:lang w:val="en-US"/>
        </w:rPr>
        <w:t>yandex</w:t>
      </w:r>
      <w:r>
        <w:rPr>
          <w:rFonts w:cs="Garamond" w:ascii="Garamond" w:hAnsi="Garamond"/>
          <w:bCs/>
        </w:rPr>
        <w:t>.</w:t>
      </w:r>
      <w:r>
        <w:rPr>
          <w:rFonts w:cs="Garamond" w:ascii="Garamond" w:hAnsi="Garamond"/>
          <w:bCs/>
          <w:lang w:val="en-US"/>
        </w:rPr>
        <w:t>ru</w:t>
      </w:r>
    </w:p>
    <w:p>
      <w:pPr>
        <w:pStyle w:val="Normal"/>
        <w:ind w:end="-31" w:hanging="0"/>
        <w:jc w:val="both"/>
        <w:rPr>
          <w:rFonts w:ascii="Garamond" w:hAnsi="Garamond" w:cs="Garamond"/>
          <w:bCs/>
          <w:lang w:val="en-US"/>
        </w:rPr>
      </w:pPr>
      <w:r>
        <w:rPr>
          <w:rFonts w:eastAsia="Garamond" w:cs="Garamond" w:ascii="Garamond" w:hAnsi="Garamond"/>
          <w:bCs/>
          <w:lang w:val="en-US"/>
        </w:rPr>
        <w:tab/>
        <w:t xml:space="preserve">  </w:t>
      </w:r>
      <w:r>
        <w:rPr>
          <w:rFonts w:cs="Garamond" w:ascii="Garamond" w:hAnsi="Garamond"/>
          <w:bCs/>
          <w:lang w:val="en-US"/>
        </w:rPr>
        <w:t>Olga V. STOLBOVA, DSc (Philology), Principal Research Fellow, Institute of Oriental Studies RAS, Moscow; Stolboba.O@yandex.ru</w:t>
      </w:r>
    </w:p>
    <w:p>
      <w:pPr>
        <w:pStyle w:val="Normal"/>
        <w:ind w:end="-31" w:hanging="0"/>
        <w:jc w:val="both"/>
        <w:rPr/>
      </w:pPr>
      <w:r>
        <w:rPr>
          <w:rFonts w:eastAsia="Garamond" w:cs="Garamond" w:ascii="Garamond" w:hAnsi="Garamond"/>
          <w:lang w:val="en-US"/>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0000-0002-2190-4311</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Единственным исключением является язык перо (зап. ветвь). Согласно З.</w:t>
      </w:r>
      <w:r>
        <w:rPr>
          <w:rFonts w:cs="Garamond" w:ascii="Garamond" w:hAnsi="Garamond"/>
          <w:sz w:val="20"/>
          <w:szCs w:val="20"/>
          <w:lang w:val="en-US"/>
        </w:rPr>
        <w:t> </w:t>
      </w:r>
      <w:r>
        <w:rPr>
          <w:rFonts w:cs="Garamond" w:ascii="Garamond" w:hAnsi="Garamond"/>
          <w:sz w:val="20"/>
          <w:szCs w:val="20"/>
        </w:rPr>
        <w:t>Фрайзингеру, «“</w:t>
      </w:r>
      <w:r>
        <w:rPr>
          <w:rFonts w:cs="Garamond" w:ascii="Garamond" w:hAnsi="Garamond"/>
          <w:sz w:val="20"/>
          <w:szCs w:val="20"/>
          <w:lang w:val="en-US"/>
        </w:rPr>
        <w:t>number</w:t>
      </w:r>
      <w:r>
        <w:rPr>
          <w:rFonts w:cs="Garamond" w:ascii="Garamond" w:hAnsi="Garamond"/>
          <w:sz w:val="20"/>
          <w:szCs w:val="20"/>
        </w:rPr>
        <w:t xml:space="preserve">” </w:t>
      </w:r>
      <w:r>
        <w:rPr>
          <w:rFonts w:cs="Garamond" w:ascii="Garamond" w:hAnsi="Garamond"/>
          <w:sz w:val="20"/>
          <w:szCs w:val="20"/>
          <w:lang w:val="en-US"/>
        </w:rPr>
        <w:t>is</w:t>
      </w:r>
      <w:r>
        <w:rPr>
          <w:rFonts w:cs="Garamond" w:ascii="Garamond" w:hAnsi="Garamond"/>
          <w:sz w:val="20"/>
          <w:szCs w:val="20"/>
        </w:rPr>
        <w:t xml:space="preserve"> </w:t>
      </w:r>
      <w:r>
        <w:rPr>
          <w:rFonts w:cs="Garamond" w:ascii="Garamond" w:hAnsi="Garamond"/>
          <w:sz w:val="20"/>
          <w:szCs w:val="20"/>
          <w:lang w:val="en-US"/>
        </w:rPr>
        <w:t>not</w:t>
      </w:r>
      <w:r>
        <w:rPr>
          <w:rFonts w:cs="Garamond" w:ascii="Garamond" w:hAnsi="Garamond"/>
          <w:sz w:val="20"/>
          <w:szCs w:val="20"/>
        </w:rPr>
        <w:t xml:space="preserve"> </w:t>
      </w:r>
      <w:r>
        <w:rPr>
          <w:rFonts w:cs="Garamond" w:ascii="Garamond" w:hAnsi="Garamond"/>
          <w:sz w:val="20"/>
          <w:szCs w:val="20"/>
          <w:lang w:val="en-US"/>
        </w:rPr>
        <w:t>a</w:t>
      </w:r>
      <w:r>
        <w:rPr>
          <w:rFonts w:cs="Garamond" w:ascii="Garamond" w:hAnsi="Garamond"/>
          <w:sz w:val="20"/>
          <w:szCs w:val="20"/>
        </w:rPr>
        <w:t xml:space="preserve"> </w:t>
      </w:r>
      <w:r>
        <w:rPr>
          <w:rFonts w:cs="Garamond" w:ascii="Garamond" w:hAnsi="Garamond"/>
          <w:sz w:val="20"/>
          <w:szCs w:val="20"/>
          <w:lang w:val="en-US"/>
        </w:rPr>
        <w:t>category</w:t>
      </w:r>
      <w:r>
        <w:rPr>
          <w:rFonts w:cs="Garamond" w:ascii="Garamond" w:hAnsi="Garamond"/>
          <w:sz w:val="20"/>
          <w:szCs w:val="20"/>
        </w:rPr>
        <w:t xml:space="preserve"> </w:t>
      </w:r>
      <w:r>
        <w:rPr>
          <w:rFonts w:cs="Garamond" w:ascii="Garamond" w:hAnsi="Garamond"/>
          <w:sz w:val="20"/>
          <w:szCs w:val="20"/>
          <w:lang w:val="en-US"/>
        </w:rPr>
        <w:t>in</w:t>
      </w:r>
      <w:r>
        <w:rPr>
          <w:rFonts w:cs="Garamond" w:ascii="Garamond" w:hAnsi="Garamond"/>
          <w:sz w:val="20"/>
          <w:szCs w:val="20"/>
        </w:rPr>
        <w:t xml:space="preserve"> </w:t>
      </w:r>
      <w:r>
        <w:rPr>
          <w:rFonts w:cs="Garamond" w:ascii="Garamond" w:hAnsi="Garamond"/>
          <w:sz w:val="20"/>
          <w:szCs w:val="20"/>
          <w:lang w:val="en-US"/>
        </w:rPr>
        <w:t>the</w:t>
      </w:r>
      <w:r>
        <w:rPr>
          <w:rFonts w:cs="Garamond" w:ascii="Garamond" w:hAnsi="Garamond"/>
          <w:sz w:val="20"/>
          <w:szCs w:val="20"/>
        </w:rPr>
        <w:t xml:space="preserve"> </w:t>
      </w:r>
      <w:r>
        <w:rPr>
          <w:rFonts w:cs="Garamond" w:ascii="Garamond" w:hAnsi="Garamond"/>
          <w:sz w:val="20"/>
          <w:szCs w:val="20"/>
          <w:lang w:val="en-US"/>
        </w:rPr>
        <w:t>grammatical</w:t>
      </w:r>
      <w:r>
        <w:rPr>
          <w:rFonts w:cs="Garamond" w:ascii="Garamond" w:hAnsi="Garamond"/>
          <w:sz w:val="20"/>
          <w:szCs w:val="20"/>
        </w:rPr>
        <w:t xml:space="preserve"> </w:t>
      </w:r>
      <w:r>
        <w:rPr>
          <w:rFonts w:cs="Garamond" w:ascii="Garamond" w:hAnsi="Garamond"/>
          <w:sz w:val="20"/>
          <w:szCs w:val="20"/>
          <w:lang w:val="en-US"/>
        </w:rPr>
        <w:t>system</w:t>
      </w:r>
      <w:r>
        <w:rPr>
          <w:rFonts w:cs="Garamond" w:ascii="Garamond" w:hAnsi="Garamond"/>
          <w:sz w:val="20"/>
          <w:szCs w:val="20"/>
        </w:rPr>
        <w:t xml:space="preserve"> </w:t>
      </w:r>
      <w:r>
        <w:rPr>
          <w:rFonts w:cs="Garamond" w:ascii="Garamond" w:hAnsi="Garamond"/>
          <w:sz w:val="20"/>
          <w:szCs w:val="20"/>
          <w:lang w:val="en-US"/>
        </w:rPr>
        <w:t>of</w:t>
      </w:r>
      <w:r>
        <w:rPr>
          <w:rFonts w:cs="Garamond" w:ascii="Garamond" w:hAnsi="Garamond"/>
          <w:sz w:val="20"/>
          <w:szCs w:val="20"/>
        </w:rPr>
        <w:t xml:space="preserve"> </w:t>
      </w:r>
      <w:r>
        <w:rPr>
          <w:rFonts w:cs="Garamond" w:ascii="Garamond" w:hAnsi="Garamond"/>
          <w:sz w:val="20"/>
          <w:szCs w:val="20"/>
          <w:lang w:val="en-US"/>
        </w:rPr>
        <w:t>Pero</w:t>
      </w:r>
      <w:r>
        <w:rPr>
          <w:rFonts w:cs="Garamond" w:ascii="Garamond" w:hAnsi="Garamond"/>
          <w:sz w:val="20"/>
          <w:szCs w:val="20"/>
        </w:rPr>
        <w:t xml:space="preserve"> </w:t>
      </w:r>
      <w:r>
        <w:rPr>
          <w:rFonts w:cs="Garamond" w:ascii="Garamond" w:hAnsi="Garamond"/>
          <w:sz w:val="20"/>
          <w:szCs w:val="20"/>
          <w:lang w:val="en-US"/>
        </w:rPr>
        <w:t>nouns</w:t>
      </w:r>
      <w:r>
        <w:rPr>
          <w:rFonts w:cs="Garamond" w:ascii="Garamond" w:hAnsi="Garamond"/>
          <w:sz w:val="20"/>
          <w:szCs w:val="20"/>
        </w:rPr>
        <w:t>» («“число” не является грамматической категорией имени в языке перо») [</w:t>
      </w:r>
      <w:r>
        <w:rPr>
          <w:rFonts w:cs="Garamond" w:ascii="Garamond" w:hAnsi="Garamond"/>
          <w:sz w:val="20"/>
          <w:szCs w:val="20"/>
          <w:lang w:val="en-US"/>
        </w:rPr>
        <w:t>Frajzynger</w:t>
      </w:r>
      <w:r>
        <w:rPr>
          <w:rFonts w:cs="Garamond" w:ascii="Garamond" w:hAnsi="Garamond"/>
          <w:sz w:val="20"/>
          <w:szCs w:val="20"/>
        </w:rPr>
        <w:t xml:space="preserve">, 1989, </w:t>
      </w:r>
      <w:r>
        <w:rPr>
          <w:rFonts w:cs="Garamond" w:ascii="Garamond" w:hAnsi="Garamond"/>
          <w:sz w:val="20"/>
          <w:szCs w:val="20"/>
          <w:lang w:val="en-US"/>
        </w:rPr>
        <w:t>p</w:t>
      </w:r>
      <w:r>
        <w:rPr>
          <w:rFonts w:cs="Garamond" w:ascii="Garamond" w:hAnsi="Garamond"/>
          <w:sz w:val="20"/>
          <w:szCs w:val="20"/>
        </w:rPr>
        <w:t>. 124].</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языках кера (вост. ветвь) собирательные имена маркируются префиксом </w:t>
      </w:r>
      <w:r>
        <w:rPr>
          <w:rFonts w:cs="Garamond" w:ascii="Garamond" w:hAnsi="Garamond"/>
          <w:i/>
          <w:sz w:val="20"/>
          <w:szCs w:val="20"/>
          <w:lang w:val="en-US"/>
        </w:rPr>
        <w:t>k</w:t>
      </w:r>
      <w:r>
        <w:rPr>
          <w:rFonts w:cs="Garamond" w:ascii="Garamond" w:hAnsi="Garamond"/>
          <w:i/>
          <w:sz w:val="20"/>
          <w:szCs w:val="20"/>
        </w:rPr>
        <w:t xml:space="preserve">-, </w:t>
      </w:r>
      <w:r>
        <w:rPr>
          <w:rFonts w:cs="Garamond" w:ascii="Garamond" w:hAnsi="Garamond"/>
          <w:sz w:val="20"/>
          <w:szCs w:val="20"/>
        </w:rPr>
        <w:t xml:space="preserve">например, </w:t>
      </w:r>
      <w:r>
        <w:rPr>
          <w:rFonts w:cs="Garamond" w:ascii="Garamond" w:hAnsi="Garamond"/>
          <w:i/>
          <w:sz w:val="20"/>
          <w:szCs w:val="20"/>
          <w:lang w:val="en-US"/>
        </w:rPr>
        <w:t>k</w:t>
      </w:r>
      <w:r>
        <w:rPr>
          <w:rFonts w:cs="Gandhari Unicode" w:ascii="Gandhari Unicode" w:hAnsi="Gandhari Unicode"/>
          <w:i/>
          <w:sz w:val="16"/>
          <w:szCs w:val="16"/>
        </w:rPr>
        <w:t>ə́</w:t>
      </w:r>
      <w:r>
        <w:rPr>
          <w:rFonts w:cs="Garamond" w:ascii="Garamond" w:hAnsi="Garamond"/>
          <w:i/>
          <w:sz w:val="20"/>
          <w:szCs w:val="20"/>
        </w:rPr>
        <w:t>-</w:t>
      </w:r>
      <w:r>
        <w:rPr>
          <w:rFonts w:cs="Garamond" w:ascii="Garamond" w:hAnsi="Garamond"/>
          <w:i/>
          <w:sz w:val="20"/>
          <w:szCs w:val="20"/>
          <w:lang w:val="en-US"/>
        </w:rPr>
        <w:t>s</w:t>
      </w:r>
      <w:r>
        <w:rPr>
          <w:rFonts w:cs="Garamond" w:ascii="Garamond" w:hAnsi="Garamond"/>
          <w:i/>
          <w:sz w:val="20"/>
          <w:szCs w:val="20"/>
        </w:rPr>
        <w:t>á</w:t>
      </w:r>
      <w:r>
        <w:rPr>
          <w:rFonts w:cs="Garamond" w:ascii="Garamond" w:hAnsi="Garamond"/>
          <w:i/>
          <w:sz w:val="20"/>
          <w:szCs w:val="20"/>
          <w:lang w:val="en-US"/>
        </w:rPr>
        <w:t>ab</w:t>
      </w:r>
      <w:r>
        <w:rPr>
          <w:rFonts w:cs="Garamond" w:ascii="Garamond" w:hAnsi="Garamond"/>
          <w:i/>
          <w:sz w:val="20"/>
          <w:szCs w:val="20"/>
        </w:rPr>
        <w:t>ò</w:t>
      </w:r>
      <w:r>
        <w:rPr>
          <w:rFonts w:cs="Garamond" w:ascii="Garamond" w:hAnsi="Garamond"/>
          <w:sz w:val="20"/>
          <w:szCs w:val="20"/>
        </w:rPr>
        <w:t xml:space="preserve"> колл. «саранча», </w:t>
      </w:r>
      <w:r>
        <w:rPr>
          <w:rFonts w:cs="Garamond" w:ascii="Garamond" w:hAnsi="Garamond"/>
          <w:i/>
          <w:sz w:val="20"/>
          <w:szCs w:val="20"/>
          <w:lang w:val="en-US"/>
        </w:rPr>
        <w:t>k</w:t>
      </w:r>
      <w:r>
        <w:rPr>
          <w:rFonts w:cs="Gandhari Unicode" w:ascii="Gandhari Unicode" w:hAnsi="Gandhari Unicode"/>
          <w:i/>
          <w:sz w:val="16"/>
          <w:szCs w:val="16"/>
        </w:rPr>
        <w:t>ə́</w:t>
      </w:r>
      <w:r>
        <w:rPr>
          <w:rFonts w:cs="Garamond" w:ascii="Garamond" w:hAnsi="Garamond"/>
          <w:i/>
          <w:sz w:val="20"/>
          <w:szCs w:val="20"/>
        </w:rPr>
        <w:t>-</w:t>
      </w:r>
      <w:r>
        <w:rPr>
          <w:rFonts w:cs="Garamond" w:ascii="Garamond" w:hAnsi="Garamond"/>
          <w:i/>
          <w:sz w:val="20"/>
          <w:szCs w:val="20"/>
          <w:lang w:val="en-US"/>
        </w:rPr>
        <w:t>m</w:t>
      </w:r>
      <w:r>
        <w:rPr>
          <w:rFonts w:cs="Garamond" w:ascii="Garamond" w:hAnsi="Garamond"/>
          <w:i/>
          <w:sz w:val="20"/>
          <w:szCs w:val="20"/>
        </w:rPr>
        <w:t>á</w:t>
      </w:r>
      <w:r>
        <w:rPr>
          <w:rFonts w:cs="Garamond" w:ascii="Garamond" w:hAnsi="Garamond"/>
          <w:i/>
          <w:sz w:val="20"/>
          <w:szCs w:val="20"/>
          <w:lang w:val="en-US"/>
        </w:rPr>
        <w:t>r</w:t>
      </w:r>
      <w:r>
        <w:rPr>
          <w:rFonts w:cs="Garamond" w:ascii="Garamond" w:hAnsi="Garamond"/>
          <w:sz w:val="20"/>
          <w:szCs w:val="20"/>
        </w:rPr>
        <w:t xml:space="preserve"> колл. «дети», </w:t>
      </w:r>
      <w:r>
        <w:rPr>
          <w:rFonts w:cs="Garamond" w:ascii="Garamond" w:hAnsi="Garamond"/>
          <w:i/>
          <w:sz w:val="20"/>
          <w:szCs w:val="20"/>
          <w:lang w:val="en-US"/>
        </w:rPr>
        <w:t>k</w:t>
      </w:r>
      <w:r>
        <w:rPr>
          <w:rFonts w:cs="Gandhari Unicode" w:ascii="Gandhari Unicode" w:hAnsi="Gandhari Unicode"/>
          <w:i/>
          <w:sz w:val="16"/>
          <w:szCs w:val="16"/>
        </w:rPr>
        <w:t>ə́</w:t>
      </w:r>
      <w:r>
        <w:rPr>
          <w:rFonts w:cs="Garamond" w:ascii="Garamond" w:hAnsi="Garamond"/>
          <w:i/>
          <w:sz w:val="20"/>
          <w:szCs w:val="20"/>
        </w:rPr>
        <w:t>-č</w:t>
      </w:r>
      <w:r>
        <w:rPr>
          <w:rFonts w:cs="Gandhari Unicode" w:ascii="Gandhari Unicode" w:hAnsi="Gandhari Unicode"/>
          <w:i/>
          <w:sz w:val="16"/>
          <w:szCs w:val="16"/>
        </w:rPr>
        <w:t>ə́</w:t>
      </w:r>
      <w:r>
        <w:rPr>
          <w:rFonts w:cs="Garamond" w:ascii="Garamond" w:hAnsi="Garamond"/>
          <w:i/>
          <w:sz w:val="20"/>
          <w:szCs w:val="20"/>
        </w:rPr>
        <w:t>ŋ</w:t>
      </w:r>
      <w:r>
        <w:rPr>
          <w:rFonts w:cs="Garamond" w:ascii="Garamond" w:hAnsi="Garamond"/>
          <w:sz w:val="20"/>
          <w:szCs w:val="20"/>
        </w:rPr>
        <w:t xml:space="preserve"> колл. «скот», </w:t>
      </w:r>
      <w:r>
        <w:rPr>
          <w:rFonts w:cs="Garamond" w:ascii="Garamond" w:hAnsi="Garamond"/>
          <w:i/>
          <w:sz w:val="20"/>
          <w:szCs w:val="20"/>
          <w:lang w:val="en-US"/>
        </w:rPr>
        <w:t>k</w:t>
      </w:r>
      <w:r>
        <w:rPr>
          <w:rFonts w:cs="Gandhari Unicode" w:ascii="Gandhari Unicode" w:hAnsi="Gandhari Unicode"/>
          <w:i/>
          <w:sz w:val="16"/>
          <w:szCs w:val="16"/>
        </w:rPr>
        <w:t>ə́</w:t>
      </w:r>
      <w:r>
        <w:rPr>
          <w:rFonts w:cs="Garamond" w:ascii="Garamond" w:hAnsi="Garamond"/>
          <w:i/>
          <w:sz w:val="20"/>
          <w:szCs w:val="20"/>
        </w:rPr>
        <w:t>-</w:t>
      </w:r>
      <w:r>
        <w:rPr>
          <w:rFonts w:cs="Garamond" w:ascii="Garamond" w:hAnsi="Garamond"/>
          <w:i/>
          <w:sz w:val="20"/>
          <w:szCs w:val="20"/>
          <w:lang w:val="en-US"/>
        </w:rPr>
        <w:t>k</w:t>
      </w:r>
      <w:r>
        <w:rPr>
          <w:rFonts w:cs="Gandhari Unicode" w:ascii="Gandhari Unicode" w:hAnsi="Gandhari Unicode"/>
          <w:i/>
          <w:sz w:val="16"/>
          <w:szCs w:val="16"/>
        </w:rPr>
        <w:t>ə́</w:t>
      </w:r>
      <w:r>
        <w:rPr>
          <w:rFonts w:cs="Garamond" w:ascii="Garamond" w:hAnsi="Garamond"/>
          <w:i/>
          <w:sz w:val="20"/>
          <w:szCs w:val="20"/>
          <w:lang w:val="en-US"/>
        </w:rPr>
        <w:t>w</w:t>
      </w:r>
      <w:r>
        <w:rPr>
          <w:rFonts w:cs="Garamond" w:ascii="Garamond" w:hAnsi="Garamond"/>
          <w:sz w:val="20"/>
          <w:szCs w:val="20"/>
        </w:rPr>
        <w:t xml:space="preserve"> колл. «мухи» [</w:t>
      </w:r>
      <w:r>
        <w:rPr>
          <w:rFonts w:cs="Garamond" w:ascii="Garamond" w:hAnsi="Garamond"/>
          <w:sz w:val="20"/>
          <w:szCs w:val="20"/>
          <w:lang w:val="en-US"/>
        </w:rPr>
        <w:t>Ebert</w:t>
      </w:r>
      <w:r>
        <w:rPr>
          <w:rFonts w:cs="Garamond" w:ascii="Garamond" w:hAnsi="Garamond"/>
          <w:sz w:val="20"/>
          <w:szCs w:val="20"/>
        </w:rPr>
        <w:t>, 1976]. Эта инновация не имеет аналогии в чадских языках.</w:t>
      </w:r>
    </w:p>
  </w:footnote>
  <w:footnote w:id="5">
    <w:p>
      <w:pPr>
        <w:pStyle w:val="Standard"/>
        <w:autoSpaceDE w:val="false"/>
        <w:spacing w:lineRule="auto" w:line="240" w:before="0" w:after="0"/>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Этимологическая статья начинается с реконструированной проточадской формы под звездочкой и ее предполагаемого значения. Далее приводятся рефлексы в отдельных чадских языках (в следующем порядке: западная ветвь, центральная, восточная). Фрагментарная лексика приводится без общечадской реконструкции. Названия афразийских языков даются в латинице. Полный список источников по чадским языкам см.: </w:t>
      </w:r>
      <w:r>
        <w:rPr>
          <w:rFonts w:cs="Garamond" w:ascii="Garamond" w:hAnsi="Garamond"/>
          <w:bCs/>
          <w:sz w:val="20"/>
          <w:szCs w:val="20"/>
        </w:rPr>
        <w:t xml:space="preserve">Столбова О. В. </w:t>
      </w:r>
      <w:r>
        <w:rPr>
          <w:rFonts w:cs="Garamond" w:ascii="Garamond" w:hAnsi="Garamond"/>
          <w:bCs/>
          <w:sz w:val="20"/>
          <w:szCs w:val="20"/>
          <w:lang w:val="it-IT"/>
        </w:rPr>
        <w:t>Chadic</w:t>
      </w:r>
      <w:r>
        <w:rPr>
          <w:rFonts w:cs="Garamond" w:ascii="Garamond" w:hAnsi="Garamond"/>
          <w:bCs/>
          <w:sz w:val="20"/>
          <w:szCs w:val="20"/>
        </w:rPr>
        <w:t xml:space="preserve"> </w:t>
      </w:r>
      <w:r>
        <w:rPr>
          <w:rFonts w:cs="Garamond" w:ascii="Garamond" w:hAnsi="Garamond"/>
          <w:bCs/>
          <w:sz w:val="20"/>
          <w:szCs w:val="20"/>
          <w:lang w:val="it-IT"/>
        </w:rPr>
        <w:t>Data</w:t>
      </w:r>
      <w:r>
        <w:rPr>
          <w:rFonts w:cs="Garamond" w:ascii="Garamond" w:hAnsi="Garamond"/>
          <w:bCs/>
          <w:sz w:val="20"/>
          <w:szCs w:val="20"/>
        </w:rPr>
        <w:t xml:space="preserve"> </w:t>
      </w:r>
      <w:r>
        <w:rPr>
          <w:rFonts w:cs="Garamond" w:ascii="Garamond" w:hAnsi="Garamond"/>
          <w:bCs/>
          <w:sz w:val="20"/>
          <w:szCs w:val="20"/>
          <w:lang w:val="it-IT"/>
        </w:rPr>
        <w:t>Base</w:t>
      </w:r>
      <w:r>
        <w:rPr>
          <w:rFonts w:cs="Garamond" w:ascii="Garamond" w:hAnsi="Garamond"/>
          <w:sz w:val="20"/>
          <w:szCs w:val="20"/>
        </w:rPr>
        <w:t xml:space="preserve">. </w:t>
      </w:r>
      <w:r>
        <w:rPr>
          <w:rFonts w:cs="Garamond" w:ascii="Garamond" w:hAnsi="Garamond"/>
          <w:i/>
          <w:sz w:val="20"/>
          <w:szCs w:val="20"/>
        </w:rPr>
        <w:t xml:space="preserve">Научная электронная библиотека </w:t>
      </w:r>
      <w:r>
        <w:rPr>
          <w:rFonts w:cs="Garamond" w:ascii="Garamond" w:hAnsi="Garamond"/>
          <w:i/>
          <w:sz w:val="20"/>
          <w:szCs w:val="20"/>
          <w:lang w:val="en-US"/>
        </w:rPr>
        <w:t>E</w:t>
      </w:r>
      <w:r>
        <w:rPr>
          <w:rFonts w:cs="Garamond" w:ascii="Garamond" w:hAnsi="Garamond"/>
          <w:i/>
          <w:sz w:val="20"/>
          <w:szCs w:val="20"/>
          <w:lang w:val="it-IT"/>
        </w:rPr>
        <w:t>library</w:t>
      </w:r>
      <w:r>
        <w:rPr>
          <w:rFonts w:cs="Garamond" w:ascii="Garamond" w:hAnsi="Garamond"/>
          <w:i/>
          <w:sz w:val="20"/>
          <w:szCs w:val="20"/>
        </w:rPr>
        <w:t>.</w:t>
      </w:r>
      <w:r>
        <w:rPr>
          <w:rFonts w:cs="Garamond" w:ascii="Garamond" w:hAnsi="Garamond"/>
          <w:i/>
          <w:sz w:val="20"/>
          <w:szCs w:val="20"/>
          <w:lang w:val="it-IT"/>
        </w:rPr>
        <w:t>ru</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hyperlink r:id="rId1" w:tgtFrame="_blank">
        <w:r>
          <w:rPr>
            <w:rStyle w:val="Style15"/>
            <w:rFonts w:cs="Garamond" w:ascii="Garamond" w:hAnsi="Garamond"/>
            <w:color w:val="000000"/>
            <w:sz w:val="20"/>
            <w:szCs w:val="20"/>
            <w:u w:val="none"/>
          </w:rPr>
          <w:t>https://elibrary.ru/item.asp?id=37352605</w:t>
        </w:r>
      </w:hyperlink>
      <w:r>
        <w:rPr>
          <w:rFonts w:cs="Garamond" w:ascii="Garamond" w:hAnsi="Garamond"/>
          <w:sz w:val="20"/>
          <w:szCs w:val="20"/>
        </w:rPr>
        <w:t xml:space="preserve"> (дата обращения 12.03.2020).</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По мнению А. Милитарева, к этому же семитскому корню восходят следующие формы: </w:t>
      </w:r>
      <w:r>
        <w:rPr>
          <w:rFonts w:cs="Garamond" w:ascii="Garamond" w:hAnsi="Garamond"/>
          <w:sz w:val="20"/>
          <w:szCs w:val="20"/>
          <w:lang w:val="en-US"/>
        </w:rPr>
        <w:t>Arabic</w:t>
      </w:r>
      <w:r>
        <w:rPr>
          <w:rFonts w:cs="Garamond" w:ascii="Garamond" w:hAnsi="Garamond"/>
          <w:sz w:val="20"/>
          <w:szCs w:val="20"/>
        </w:rPr>
        <w:t xml:space="preserve"> </w:t>
      </w:r>
      <w:r>
        <w:rPr>
          <w:rFonts w:cs="Garamond" w:ascii="Garamond" w:hAnsi="Garamond"/>
          <w:i/>
          <w:sz w:val="20"/>
          <w:szCs w:val="20"/>
          <w:lang w:val="en-US"/>
        </w:rPr>
        <w:t>g</w:t>
      </w:r>
      <w:r>
        <w:rPr>
          <w:rFonts w:cs="Garamond" w:ascii="Garamond" w:hAnsi="Garamond"/>
          <w:i/>
          <w:sz w:val="20"/>
          <w:szCs w:val="20"/>
        </w:rPr>
        <w:t>ā</w:t>
      </w:r>
      <w:r>
        <w:rPr>
          <w:rFonts w:cs="Garamond" w:ascii="Garamond" w:hAnsi="Garamond"/>
          <w:i/>
          <w:sz w:val="20"/>
          <w:szCs w:val="20"/>
          <w:lang w:val="en-US"/>
        </w:rPr>
        <w:t>w</w:t>
      </w:r>
      <w:r>
        <w:rPr>
          <w:rFonts w:cs="Garamond" w:ascii="Garamond" w:hAnsi="Garamond"/>
          <w:i/>
          <w:sz w:val="20"/>
          <w:szCs w:val="20"/>
        </w:rPr>
        <w:t>ā</w:t>
      </w:r>
      <w:r>
        <w:rPr>
          <w:rFonts w:cs="Garamond" w:ascii="Garamond" w:hAnsi="Garamond"/>
          <w:i/>
          <w:sz w:val="20"/>
          <w:szCs w:val="20"/>
          <w:lang w:val="en-US"/>
        </w:rPr>
        <w:t>yi</w:t>
      </w:r>
      <w:r>
        <w:rPr>
          <w:rFonts w:cs="Garamond" w:ascii="Garamond" w:hAnsi="Garamond"/>
          <w:i/>
          <w:sz w:val="20"/>
          <w:szCs w:val="20"/>
          <w:vertAlign w:val="superscript"/>
          <w:lang w:val="en-US"/>
        </w:rPr>
        <w:t>n</w:t>
      </w:r>
      <w:r>
        <w:rPr>
          <w:rFonts w:cs="Garamond" w:ascii="Garamond" w:hAnsi="Garamond"/>
          <w:i/>
          <w:sz w:val="20"/>
          <w:szCs w:val="20"/>
        </w:rPr>
        <w:t>-</w:t>
      </w:r>
      <w:r>
        <w:rPr>
          <w:rFonts w:cs="Garamond" w:ascii="Garamond" w:hAnsi="Garamond"/>
          <w:sz w:val="20"/>
          <w:szCs w:val="20"/>
        </w:rPr>
        <w:t xml:space="preserve"> “</w:t>
      </w:r>
      <w:r>
        <w:rPr>
          <w:rFonts w:cs="Garamond" w:ascii="Garamond" w:hAnsi="Garamond"/>
          <w:sz w:val="20"/>
          <w:szCs w:val="20"/>
          <w:lang w:val="en-US"/>
        </w:rPr>
        <w:t>encampment</w:t>
      </w:r>
      <w:r>
        <w:rPr>
          <w:rFonts w:cs="Garamond" w:ascii="Garamond" w:hAnsi="Garamond"/>
          <w:sz w:val="20"/>
          <w:szCs w:val="20"/>
        </w:rPr>
        <w:t xml:space="preserve">; </w:t>
      </w:r>
      <w:r>
        <w:rPr>
          <w:rFonts w:cs="Garamond" w:ascii="Garamond" w:hAnsi="Garamond"/>
          <w:sz w:val="20"/>
          <w:szCs w:val="20"/>
          <w:lang w:val="en-US"/>
        </w:rPr>
        <w:t>military</w:t>
      </w:r>
      <w:r>
        <w:rPr>
          <w:rFonts w:cs="Garamond" w:ascii="Garamond" w:hAnsi="Garamond"/>
          <w:sz w:val="20"/>
          <w:szCs w:val="20"/>
        </w:rPr>
        <w:t xml:space="preserve"> </w:t>
      </w:r>
      <w:r>
        <w:rPr>
          <w:rFonts w:cs="Garamond" w:ascii="Garamond" w:hAnsi="Garamond"/>
          <w:sz w:val="20"/>
          <w:szCs w:val="20"/>
          <w:lang w:val="en-US"/>
        </w:rPr>
        <w:t>tent</w:t>
      </w:r>
      <w:r>
        <w:rPr>
          <w:rFonts w:cs="Garamond" w:ascii="Garamond" w:hAnsi="Garamond"/>
          <w:sz w:val="20"/>
          <w:szCs w:val="20"/>
        </w:rPr>
        <w:t xml:space="preserve">, </w:t>
      </w:r>
      <w:r>
        <w:rPr>
          <w:rFonts w:cs="Garamond" w:ascii="Garamond" w:hAnsi="Garamond"/>
          <w:sz w:val="20"/>
          <w:szCs w:val="20"/>
          <w:lang w:val="en-US"/>
        </w:rPr>
        <w:t>camp</w:t>
      </w:r>
      <w:r>
        <w:rPr>
          <w:rFonts w:cs="Garamond" w:ascii="Garamond" w:hAnsi="Garamond"/>
          <w:sz w:val="20"/>
          <w:szCs w:val="20"/>
        </w:rPr>
        <w:t xml:space="preserve">” / «военный лагерь», </w:t>
      </w:r>
      <w:r>
        <w:rPr>
          <w:rFonts w:cs="Garamond" w:ascii="Garamond" w:hAnsi="Garamond"/>
          <w:sz w:val="20"/>
          <w:szCs w:val="20"/>
          <w:lang w:val="en-US"/>
        </w:rPr>
        <w:t>Geez</w:t>
      </w:r>
      <w:r>
        <w:rPr>
          <w:rFonts w:cs="Garamond" w:ascii="Garamond" w:hAnsi="Garamond"/>
          <w:sz w:val="20"/>
          <w:szCs w:val="20"/>
        </w:rPr>
        <w:t xml:space="preserve"> </w:t>
      </w:r>
      <w:r>
        <w:rPr>
          <w:rFonts w:cs="Garamond" w:ascii="Garamond" w:hAnsi="Garamond"/>
          <w:i/>
          <w:sz w:val="20"/>
          <w:szCs w:val="20"/>
          <w:lang w:val="en-US"/>
        </w:rPr>
        <w:t>ge</w:t>
      </w:r>
      <w:r>
        <w:rPr>
          <w:rFonts w:cs="Garamond" w:ascii="Garamond" w:hAnsi="Garamond"/>
          <w:i/>
          <w:sz w:val="20"/>
          <w:szCs w:val="20"/>
        </w:rPr>
        <w:t xml:space="preserve"> </w:t>
      </w:r>
      <w:r>
        <w:rPr>
          <w:rFonts w:cs="Garamond" w:ascii="Garamond" w:hAnsi="Garamond"/>
          <w:sz w:val="20"/>
          <w:szCs w:val="20"/>
        </w:rPr>
        <w:t>“</w:t>
      </w:r>
      <w:r>
        <w:rPr>
          <w:rFonts w:cs="Garamond" w:ascii="Garamond" w:hAnsi="Garamond"/>
          <w:sz w:val="20"/>
          <w:szCs w:val="20"/>
          <w:lang w:val="en-US"/>
        </w:rPr>
        <w:t>territory</w:t>
      </w:r>
      <w:r>
        <w:rPr>
          <w:rFonts w:cs="Garamond" w:ascii="Garamond" w:hAnsi="Garamond"/>
          <w:sz w:val="20"/>
          <w:szCs w:val="20"/>
        </w:rPr>
        <w:t xml:space="preserve">” / «территория», </w:t>
      </w:r>
      <w:r>
        <w:rPr>
          <w:rFonts w:cs="Garamond" w:ascii="Garamond" w:hAnsi="Garamond"/>
          <w:sz w:val="20"/>
          <w:szCs w:val="20"/>
          <w:lang w:val="en-US"/>
        </w:rPr>
        <w:t>Amharic</w:t>
      </w:r>
      <w:r>
        <w:rPr>
          <w:rFonts w:cs="Garamond" w:ascii="Garamond" w:hAnsi="Garamond"/>
          <w:sz w:val="20"/>
          <w:szCs w:val="20"/>
        </w:rPr>
        <w:t xml:space="preserve"> </w:t>
      </w:r>
      <w:r>
        <w:rPr>
          <w:rFonts w:cs="Garamond" w:ascii="Garamond" w:hAnsi="Garamond"/>
          <w:i/>
          <w:sz w:val="20"/>
          <w:szCs w:val="20"/>
          <w:lang w:val="en-US"/>
        </w:rPr>
        <w:t>ge</w:t>
      </w:r>
      <w:r>
        <w:rPr>
          <w:rFonts w:cs="Garamond" w:ascii="Garamond" w:hAnsi="Garamond"/>
          <w:i/>
          <w:sz w:val="20"/>
          <w:szCs w:val="20"/>
        </w:rPr>
        <w:t xml:space="preserve"> </w:t>
      </w:r>
      <w:r>
        <w:rPr>
          <w:rFonts w:cs="Garamond" w:ascii="Garamond" w:hAnsi="Garamond"/>
          <w:sz w:val="20"/>
          <w:szCs w:val="20"/>
        </w:rPr>
        <w:t>“</w:t>
      </w:r>
      <w:r>
        <w:rPr>
          <w:rFonts w:cs="Garamond" w:ascii="Garamond" w:hAnsi="Garamond"/>
          <w:sz w:val="20"/>
          <w:szCs w:val="20"/>
          <w:lang w:val="en-US"/>
        </w:rPr>
        <w:t>country</w:t>
      </w:r>
      <w:r>
        <w:rPr>
          <w:rFonts w:cs="Garamond" w:ascii="Garamond" w:hAnsi="Garamond"/>
          <w:sz w:val="20"/>
          <w:szCs w:val="20"/>
        </w:rPr>
        <w:t xml:space="preserve">, </w:t>
      </w:r>
      <w:r>
        <w:rPr>
          <w:rFonts w:cs="Garamond" w:ascii="Garamond" w:hAnsi="Garamond"/>
          <w:sz w:val="20"/>
          <w:szCs w:val="20"/>
          <w:lang w:val="en-US"/>
        </w:rPr>
        <w:t>town</w:t>
      </w:r>
      <w:r>
        <w:rPr>
          <w:rFonts w:cs="Garamond" w:ascii="Garamond" w:hAnsi="Garamond"/>
          <w:sz w:val="20"/>
          <w:szCs w:val="20"/>
        </w:rPr>
        <w:t xml:space="preserve">” / «страна, город», </w:t>
      </w:r>
      <w:r>
        <w:rPr>
          <w:rFonts w:cs="Garamond" w:ascii="Garamond" w:hAnsi="Garamond"/>
          <w:sz w:val="20"/>
          <w:szCs w:val="20"/>
          <w:lang w:val="en-US"/>
        </w:rPr>
        <w:t>Gurage</w:t>
      </w:r>
      <w:r>
        <w:rPr>
          <w:rFonts w:cs="Garamond" w:ascii="Garamond" w:hAnsi="Garamond"/>
          <w:sz w:val="20"/>
          <w:szCs w:val="20"/>
        </w:rPr>
        <w:t xml:space="preserve"> </w:t>
      </w:r>
      <w:r>
        <w:rPr>
          <w:rFonts w:cs="Garamond" w:ascii="Garamond" w:hAnsi="Garamond"/>
          <w:i/>
          <w:sz w:val="20"/>
          <w:szCs w:val="20"/>
          <w:lang w:val="en-US"/>
        </w:rPr>
        <w:t>g</w:t>
      </w:r>
      <w:r>
        <w:rPr>
          <w:rFonts w:cs="Garamond" w:ascii="Garamond" w:hAnsi="Garamond"/>
          <w:i/>
          <w:sz w:val="20"/>
          <w:szCs w:val="20"/>
        </w:rPr>
        <w:t xml:space="preserve">ē, </w:t>
      </w:r>
      <w:r>
        <w:rPr>
          <w:rFonts w:cs="Garamond" w:ascii="Garamond" w:hAnsi="Garamond"/>
          <w:i/>
          <w:sz w:val="20"/>
          <w:szCs w:val="20"/>
          <w:lang w:val="en-US"/>
        </w:rPr>
        <w:t>ge</w:t>
      </w:r>
      <w:r>
        <w:rPr>
          <w:rFonts w:cs="Garamond" w:ascii="Garamond" w:hAnsi="Garamond"/>
          <w:i/>
          <w:sz w:val="20"/>
          <w:szCs w:val="20"/>
        </w:rPr>
        <w:t xml:space="preserve"> </w:t>
      </w:r>
      <w:r>
        <w:rPr>
          <w:rFonts w:cs="Garamond" w:ascii="Garamond" w:hAnsi="Garamond"/>
          <w:sz w:val="20"/>
          <w:szCs w:val="20"/>
        </w:rPr>
        <w:t>‘</w:t>
      </w:r>
      <w:r>
        <w:rPr>
          <w:rFonts w:cs="Garamond" w:ascii="Garamond" w:hAnsi="Garamond"/>
          <w:sz w:val="20"/>
          <w:szCs w:val="20"/>
          <w:lang w:val="en-US"/>
        </w:rPr>
        <w:t>country</w:t>
      </w:r>
      <w:r>
        <w:rPr>
          <w:rFonts w:cs="Garamond" w:ascii="Garamond" w:hAnsi="Garamond"/>
          <w:sz w:val="20"/>
          <w:szCs w:val="20"/>
        </w:rPr>
        <w:t xml:space="preserve">, </w:t>
      </w:r>
      <w:r>
        <w:rPr>
          <w:rFonts w:cs="Garamond" w:ascii="Garamond" w:hAnsi="Garamond"/>
          <w:sz w:val="20"/>
          <w:szCs w:val="20"/>
          <w:lang w:val="en-US"/>
        </w:rPr>
        <w:t>village</w:t>
      </w:r>
      <w:r>
        <w:rPr>
          <w:rFonts w:cs="Garamond" w:ascii="Garamond" w:hAnsi="Garamond"/>
          <w:sz w:val="20"/>
          <w:szCs w:val="20"/>
        </w:rPr>
        <w:t>” / «страна, деревня» [</w:t>
      </w:r>
      <w:r>
        <w:rPr>
          <w:rFonts w:cs="Garamond" w:ascii="Garamond" w:hAnsi="Garamond"/>
          <w:sz w:val="20"/>
          <w:szCs w:val="20"/>
          <w:lang w:val="en-US"/>
        </w:rPr>
        <w:t>Militarev</w:t>
      </w:r>
      <w:r>
        <w:rPr>
          <w:rFonts w:cs="Garamond" w:ascii="Garamond" w:hAnsi="Garamond"/>
          <w:sz w:val="20"/>
          <w:szCs w:val="20"/>
        </w:rPr>
        <w:t xml:space="preserve">, 2010, </w:t>
      </w:r>
      <w:r>
        <w:rPr>
          <w:rFonts w:cs="Garamond" w:ascii="Garamond" w:hAnsi="Garamond"/>
          <w:sz w:val="20"/>
          <w:szCs w:val="20"/>
          <w:lang w:val="en-US"/>
        </w:rPr>
        <w:t>p</w:t>
      </w:r>
      <w:r>
        <w:rPr>
          <w:rFonts w:cs="Garamond" w:ascii="Garamond" w:hAnsi="Garamond"/>
          <w:sz w:val="20"/>
          <w:szCs w:val="20"/>
        </w:rPr>
        <w:t xml:space="preserve">. 232]. На прасемитском уровне А. Милитарев реконструирует корень </w:t>
      </w:r>
      <w:r>
        <w:rPr>
          <w:rFonts w:cs="Garamond" w:ascii="Garamond" w:hAnsi="Garamond"/>
          <w:i/>
          <w:sz w:val="20"/>
          <w:szCs w:val="20"/>
        </w:rPr>
        <w:t>*</w:t>
      </w:r>
      <w:r>
        <w:rPr>
          <w:rFonts w:cs="Garamond" w:ascii="Garamond" w:hAnsi="Garamond"/>
          <w:i/>
          <w:sz w:val="20"/>
          <w:szCs w:val="20"/>
          <w:lang w:val="en-US"/>
        </w:rPr>
        <w:t>gaw</w:t>
      </w:r>
      <w:r>
        <w:rPr>
          <w:rFonts w:cs="Garamond" w:ascii="Garamond" w:hAnsi="Garamond"/>
          <w:i/>
          <w:sz w:val="20"/>
          <w:szCs w:val="20"/>
        </w:rPr>
        <w:t>(</w:t>
      </w:r>
      <w:r>
        <w:rPr>
          <w:rFonts w:cs="Garamond" w:ascii="Garamond" w:hAnsi="Garamond"/>
          <w:i/>
          <w:sz w:val="20"/>
          <w:szCs w:val="20"/>
          <w:lang w:val="en-US"/>
        </w:rPr>
        <w:t>Vy</w:t>
      </w:r>
      <w:r>
        <w:rPr>
          <w:rFonts w:cs="Garamond" w:ascii="Garamond" w:hAnsi="Garamond"/>
          <w:i/>
          <w:sz w:val="20"/>
          <w:szCs w:val="20"/>
        </w:rPr>
        <w:t>)-</w:t>
      </w:r>
      <w:r>
        <w:rPr>
          <w:rFonts w:cs="Garamond" w:ascii="Garamond" w:hAnsi="Garamond"/>
          <w:sz w:val="20"/>
          <w:szCs w:val="20"/>
        </w:rPr>
        <w:t xml:space="preserve"> “</w:t>
      </w:r>
      <w:r>
        <w:rPr>
          <w:rFonts w:cs="Garamond" w:ascii="Garamond" w:hAnsi="Garamond"/>
          <w:sz w:val="20"/>
          <w:szCs w:val="20"/>
          <w:lang w:val="en-US"/>
        </w:rPr>
        <w:t>community</w:t>
      </w:r>
      <w:r>
        <w:rPr>
          <w:rFonts w:cs="Garamond" w:ascii="Garamond" w:hAnsi="Garamond"/>
          <w:sz w:val="20"/>
          <w:szCs w:val="20"/>
        </w:rPr>
        <w:t xml:space="preserve">, </w:t>
      </w:r>
      <w:r>
        <w:rPr>
          <w:rFonts w:cs="Garamond" w:ascii="Garamond" w:hAnsi="Garamond"/>
          <w:sz w:val="20"/>
          <w:szCs w:val="20"/>
          <w:lang w:val="en-US"/>
        </w:rPr>
        <w:t>group</w:t>
      </w:r>
      <w:r>
        <w:rPr>
          <w:rFonts w:cs="Garamond" w:ascii="Garamond" w:hAnsi="Garamond"/>
          <w:sz w:val="20"/>
          <w:szCs w:val="20"/>
        </w:rPr>
        <w:t xml:space="preserve"> </w:t>
      </w:r>
      <w:r>
        <w:rPr>
          <w:rFonts w:cs="Garamond" w:ascii="Garamond" w:hAnsi="Garamond"/>
          <w:sz w:val="20"/>
          <w:szCs w:val="20"/>
          <w:lang w:val="en-US"/>
        </w:rPr>
        <w:t>sharing</w:t>
      </w:r>
      <w:r>
        <w:rPr>
          <w:rFonts w:cs="Garamond" w:ascii="Garamond" w:hAnsi="Garamond"/>
          <w:sz w:val="20"/>
          <w:szCs w:val="20"/>
        </w:rPr>
        <w:t xml:space="preserve"> </w:t>
      </w:r>
      <w:r>
        <w:rPr>
          <w:rFonts w:cs="Garamond" w:ascii="Garamond" w:hAnsi="Garamond"/>
          <w:sz w:val="20"/>
          <w:szCs w:val="20"/>
          <w:lang w:val="en-US"/>
        </w:rPr>
        <w:t>a</w:t>
      </w:r>
      <w:r>
        <w:rPr>
          <w:rFonts w:cs="Garamond" w:ascii="Garamond" w:hAnsi="Garamond"/>
          <w:sz w:val="20"/>
          <w:szCs w:val="20"/>
        </w:rPr>
        <w:t xml:space="preserve"> </w:t>
      </w:r>
      <w:r>
        <w:rPr>
          <w:rFonts w:cs="Garamond" w:ascii="Garamond" w:hAnsi="Garamond"/>
          <w:sz w:val="20"/>
          <w:szCs w:val="20"/>
          <w:lang w:val="en-US"/>
        </w:rPr>
        <w:t>common</w:t>
      </w:r>
      <w:r>
        <w:rPr>
          <w:rFonts w:cs="Garamond" w:ascii="Garamond" w:hAnsi="Garamond"/>
          <w:sz w:val="20"/>
          <w:szCs w:val="20"/>
        </w:rPr>
        <w:t xml:space="preserve"> </w:t>
      </w:r>
      <w:r>
        <w:rPr>
          <w:rFonts w:cs="Garamond" w:ascii="Garamond" w:hAnsi="Garamond"/>
          <w:sz w:val="20"/>
          <w:szCs w:val="20"/>
          <w:lang w:val="en-US"/>
        </w:rPr>
        <w:t>territory</w:t>
      </w:r>
      <w:r>
        <w:rPr>
          <w:rFonts w:cs="Garamond" w:ascii="Garamond" w:hAnsi="Garamond"/>
          <w:sz w:val="20"/>
          <w:szCs w:val="20"/>
        </w:rPr>
        <w:t xml:space="preserve">” («сообщество, группа, живущая на одной территории»). Не вдаваясь в дискуссию о правомерности такого объединения, заметим, что развитие семантики от «люди, сообщество» к «сообщество, группа, живущая на одной территории» произошло только в семитских языках, и не может повлечь за собой изменение реконструируемой семантики на афразийском уровне. </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Согласно: [</w:t>
      </w:r>
      <w:r>
        <w:rPr>
          <w:rFonts w:cs="Garamond" w:ascii="Garamond" w:hAnsi="Garamond"/>
          <w:sz w:val="20"/>
          <w:szCs w:val="20"/>
          <w:lang w:val="en-US"/>
        </w:rPr>
        <w:t>Gelb</w:t>
      </w:r>
      <w:r>
        <w:rPr>
          <w:rFonts w:cs="Garamond" w:ascii="Garamond" w:hAnsi="Garamond"/>
          <w:sz w:val="20"/>
          <w:szCs w:val="20"/>
        </w:rPr>
        <w:t xml:space="preserve"> </w:t>
      </w:r>
      <w:r>
        <w:rPr>
          <w:rFonts w:cs="Garamond" w:ascii="Garamond" w:hAnsi="Garamond"/>
          <w:sz w:val="20"/>
          <w:szCs w:val="20"/>
          <w:lang w:val="en-US"/>
        </w:rPr>
        <w:t>et</w:t>
      </w:r>
      <w:r>
        <w:rPr>
          <w:rFonts w:cs="Garamond" w:ascii="Garamond" w:hAnsi="Garamond"/>
          <w:sz w:val="20"/>
          <w:szCs w:val="20"/>
        </w:rPr>
        <w:t xml:space="preserve"> </w:t>
      </w:r>
      <w:r>
        <w:rPr>
          <w:rFonts w:cs="Garamond" w:ascii="Garamond" w:hAnsi="Garamond"/>
          <w:sz w:val="20"/>
          <w:szCs w:val="20"/>
          <w:lang w:val="en-US"/>
        </w:rPr>
        <w:t>al</w:t>
      </w:r>
      <w:r>
        <w:rPr>
          <w:rFonts w:cs="Garamond" w:ascii="Garamond" w:hAnsi="Garamond"/>
          <w:sz w:val="20"/>
          <w:szCs w:val="20"/>
        </w:rPr>
        <w:t xml:space="preserve">., 1957, </w:t>
      </w:r>
      <w:r>
        <w:rPr>
          <w:rFonts w:cs="Garamond" w:ascii="Garamond" w:hAnsi="Garamond"/>
          <w:sz w:val="20"/>
          <w:szCs w:val="20"/>
          <w:lang w:val="en-US"/>
        </w:rPr>
        <w:t>p</w:t>
      </w:r>
      <w:r>
        <w:rPr>
          <w:rFonts w:cs="Garamond" w:ascii="Garamond" w:hAnsi="Garamond"/>
          <w:sz w:val="20"/>
          <w:szCs w:val="20"/>
        </w:rPr>
        <w:t xml:space="preserve">. 9], </w:t>
      </w:r>
      <w:r>
        <w:rPr>
          <w:rFonts w:cs="Garamond" w:ascii="Garamond" w:hAnsi="Garamond"/>
          <w:sz w:val="20"/>
          <w:szCs w:val="20"/>
          <w:lang w:val="en-US"/>
        </w:rPr>
        <w:t>Akkadian</w:t>
      </w:r>
      <w:r>
        <w:rPr>
          <w:rFonts w:cs="Garamond" w:ascii="Garamond" w:hAnsi="Garamond"/>
          <w:sz w:val="20"/>
          <w:szCs w:val="20"/>
        </w:rPr>
        <w:t xml:space="preserve"> </w:t>
      </w:r>
      <w:r>
        <w:rPr>
          <w:rFonts w:cs="Garamond" w:ascii="Garamond" w:hAnsi="Garamond"/>
          <w:i/>
          <w:sz w:val="20"/>
          <w:szCs w:val="20"/>
          <w:lang w:val="en-US"/>
        </w:rPr>
        <w:t>g</w:t>
      </w:r>
      <w:r>
        <w:rPr>
          <w:rFonts w:cs="Garamond" w:ascii="Garamond" w:hAnsi="Garamond"/>
          <w:i/>
          <w:sz w:val="20"/>
          <w:szCs w:val="20"/>
        </w:rPr>
        <w:t>â</w:t>
      </w:r>
      <w:r>
        <w:rPr>
          <w:rFonts w:cs="Gandhari Unicode" w:ascii="Gandhari Unicode" w:hAnsi="Gandhari Unicode"/>
          <w:i/>
          <w:sz w:val="20"/>
          <w:szCs w:val="20"/>
        </w:rPr>
        <w:t>ˀ</w:t>
      </w:r>
      <w:r>
        <w:rPr>
          <w:rFonts w:cs="Garamond" w:ascii="Garamond" w:hAnsi="Garamond"/>
          <w:i/>
          <w:sz w:val="20"/>
          <w:szCs w:val="20"/>
          <w:lang w:val="en-US"/>
        </w:rPr>
        <w:t>u</w:t>
      </w:r>
      <w:r>
        <w:rPr>
          <w:rFonts w:cs="Garamond" w:ascii="Garamond" w:hAnsi="Garamond"/>
          <w:sz w:val="20"/>
          <w:szCs w:val="20"/>
        </w:rPr>
        <w:t xml:space="preserve"> (</w:t>
      </w:r>
      <w:r>
        <w:rPr>
          <w:rFonts w:cs="Garamond" w:ascii="Garamond" w:hAnsi="Garamond"/>
          <w:sz w:val="20"/>
          <w:szCs w:val="20"/>
          <w:lang w:val="en-US"/>
        </w:rPr>
        <w:t>Mari</w:t>
      </w:r>
      <w:r>
        <w:rPr>
          <w:rFonts w:cs="Garamond" w:ascii="Garamond" w:hAnsi="Garamond"/>
          <w:sz w:val="20"/>
          <w:szCs w:val="20"/>
        </w:rPr>
        <w:t>) “</w:t>
      </w:r>
      <w:r>
        <w:rPr>
          <w:rFonts w:cs="Garamond" w:ascii="Garamond" w:hAnsi="Garamond"/>
          <w:sz w:val="20"/>
          <w:szCs w:val="20"/>
          <w:lang w:val="en-US"/>
        </w:rPr>
        <w:t>group</w:t>
      </w:r>
      <w:r>
        <w:rPr>
          <w:rFonts w:cs="Garamond" w:ascii="Garamond" w:hAnsi="Garamond"/>
          <w:sz w:val="20"/>
          <w:szCs w:val="20"/>
        </w:rPr>
        <w:t xml:space="preserve">, </w:t>
      </w:r>
      <w:r>
        <w:rPr>
          <w:rFonts w:cs="Garamond" w:ascii="Garamond" w:hAnsi="Garamond"/>
          <w:sz w:val="20"/>
          <w:szCs w:val="20"/>
          <w:lang w:val="en-US"/>
        </w:rPr>
        <w:t>gang</w:t>
      </w:r>
      <w:r>
        <w:rPr>
          <w:rFonts w:cs="Garamond" w:ascii="Garamond" w:hAnsi="Garamond"/>
          <w:sz w:val="20"/>
          <w:szCs w:val="20"/>
        </w:rPr>
        <w:t xml:space="preserve"> (</w:t>
      </w:r>
      <w:r>
        <w:rPr>
          <w:rFonts w:cs="Garamond" w:ascii="Garamond" w:hAnsi="Garamond"/>
          <w:sz w:val="20"/>
          <w:szCs w:val="20"/>
          <w:lang w:val="en-US"/>
        </w:rPr>
        <w:t>of</w:t>
      </w:r>
      <w:r>
        <w:rPr>
          <w:rFonts w:cs="Garamond" w:ascii="Garamond" w:hAnsi="Garamond"/>
          <w:sz w:val="20"/>
          <w:szCs w:val="20"/>
        </w:rPr>
        <w:t xml:space="preserve"> </w:t>
      </w:r>
      <w:r>
        <w:rPr>
          <w:rFonts w:cs="Garamond" w:ascii="Garamond" w:hAnsi="Garamond"/>
          <w:sz w:val="20"/>
          <w:szCs w:val="20"/>
          <w:lang w:val="en-US"/>
        </w:rPr>
        <w:t>worksmen</w:t>
      </w:r>
      <w:r>
        <w:rPr>
          <w:rFonts w:cs="Garamond" w:ascii="Garamond" w:hAnsi="Garamond"/>
          <w:sz w:val="20"/>
          <w:szCs w:val="20"/>
        </w:rPr>
        <w:t>)” / «группа, бригада ремесленников» заимствовано из западносемитских языков. Иначе см.: [</w:t>
      </w:r>
      <w:r>
        <w:rPr>
          <w:rFonts w:cs="Garamond" w:ascii="Garamond" w:hAnsi="Garamond"/>
          <w:sz w:val="20"/>
          <w:szCs w:val="20"/>
          <w:lang w:val="en-US"/>
        </w:rPr>
        <w:t>Diakonoff</w:t>
      </w:r>
      <w:r>
        <w:rPr>
          <w:rFonts w:cs="Garamond" w:ascii="Garamond" w:hAnsi="Garamond"/>
          <w:sz w:val="20"/>
          <w:szCs w:val="20"/>
        </w:rPr>
        <w:t xml:space="preserve">, </w:t>
      </w:r>
      <w:r>
        <w:rPr>
          <w:rFonts w:cs="Garamond" w:ascii="Garamond" w:hAnsi="Garamond"/>
          <w:sz w:val="20"/>
          <w:szCs w:val="20"/>
          <w:lang w:val="en-US"/>
        </w:rPr>
        <w:t>Kogan</w:t>
      </w:r>
      <w:r>
        <w:rPr>
          <w:rFonts w:cs="Garamond" w:ascii="Garamond" w:hAnsi="Garamond"/>
          <w:sz w:val="20"/>
          <w:szCs w:val="20"/>
        </w:rPr>
        <w:t xml:space="preserve">, 2001, </w:t>
      </w:r>
      <w:r>
        <w:rPr>
          <w:rFonts w:cs="Garamond" w:ascii="Garamond" w:hAnsi="Garamond"/>
          <w:sz w:val="20"/>
          <w:szCs w:val="20"/>
          <w:lang w:val="en-US"/>
        </w:rPr>
        <w:t>p</w:t>
      </w:r>
      <w:r>
        <w:rPr>
          <w:rFonts w:cs="Garamond" w:ascii="Garamond" w:hAnsi="Garamond"/>
          <w:sz w:val="20"/>
          <w:szCs w:val="20"/>
        </w:rPr>
        <w:t>. 157].</w:t>
      </w:r>
    </w:p>
  </w:footnote>
  <w:footnote w:id="8">
    <w:p>
      <w:pPr>
        <w:pStyle w:val="Normal"/>
        <w:widowControl w:val="false"/>
        <w:ind w:end="-31" w:hanging="0"/>
        <w:jc w:val="both"/>
        <w:rPr/>
      </w:pPr>
      <w:r>
        <w:rPr>
          <w:rStyle w:val="Style14"/>
        </w:rPr>
        <w:footnoteRef/>
      </w:r>
      <w:r>
        <w:rPr>
          <w:rFonts w:eastAsia="Garamond" w:cs="Garamond" w:ascii="Garamond" w:hAnsi="Garamond"/>
        </w:rPr>
        <w:tab/>
        <w:t xml:space="preserve"> </w:t>
      </w:r>
      <w:r>
        <w:rPr>
          <w:rFonts w:cs="Garamond" w:ascii="Garamond" w:hAnsi="Garamond"/>
        </w:rPr>
        <w:t>По мнению авторов: [</w:t>
      </w:r>
      <w:r>
        <w:rPr>
          <w:rFonts w:cs="Garamond" w:ascii="Garamond" w:hAnsi="Garamond"/>
          <w:lang w:val="it-IT"/>
        </w:rPr>
        <w:t>Olmo</w:t>
      </w:r>
      <w:r>
        <w:rPr>
          <w:rFonts w:cs="Garamond" w:ascii="Garamond" w:hAnsi="Garamond"/>
        </w:rPr>
        <w:t xml:space="preserve"> </w:t>
      </w:r>
      <w:r>
        <w:rPr>
          <w:rFonts w:cs="Garamond" w:ascii="Garamond" w:hAnsi="Garamond"/>
          <w:lang w:val="it-IT"/>
        </w:rPr>
        <w:t>Lete</w:t>
      </w:r>
      <w:r>
        <w:rPr>
          <w:rFonts w:cs="Garamond" w:ascii="Garamond" w:hAnsi="Garamond"/>
        </w:rPr>
        <w:t xml:space="preserve">, </w:t>
      </w:r>
      <w:r>
        <w:rPr>
          <w:rFonts w:cs="Garamond" w:ascii="Garamond" w:hAnsi="Garamond"/>
          <w:lang w:val="it-IT"/>
        </w:rPr>
        <w:t>Sanmart</w:t>
      </w:r>
      <w:r>
        <w:rPr>
          <w:rFonts w:cs="Garamond" w:ascii="Garamond" w:hAnsi="Garamond"/>
        </w:rPr>
        <w:t>í</w:t>
      </w:r>
      <w:r>
        <w:rPr>
          <w:rFonts w:cs="Garamond" w:ascii="Garamond" w:hAnsi="Garamond"/>
          <w:lang w:val="it-IT"/>
        </w:rPr>
        <w:t>n</w:t>
      </w:r>
      <w:r>
        <w:rPr>
          <w:rFonts w:cs="Garamond" w:ascii="Garamond" w:hAnsi="Garamond"/>
        </w:rPr>
        <w:t xml:space="preserve">, 2015, </w:t>
      </w:r>
      <w:r>
        <w:rPr>
          <w:rFonts w:cs="Garamond" w:ascii="Garamond" w:hAnsi="Garamond"/>
          <w:lang w:val="it-IT"/>
        </w:rPr>
        <w:t>p</w:t>
      </w:r>
      <w:r>
        <w:rPr>
          <w:rFonts w:cs="Garamond" w:ascii="Garamond" w:hAnsi="Garamond"/>
        </w:rPr>
        <w:t>. 16], угаритская форма — это так называемое «лепетное» слово / “</w:t>
      </w:r>
      <w:r>
        <w:rPr>
          <w:rFonts w:cs="Garamond" w:ascii="Garamond" w:hAnsi="Garamond"/>
          <w:lang w:val="en-US"/>
        </w:rPr>
        <w:t>childish</w:t>
      </w:r>
      <w:r>
        <w:rPr>
          <w:rFonts w:cs="Garamond" w:ascii="Garamond" w:hAnsi="Garamond"/>
        </w:rPr>
        <w:t xml:space="preserve"> </w:t>
      </w:r>
      <w:r>
        <w:rPr>
          <w:rFonts w:cs="Garamond" w:ascii="Garamond" w:hAnsi="Garamond"/>
          <w:lang w:val="en-US"/>
        </w:rPr>
        <w:t>onomatopeia</w:t>
      </w:r>
      <w:r>
        <w:rPr>
          <w:rFonts w:cs="Garamond" w:ascii="Garamond" w:hAnsi="Garamond"/>
        </w:rPr>
        <w:t xml:space="preserve">”. </w:t>
      </w:r>
    </w:p>
  </w:footnote>
  <w:footnote w:id="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литературе по чадским языкам знаки</w:t>
      </w:r>
      <w:r>
        <w:rPr>
          <w:rFonts w:cs="Garamond" w:ascii="Garamond" w:hAnsi="Garamond"/>
          <w:i/>
          <w:sz w:val="20"/>
          <w:szCs w:val="20"/>
        </w:rPr>
        <w:t xml:space="preserve"> </w:t>
      </w:r>
      <w:r>
        <w:rPr>
          <w:rFonts w:cs="Gandhari Unicode" w:ascii="Gandhari Unicode" w:hAnsi="Gandhari Unicode"/>
          <w:i/>
          <w:sz w:val="16"/>
          <w:szCs w:val="16"/>
        </w:rPr>
        <w:t>ɫ</w:t>
      </w:r>
      <w:r>
        <w:rPr>
          <w:rFonts w:cs="Garamond" w:ascii="Garamond" w:hAnsi="Garamond"/>
          <w:sz w:val="20"/>
          <w:szCs w:val="20"/>
        </w:rPr>
        <w:t xml:space="preserve"> и </w:t>
      </w:r>
      <w:r>
        <w:rPr>
          <w:rFonts w:cs="Gandhari Unicode" w:ascii="Gandhari Unicode" w:hAnsi="Gandhari Unicode"/>
          <w:i/>
          <w:sz w:val="16"/>
          <w:szCs w:val="16"/>
        </w:rPr>
        <w:t>ɮ</w:t>
      </w:r>
      <w:r>
        <w:rPr>
          <w:rFonts w:cs="Garamond" w:ascii="Garamond" w:hAnsi="Garamond"/>
          <w:sz w:val="20"/>
          <w:szCs w:val="20"/>
        </w:rPr>
        <w:t xml:space="preserve"> используется для обозначения латеральных фрикативных (глухого и звонкого). Этимологически чад. </w:t>
      </w:r>
      <w:r>
        <w:rPr>
          <w:rFonts w:cs="Garamond" w:ascii="Garamond" w:hAnsi="Garamond"/>
          <w:i/>
          <w:sz w:val="20"/>
          <w:szCs w:val="20"/>
        </w:rPr>
        <w:t>*</w:t>
      </w:r>
      <w:r>
        <w:rPr>
          <w:rFonts w:cs="Gandhari Unicode" w:ascii="Gandhari Unicode" w:hAnsi="Gandhari Unicode"/>
          <w:i/>
          <w:sz w:val="16"/>
          <w:szCs w:val="16"/>
        </w:rPr>
        <w:t>ɫ</w:t>
      </w:r>
      <w:r>
        <w:rPr>
          <w:rFonts w:cs="Garamond" w:ascii="Garamond" w:hAnsi="Garamond"/>
          <w:sz w:val="16"/>
          <w:szCs w:val="16"/>
        </w:rPr>
        <w:t xml:space="preserve"> </w:t>
      </w:r>
      <w:r>
        <w:rPr>
          <w:rFonts w:cs="Garamond" w:ascii="Garamond" w:hAnsi="Garamond"/>
          <w:sz w:val="20"/>
          <w:szCs w:val="20"/>
        </w:rPr>
        <w:t xml:space="preserve">соответствует сем. </w:t>
      </w:r>
      <w:r>
        <w:rPr>
          <w:rFonts w:cs="Garamond" w:ascii="Garamond" w:hAnsi="Garamond"/>
          <w:i/>
          <w:sz w:val="20"/>
          <w:szCs w:val="20"/>
        </w:rPr>
        <w:t>*ś.</w:t>
      </w:r>
      <w:r>
        <w:rPr>
          <w:rFonts w:cs="Garamond" w:ascii="Garamond" w:hAnsi="Garamond"/>
          <w:sz w:val="20"/>
          <w:szCs w:val="20"/>
        </w:rPr>
        <w:t xml:space="preserve"> </w:t>
      </w:r>
    </w:p>
  </w:footnote>
  <w:footnote w:id="10">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Суффикс (и префикс, см. пример 2.4.) ж. р. </w:t>
      </w:r>
      <w:r>
        <w:rPr>
          <w:rFonts w:cs="Garamond" w:ascii="Garamond" w:hAnsi="Garamond"/>
          <w:i/>
          <w:sz w:val="20"/>
          <w:szCs w:val="20"/>
          <w:lang w:val="en-US"/>
        </w:rPr>
        <w:t>t</w:t>
      </w:r>
      <w:r>
        <w:rPr>
          <w:rFonts w:cs="Garamond" w:ascii="Garamond" w:hAnsi="Garamond"/>
          <w:sz w:val="20"/>
          <w:szCs w:val="20"/>
        </w:rPr>
        <w:t xml:space="preserve"> восходят к чадскому личному местоимению 3 л. ед. ч. ж.р. </w:t>
      </w:r>
      <w:r>
        <w:rPr>
          <w:rFonts w:cs="Garamond" w:ascii="Garamond" w:hAnsi="Garamond"/>
          <w:i/>
          <w:sz w:val="20"/>
          <w:szCs w:val="20"/>
        </w:rPr>
        <w:t>*</w:t>
      </w:r>
      <w:r>
        <w:rPr>
          <w:rFonts w:cs="Garamond" w:ascii="Garamond" w:hAnsi="Garamond"/>
          <w:i/>
          <w:sz w:val="20"/>
          <w:szCs w:val="20"/>
          <w:lang w:val="en-US"/>
        </w:rPr>
        <w:t>ta</w:t>
      </w:r>
      <w:r>
        <w:rPr>
          <w:rFonts w:cs="Garamond" w:ascii="Garamond" w:hAnsi="Garamond"/>
          <w:i/>
          <w:sz w:val="20"/>
          <w:szCs w:val="20"/>
        </w:rPr>
        <w:t>.</w:t>
      </w:r>
    </w:p>
  </w:footnote>
  <w:footnote w:id="11">
    <w:p>
      <w:pPr>
        <w:pStyle w:val="Normal"/>
        <w:widowControl w:val="false"/>
        <w:autoSpaceDE w:val="false"/>
        <w:ind w:end="-31" w:hanging="0"/>
        <w:jc w:val="both"/>
        <w:rPr/>
      </w:pPr>
      <w:r>
        <w:rPr>
          <w:rStyle w:val="Style14"/>
        </w:rPr>
        <w:footnoteRef/>
      </w:r>
      <w:r>
        <w:rPr>
          <w:rFonts w:eastAsia="Garamond" w:cs="Garamond" w:ascii="Garamond" w:hAnsi="Garamond"/>
        </w:rPr>
        <w:tab/>
        <w:t xml:space="preserve"> </w:t>
      </w:r>
      <w:r>
        <w:rPr>
          <w:rFonts w:cs="Garamond" w:ascii="Garamond" w:hAnsi="Garamond"/>
        </w:rPr>
        <w:t xml:space="preserve">По мнению А. Г. Беловой (устное сообщение), в арабском языке большинство названий насекомых выступают в виде имен коллективных. См., например, Arabic </w:t>
      </w:r>
      <w:r>
        <w:rPr>
          <w:rFonts w:cs="Garamond" w:ascii="Garamond" w:hAnsi="Garamond"/>
          <w:i/>
        </w:rPr>
        <w:t>baqq-</w:t>
      </w:r>
      <w:r>
        <w:rPr>
          <w:rFonts w:cs="Garamond" w:ascii="Garamond" w:hAnsi="Garamond"/>
        </w:rPr>
        <w:t xml:space="preserve"> (колл.), </w:t>
      </w:r>
      <w:r>
        <w:rPr>
          <w:rFonts w:cs="Garamond" w:ascii="Garamond" w:hAnsi="Garamond"/>
          <w:i/>
        </w:rPr>
        <w:t>baqqat-un</w:t>
      </w:r>
      <w:r>
        <w:rPr>
          <w:rFonts w:cs="Garamond" w:ascii="Garamond" w:hAnsi="Garamond"/>
        </w:rPr>
        <w:t xml:space="preserve"> (имя единичности) “</w:t>
      </w:r>
      <w:r>
        <w:rPr>
          <w:rFonts w:cs="Garamond" w:ascii="Garamond" w:hAnsi="Garamond"/>
          <w:lang w:val="en-US"/>
        </w:rPr>
        <w:t>punaise</w:t>
      </w:r>
      <w:r>
        <w:rPr>
          <w:rFonts w:cs="Garamond" w:ascii="Garamond" w:hAnsi="Garamond"/>
        </w:rPr>
        <w:t xml:space="preserve">” / «клоп», </w:t>
      </w:r>
      <w:r>
        <w:rPr>
          <w:rFonts w:cs="Garamond" w:ascii="Garamond" w:hAnsi="Garamond"/>
          <w:i/>
        </w:rPr>
        <w:t>daba</w:t>
      </w:r>
      <w:r>
        <w:rPr>
          <w:rFonts w:cs="Garamond" w:ascii="Garamond" w:hAnsi="Garamond"/>
          <w:i/>
          <w:vertAlign w:val="superscript"/>
        </w:rPr>
        <w:t>n</w:t>
      </w:r>
      <w:r>
        <w:rPr>
          <w:rFonts w:cs="Garamond" w:ascii="Garamond" w:hAnsi="Garamond"/>
          <w:i/>
        </w:rPr>
        <w:t xml:space="preserve"> </w:t>
      </w:r>
      <w:r>
        <w:rPr>
          <w:rFonts w:cs="Garamond" w:ascii="Garamond" w:hAnsi="Garamond"/>
        </w:rPr>
        <w:t>(</w:t>
      </w:r>
      <w:r>
        <w:rPr>
          <w:rFonts w:cs="Garamond" w:ascii="Garamond" w:hAnsi="Garamond"/>
          <w:i/>
        </w:rPr>
        <w:t>dby</w:t>
      </w:r>
      <w:r>
        <w:rPr>
          <w:rFonts w:cs="Garamond" w:ascii="Garamond" w:hAnsi="Garamond"/>
        </w:rPr>
        <w:t xml:space="preserve">) (колл.), </w:t>
      </w:r>
      <w:r>
        <w:rPr>
          <w:rFonts w:cs="Garamond" w:ascii="Garamond" w:hAnsi="Garamond"/>
          <w:i/>
        </w:rPr>
        <w:t>dabāt-un</w:t>
      </w:r>
      <w:r>
        <w:rPr>
          <w:rFonts w:cs="Garamond" w:ascii="Garamond" w:hAnsi="Garamond"/>
        </w:rPr>
        <w:t xml:space="preserve"> (имя единичности) “petites sauterelles; petites fourmis” / «маленькая саранча, маленькие муравьи» [Biberstein-Kazimirski, 1860, v. I, p. 148, 669]. Аналогичные примеры можно найти и в других </w:t>
      </w:r>
      <w:r>
        <w:rPr>
          <w:rFonts w:cs="Garamond" w:ascii="Garamond" w:hAnsi="Garamond"/>
          <w:lang w:val="it-IT"/>
        </w:rPr>
        <w:t>c</w:t>
      </w:r>
      <w:r>
        <w:rPr>
          <w:rFonts w:cs="Garamond" w:ascii="Garamond" w:hAnsi="Garamond"/>
        </w:rPr>
        <w:t xml:space="preserve">емитских языках. Например, </w:t>
      </w:r>
      <w:r>
        <w:rPr>
          <w:rFonts w:cs="Garamond" w:ascii="Garamond" w:hAnsi="Garamond"/>
          <w:lang w:val="it-IT"/>
        </w:rPr>
        <w:t>Sabaic</w:t>
      </w:r>
      <w:r>
        <w:rPr>
          <w:rFonts w:cs="Garamond" w:ascii="Garamond" w:hAnsi="Garamond"/>
        </w:rPr>
        <w:t xml:space="preserve"> </w:t>
      </w:r>
      <w:r>
        <w:rPr>
          <w:rFonts w:cs="Gandhari Unicode" w:ascii="Gandhari Unicode" w:hAnsi="Gandhari Unicode"/>
          <w:i/>
        </w:rPr>
        <w:t>ˀ</w:t>
      </w:r>
      <w:r>
        <w:rPr>
          <w:rFonts w:cs="Garamond" w:ascii="Garamond" w:hAnsi="Garamond"/>
          <w:i/>
          <w:lang w:val="it-IT"/>
        </w:rPr>
        <w:t>rby</w:t>
      </w:r>
      <w:r>
        <w:rPr>
          <w:rFonts w:cs="Garamond" w:ascii="Garamond" w:hAnsi="Garamond"/>
        </w:rPr>
        <w:t xml:space="preserve"> (колл.) “</w:t>
      </w:r>
      <w:r>
        <w:rPr>
          <w:rFonts w:cs="Garamond" w:ascii="Garamond" w:hAnsi="Garamond"/>
          <w:lang w:val="it-IT"/>
        </w:rPr>
        <w:t>locusts</w:t>
      </w:r>
      <w:r>
        <w:rPr>
          <w:rFonts w:cs="Garamond" w:ascii="Garamond" w:hAnsi="Garamond"/>
        </w:rPr>
        <w:t>”/ «саранча» [</w:t>
      </w:r>
      <w:r>
        <w:rPr>
          <w:rFonts w:cs="Garamond" w:ascii="Garamond" w:hAnsi="Garamond"/>
          <w:lang w:val="de-DE"/>
        </w:rPr>
        <w:t>Beeston</w:t>
      </w:r>
      <w:r>
        <w:rPr>
          <w:rFonts w:cs="Garamond" w:ascii="Garamond" w:hAnsi="Garamond"/>
        </w:rPr>
        <w:t xml:space="preserve"> </w:t>
      </w:r>
      <w:r>
        <w:rPr>
          <w:rFonts w:cs="Garamond" w:ascii="Garamond" w:hAnsi="Garamond"/>
          <w:lang w:val="de-DE"/>
        </w:rPr>
        <w:t>et</w:t>
      </w:r>
      <w:r>
        <w:rPr>
          <w:rFonts w:cs="Garamond" w:ascii="Garamond" w:hAnsi="Garamond"/>
        </w:rPr>
        <w:t xml:space="preserve"> </w:t>
      </w:r>
      <w:r>
        <w:rPr>
          <w:rFonts w:cs="Garamond" w:ascii="Garamond" w:hAnsi="Garamond"/>
          <w:lang w:val="de-DE"/>
        </w:rPr>
        <w:t>al</w:t>
      </w:r>
      <w:r>
        <w:rPr>
          <w:rFonts w:cs="Garamond" w:ascii="Garamond" w:hAnsi="Garamond"/>
        </w:rPr>
        <w:t xml:space="preserve">., 1982, </w:t>
      </w:r>
      <w:r>
        <w:rPr>
          <w:rFonts w:cs="Garamond" w:ascii="Garamond" w:hAnsi="Garamond"/>
          <w:lang w:val="de-DE"/>
        </w:rPr>
        <w:t>p</w:t>
      </w:r>
      <w:r>
        <w:rPr>
          <w:rFonts w:cs="Garamond" w:ascii="Garamond" w:hAnsi="Garamond"/>
        </w:rPr>
        <w:t>.</w:t>
      </w:r>
      <w:r>
        <w:rPr>
          <w:rFonts w:cs="Garamond" w:ascii="Garamond" w:hAnsi="Garamond"/>
          <w:lang w:val="it-IT"/>
        </w:rPr>
        <w:t> </w:t>
      </w:r>
      <w:r>
        <w:rPr>
          <w:rFonts w:cs="Garamond" w:ascii="Garamond" w:hAnsi="Garamond"/>
        </w:rPr>
        <w:t xml:space="preserve">7], </w:t>
      </w:r>
      <w:r>
        <w:rPr>
          <w:rFonts w:cs="Garamond" w:ascii="Garamond" w:hAnsi="Garamond"/>
          <w:lang w:val="it-IT"/>
        </w:rPr>
        <w:t>Hebrew</w:t>
      </w:r>
      <w:r>
        <w:rPr>
          <w:rFonts w:cs="Garamond" w:ascii="Garamond" w:hAnsi="Garamond"/>
        </w:rPr>
        <w:t xml:space="preserve"> </w:t>
      </w:r>
      <w:r>
        <w:rPr>
          <w:rFonts w:cs="Gandhari Unicode" w:ascii="Gandhari Unicode" w:hAnsi="Gandhari Unicode"/>
          <w:i/>
        </w:rPr>
        <w:t>ˀ</w:t>
      </w:r>
      <w:r>
        <w:rPr>
          <w:rFonts w:cs="Garamond" w:ascii="Garamond" w:hAnsi="Garamond"/>
          <w:i/>
          <w:lang w:val="it-IT"/>
        </w:rPr>
        <w:t>arb</w:t>
      </w:r>
      <w:r>
        <w:rPr>
          <w:rFonts w:cs="Gandhari Unicode" w:ascii="Gandhari Unicode" w:hAnsi="Gandhari Unicode"/>
          <w:i/>
          <w:sz w:val="16"/>
          <w:szCs w:val="16"/>
        </w:rPr>
        <w:t>ǟ</w:t>
      </w:r>
      <w:r>
        <w:rPr>
          <w:rFonts w:cs="Garamond" w:ascii="Garamond" w:hAnsi="Garamond"/>
          <w:i/>
        </w:rPr>
        <w:t xml:space="preserve"> </w:t>
      </w:r>
      <w:r>
        <w:rPr>
          <w:rFonts w:cs="Garamond" w:ascii="Garamond" w:hAnsi="Garamond"/>
        </w:rPr>
        <w:t>“</w:t>
      </w:r>
      <w:r>
        <w:rPr>
          <w:rFonts w:cs="Garamond" w:ascii="Garamond" w:hAnsi="Garamond"/>
          <w:lang w:val="it-IT"/>
        </w:rPr>
        <w:t>locusts</w:t>
      </w:r>
      <w:r>
        <w:rPr>
          <w:rFonts w:cs="Garamond" w:ascii="Garamond" w:hAnsi="Garamond"/>
        </w:rPr>
        <w:t xml:space="preserve">, </w:t>
      </w:r>
      <w:r>
        <w:rPr>
          <w:rFonts w:cs="Garamond" w:ascii="Garamond" w:hAnsi="Garamond"/>
          <w:lang w:val="it-IT"/>
        </w:rPr>
        <w:t>properly</w:t>
      </w:r>
      <w:r>
        <w:rPr>
          <w:rFonts w:cs="Garamond" w:ascii="Garamond" w:hAnsi="Garamond"/>
        </w:rPr>
        <w:t xml:space="preserve"> </w:t>
      </w:r>
      <w:r>
        <w:rPr>
          <w:rFonts w:cs="Garamond" w:ascii="Garamond" w:hAnsi="Garamond"/>
          <w:lang w:val="it-IT"/>
        </w:rPr>
        <w:t>speaking</w:t>
      </w:r>
      <w:r>
        <w:rPr>
          <w:rFonts w:cs="Garamond" w:ascii="Garamond" w:hAnsi="Garamond"/>
        </w:rPr>
        <w:t xml:space="preserve">: </w:t>
      </w:r>
      <w:r>
        <w:rPr>
          <w:rFonts w:cs="Garamond" w:ascii="Garamond" w:hAnsi="Garamond"/>
          <w:lang w:val="it-IT"/>
        </w:rPr>
        <w:t>swarm</w:t>
      </w:r>
      <w:r>
        <w:rPr>
          <w:rFonts w:cs="Garamond" w:ascii="Garamond" w:hAnsi="Garamond"/>
        </w:rPr>
        <w:t>”</w:t>
      </w:r>
      <w:r>
        <w:rPr>
          <w:rFonts w:cs="Garamond" w:ascii="Garamond" w:hAnsi="Garamond"/>
          <w:lang w:val="it-IT"/>
        </w:rPr>
        <w:t> </w:t>
      </w:r>
      <w:r>
        <w:rPr>
          <w:rFonts w:cs="Garamond" w:ascii="Garamond" w:hAnsi="Garamond"/>
        </w:rPr>
        <w:t>/ «саранча, рой саранчи» [</w:t>
      </w:r>
      <w:r>
        <w:rPr>
          <w:rFonts w:cs="Garamond" w:ascii="Garamond" w:hAnsi="Garamond"/>
          <w:lang w:val="it-IT"/>
        </w:rPr>
        <w:t>K</w:t>
      </w:r>
      <w:r>
        <w:rPr>
          <w:rFonts w:cs="Garamond" w:ascii="Garamond" w:hAnsi="Garamond"/>
        </w:rPr>
        <w:t>ö</w:t>
      </w:r>
      <w:r>
        <w:rPr>
          <w:rFonts w:cs="Garamond" w:ascii="Garamond" w:hAnsi="Garamond"/>
          <w:lang w:val="it-IT"/>
        </w:rPr>
        <w:t>hler</w:t>
      </w:r>
      <w:r>
        <w:rPr>
          <w:rFonts w:cs="Garamond" w:ascii="Garamond" w:hAnsi="Garamond"/>
        </w:rPr>
        <w:t xml:space="preserve">, </w:t>
      </w:r>
      <w:r>
        <w:rPr>
          <w:rFonts w:cs="Garamond" w:ascii="Garamond" w:hAnsi="Garamond"/>
          <w:lang w:val="it-IT"/>
        </w:rPr>
        <w:t>Baumgartner</w:t>
      </w:r>
      <w:r>
        <w:rPr>
          <w:rFonts w:cs="Garamond" w:ascii="Garamond" w:hAnsi="Garamond"/>
        </w:rPr>
        <w:t xml:space="preserve">, 1958, </w:t>
      </w:r>
      <w:r>
        <w:rPr>
          <w:rFonts w:cs="Garamond" w:ascii="Garamond" w:hAnsi="Garamond"/>
          <w:lang w:val="it-IT"/>
        </w:rPr>
        <w:t>p</w:t>
      </w:r>
      <w:r>
        <w:rPr>
          <w:rFonts w:cs="Garamond" w:ascii="Garamond" w:hAnsi="Garamond"/>
        </w:rPr>
        <w:t>.</w:t>
      </w:r>
      <w:r>
        <w:rPr>
          <w:rFonts w:cs="Garamond" w:ascii="Garamond" w:hAnsi="Garamond"/>
          <w:lang w:val="it-IT"/>
        </w:rPr>
        <w:t> </w:t>
      </w:r>
      <w:r>
        <w:rPr>
          <w:rFonts w:cs="Garamond" w:ascii="Garamond" w:hAnsi="Garamond"/>
        </w:rPr>
        <w:t>82].</w:t>
      </w:r>
    </w:p>
  </w:footnote>
  <w:footnote w:id="12">
    <w:p>
      <w:pPr>
        <w:pStyle w:val="Normal"/>
        <w:ind w:end="-31" w:hanging="0"/>
        <w:jc w:val="both"/>
        <w:rPr>
          <w:rFonts w:ascii="Garamond" w:hAnsi="Garamond" w:cs="Garamond"/>
        </w:rPr>
      </w:pPr>
      <w:r>
        <w:rPr>
          <w:rStyle w:val="Style14"/>
        </w:rPr>
        <w:footnoteRef/>
      </w:r>
      <w:r>
        <w:rPr>
          <w:rFonts w:eastAsia="Garamond" w:cs="Garamond" w:ascii="Garamond" w:hAnsi="Garamond"/>
        </w:rPr>
        <w:tab/>
        <w:t xml:space="preserve"> </w:t>
      </w:r>
      <w:r>
        <w:rPr>
          <w:rFonts w:eastAsia="UWCXMF (Big5);Arial Unicode MS" w:cs="Garamond" w:ascii="Garamond" w:hAnsi="Garamond"/>
        </w:rPr>
        <w:t xml:space="preserve">О суффиксах единичности имени в языках рифт см.: </w:t>
      </w:r>
      <w:r>
        <w:rPr>
          <w:rFonts w:cs="Garamond" w:ascii="Garamond" w:hAnsi="Garamond"/>
        </w:rPr>
        <w:t>[</w:t>
      </w:r>
      <w:r>
        <w:rPr>
          <w:rFonts w:cs="Garamond" w:ascii="Garamond" w:hAnsi="Garamond"/>
          <w:lang w:val="en-US"/>
        </w:rPr>
        <w:t>Kiessling</w:t>
      </w:r>
      <w:r>
        <w:rPr>
          <w:rFonts w:cs="Garamond" w:ascii="Garamond" w:hAnsi="Garamond"/>
        </w:rPr>
        <w:t xml:space="preserve">, </w:t>
      </w:r>
      <w:r>
        <w:rPr>
          <w:rFonts w:cs="Garamond" w:ascii="Garamond" w:hAnsi="Garamond"/>
          <w:lang w:val="en-US"/>
        </w:rPr>
        <w:t>Mous</w:t>
      </w:r>
      <w:r>
        <w:rPr>
          <w:rFonts w:cs="Garamond" w:ascii="Garamond" w:hAnsi="Garamond"/>
        </w:rPr>
        <w:t xml:space="preserve">, 2003, </w:t>
      </w:r>
      <w:r>
        <w:rPr>
          <w:rFonts w:cs="Garamond" w:ascii="Garamond" w:hAnsi="Garamond"/>
          <w:lang w:val="en-US"/>
        </w:rPr>
        <w:t>p</w:t>
      </w:r>
      <w:r>
        <w:rPr>
          <w:rFonts w:cs="Garamond" w:ascii="Garamond" w:hAnsi="Garamond"/>
        </w:rPr>
        <w:t>. </w:t>
      </w:r>
      <w:r>
        <w:rPr>
          <w:rFonts w:eastAsia="UWCXMF (Big5);Arial Unicode MS" w:cs="Garamond" w:ascii="Garamond" w:hAnsi="Garamond"/>
        </w:rPr>
        <w:t xml:space="preserve">26]. </w:t>
      </w:r>
    </w:p>
  </w:footnote>
  <w:footnote w:id="1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Как отмечалось выше, один из способов образования мн. ч. имени в чадских языках — это полная редупликация.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bCs/>
            </w:rPr>
            <w:t xml:space="preserve">Столбова О. В. К реконструкции показателя единичности </w:t>
          </w:r>
          <w:r>
            <w:rPr>
              <w:rFonts w:cs="Garamond" w:ascii="Garamond" w:hAnsi="Garamond"/>
              <w:bCs/>
              <w:i/>
              <w:lang w:val="en-US"/>
            </w:rPr>
            <w:t>n</w:t>
          </w:r>
          <w:r>
            <w:rPr>
              <w:rFonts w:cs="Garamond" w:ascii="Garamond" w:hAnsi="Garamond"/>
              <w:bCs/>
              <w:i/>
            </w:rPr>
            <w:t>-</w:t>
          </w:r>
          <w:r>
            <w:rPr>
              <w:rFonts w:cs="Garamond" w:ascii="Garamond" w:hAnsi="Garamond"/>
              <w:bCs/>
            </w:rPr>
            <w:t xml:space="preserve"> в чадских языках</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48"/>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2">
    <w:name w:val=" Знак Знак2"/>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1">
    <w:name w:val=" Знак Знак1"/>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 Знак Знак"/>
    <w:qFormat/>
    <w:rPr>
      <w:lang w:val="ru-RU" w:bidi="ar-SA"/>
    </w:rPr>
  </w:style>
  <w:style w:type="character" w:styleId="Style18">
    <w:name w:val="Номер страницы"/>
    <w:basedOn w:val="Style13"/>
    <w:rPr/>
  </w:style>
  <w:style w:type="character" w:styleId="Style19">
    <w:name w:val="Выделение"/>
    <w:qFormat/>
    <w:rPr>
      <w:i/>
      <w:iCs/>
    </w:rPr>
  </w:style>
  <w:style w:type="character" w:styleId="3f3f3f3f3f3f3f3f3f3f3f3f3f3f3f3f3f3f3f">
    <w:name w:val="О3fс3fн3fо3fв3fн3fо3fй3f ш3fр3fи3fф3fт3f а3fб3fз3fа3fц3fа3f"/>
    <w:qFormat/>
    <w:rPr>
      <w:rFonts w:eastAsia="SimSun;Arial Unicode MS"/>
      <w:sz w:val="22"/>
    </w:rPr>
  </w:style>
  <w:style w:type="character" w:styleId="WW8Dropcap0">
    <w:name w:val="WW8Dropcap0"/>
    <w:qFormat/>
    <w:rPr>
      <w:rFonts w:ascii="Garamond" w:hAnsi="Garamond" w:cs="Garamond"/>
      <w:sz w:val="112"/>
      <w:szCs w:val="24"/>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andard">
    <w:name w:val="Standard"/>
    <w:qFormat/>
    <w:pPr>
      <w:widowControl w:val="false"/>
      <w:suppressAutoHyphens w:val="true"/>
      <w:spacing w:lineRule="auto" w:line="276" w:before="0" w:after="200"/>
      <w:textAlignment w:val="baseline"/>
    </w:pPr>
    <w:rPr>
      <w:rFonts w:ascii="Times New Roman Star;Arial Unicode MS" w:hAnsi="Times New Roman Star;Arial Unicode MS" w:eastAsia="Times New Roman" w:cs="Times New Roman Star;Arial Unicode MS"/>
      <w:color w:val="auto"/>
      <w:kern w:val="2"/>
      <w:sz w:val="22"/>
      <w:szCs w:val="24"/>
      <w:lang w:val="ru-RU" w:bidi="hi-IN" w:eastAsia="zh-CN"/>
    </w:rPr>
  </w:style>
  <w:style w:type="paragraph" w:styleId="ParaAttribute5">
    <w:name w:val="ParaAttribute5"/>
    <w:qFormat/>
    <w:pPr>
      <w:widowControl/>
    </w:pPr>
    <w:rPr>
      <w:rFonts w:ascii="Times New Roman" w:hAnsi="Times New Roman" w:eastAsia="Batang;바탕" w:cs="Times New Roman"/>
      <w:color w:val="auto"/>
      <w:sz w:val="20"/>
      <w:szCs w:val="20"/>
      <w:lang w:val="ru-RU" w:bidi="ar-SA" w:eastAsia="zh-CN"/>
    </w:rPr>
  </w:style>
  <w:style w:type="paragraph" w:styleId="Bigtext">
    <w:name w:val="bigtext"/>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elibrary.ru/item.asp?id=37352605" TargetMode="Externa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elibrary.ru/item.asp?id=37352605" TargetMode="External"/>
</Relationships>
</file>

<file path=docProps/app.xml><?xml version="1.0" encoding="utf-8"?>
<Properties xmlns="http://schemas.openxmlformats.org/officeDocument/2006/extended-properties" xmlns:vt="http://schemas.openxmlformats.org/officeDocument/2006/docPropsVTypes">
  <Template>Normal.dot</Template>
  <TotalTime>643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2018-03-18T21:15:00Z</dcterms:created>
  <dc:creator>Vestnik IOS RAS</dc:creator>
  <dc:description/>
  <cp:keywords/>
  <dc:language>ru-RU</dc:language>
  <cp:lastModifiedBy>User</cp:lastModifiedBy>
  <cp:lastPrinted>2020-03-03T11:47:00Z</cp:lastPrinted>
  <dcterms:modified xsi:type="dcterms:W3CDTF">2020-03-26T17:44:00Z</dcterms:modified>
  <cp:revision>268</cp:revision>
  <dc:subject/>
  <dc:title>РУБРИКА: РЕЦЕНЗИИ; к юбилею ИВ РАН (</dc:title>
</cp:coreProperties>
</file>