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lang w:val="en-US"/>
        </w:rPr>
      </w:pPr>
      <w:r>
        <w:rPr>
          <w:rFonts w:cs="Garamond" w:ascii="Garamond" w:hAnsi="Garamond"/>
          <w:sz w:val="24"/>
          <w:szCs w:val="24"/>
          <w:lang w:val="en-US"/>
        </w:rPr>
        <w:t>DOI</w:t>
      </w:r>
      <w:r>
        <w:rPr>
          <w:rFonts w:cs="Garamond" w:ascii="Garamond" w:hAnsi="Garamond"/>
          <w:sz w:val="24"/>
          <w:szCs w:val="24"/>
        </w:rPr>
        <w:t>: 10.31696/2618-7302-2020-2-358-</w:t>
      </w:r>
      <w:r>
        <w:rPr>
          <w:rFonts w:cs="Garamond" w:ascii="Garamond" w:hAnsi="Garamond"/>
          <w:sz w:val="24"/>
          <w:szCs w:val="24"/>
          <w:lang w:val="en-US"/>
        </w:rPr>
        <w:t>369</w:t>
      </w:r>
    </w:p>
    <w:p>
      <w:pPr>
        <w:pStyle w:val="12"/>
        <w:ind w:end="-31" w:hanging="0"/>
        <w:rPr>
          <w:rFonts w:ascii="Garamond" w:hAnsi="Garamond" w:cs="Garamond"/>
          <w:b/>
          <w:b/>
          <w:caps/>
          <w:sz w:val="24"/>
          <w:szCs w:val="24"/>
          <w:lang w:val="en-US"/>
        </w:rPr>
      </w:pPr>
      <w:r>
        <w:rPr>
          <w:rFonts w:cs="Garamond" w:ascii="Garamond" w:hAnsi="Garamond"/>
          <w:b/>
          <w:caps/>
          <w:sz w:val="24"/>
          <w:szCs w:val="24"/>
          <w:lang w:val="en-US"/>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НАРЕЧИЯ, ОБОЗНАЧАЮЩИЕ ПРОМЕЖУТОК ВРЕМЕНИ,</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ЭВЕНКИЙСКОМ ЯЗЫКЕ</w:t>
      </w:r>
    </w:p>
    <w:p>
      <w:pPr>
        <w:pStyle w:val="Normal"/>
        <w:spacing w:lineRule="auto" w:line="360"/>
        <w:ind w:end="-31" w:hanging="0"/>
        <w:rPr>
          <w:rFonts w:ascii="Garamond" w:hAnsi="Garamond" w:cs="Garamond"/>
          <w:b/>
          <w:b/>
          <w:sz w:val="24"/>
          <w:szCs w:val="24"/>
        </w:rPr>
      </w:pPr>
      <w:r>
        <w:rPr>
          <w:rFonts w:cs="Garamond" w:ascii="Garamond" w:hAnsi="Garamond"/>
          <w:sz w:val="24"/>
          <w:szCs w:val="24"/>
        </w:rPr>
        <w:t>© 2020</w:t>
        <w:tab/>
        <w:tab/>
        <w:tab/>
        <w:tab/>
        <w:t xml:space="preserve">        </w:t>
      </w:r>
      <w:r>
        <w:rPr>
          <w:rFonts w:cs="Garamond" w:ascii="Garamond" w:hAnsi="Garamond"/>
          <w:b/>
          <w:sz w:val="26"/>
          <w:szCs w:val="26"/>
        </w:rPr>
        <w:t>Е. Л. Рудницкая</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 xml:space="preserve">В статье рассматривается категориальная принадлежность непроизводных слов, обозначающих период времени, связанный со сменой времен года и времени суток, и функционально являющихся наречиями: </w:t>
      </w:r>
      <w:r>
        <w:rPr>
          <w:rFonts w:cs="Garamond" w:ascii="Garamond" w:hAnsi="Garamond"/>
          <w:i/>
          <w:sz w:val="22"/>
          <w:szCs w:val="22"/>
        </w:rPr>
        <w:t>боло</w:t>
      </w:r>
      <w:r>
        <w:rPr>
          <w:rFonts w:cs="Garamond" w:ascii="Garamond" w:hAnsi="Garamond"/>
          <w:sz w:val="22"/>
          <w:szCs w:val="22"/>
        </w:rPr>
        <w:t xml:space="preserve">- «настать (об осени), осенью», </w:t>
      </w:r>
      <w:r>
        <w:rPr>
          <w:rFonts w:cs="Garamond" w:ascii="Garamond" w:hAnsi="Garamond"/>
          <w:i/>
          <w:sz w:val="22"/>
          <w:szCs w:val="22"/>
        </w:rPr>
        <w:t>дюга</w:t>
      </w:r>
      <w:r>
        <w:rPr>
          <w:rFonts w:cs="Garamond" w:ascii="Garamond" w:hAnsi="Garamond"/>
          <w:sz w:val="22"/>
          <w:szCs w:val="22"/>
        </w:rPr>
        <w:t xml:space="preserve">- «настать (о лете), летом», </w:t>
      </w:r>
      <w:r>
        <w:rPr>
          <w:rFonts w:cs="Garamond" w:ascii="Garamond" w:hAnsi="Garamond"/>
          <w:i/>
          <w:sz w:val="22"/>
          <w:szCs w:val="22"/>
        </w:rPr>
        <w:t>долбо</w:t>
      </w:r>
      <w:r>
        <w:rPr>
          <w:rFonts w:cs="Garamond" w:ascii="Garamond" w:hAnsi="Garamond"/>
          <w:sz w:val="22"/>
          <w:szCs w:val="22"/>
        </w:rPr>
        <w:t>- «настать (о ночи), ночью» и др. Эти наречия сравниваются с образованными от них существительными на -</w:t>
      </w:r>
      <w:r>
        <w:rPr>
          <w:rFonts w:cs="Garamond" w:ascii="Garamond" w:hAnsi="Garamond"/>
          <w:i/>
          <w:sz w:val="22"/>
          <w:szCs w:val="22"/>
        </w:rPr>
        <w:t>н</w:t>
      </w:r>
      <w:r>
        <w:rPr>
          <w:rFonts w:eastAsia="MS Gothic;ＭＳ ゴシック" w:ascii="Garamond" w:hAnsi="Garamond"/>
          <w:i/>
          <w:sz w:val="18"/>
          <w:szCs w:val="18"/>
        </w:rPr>
        <w:t>ӣ</w:t>
      </w:r>
      <w:r>
        <w:rPr>
          <w:rFonts w:cs="Garamond" w:ascii="Garamond" w:hAnsi="Garamond"/>
          <w:sz w:val="22"/>
          <w:szCs w:val="22"/>
        </w:rPr>
        <w:t xml:space="preserve">, которые с определенным падежным окончанием могут выступать в такой же наречной функции. Морфологическое совпадение наречия и глагольной основы (его можно описывать как конверсию) — типологически уникальное явление. Также типологически уникальна конверсия наречия в глагол. Формы же существительного в функции наречий или конверсия существительного в наречие — типологически частые явления, представленные и в эвенкийском, и в тунгусо-маньчжурских языках, и во многих других языках. Данные словарей эвенкийского языка, материал из других языков, данные словообразования позволяют заключить, что рассматриваемые наречия, кроме наречных и глагольных свойств, также имеют свойства именных основ. Такие основы можно описывать как исторически недифференцированные типа «глагол и имя» — в эвенкийском языке таких основ много (например, </w:t>
      </w:r>
      <w:r>
        <w:rPr>
          <w:rFonts w:cs="Garamond" w:ascii="Garamond" w:hAnsi="Garamond"/>
          <w:i/>
          <w:sz w:val="22"/>
          <w:szCs w:val="22"/>
        </w:rPr>
        <w:t>агды</w:t>
      </w:r>
      <w:r>
        <w:rPr>
          <w:rFonts w:cs="Garamond" w:ascii="Garamond" w:hAnsi="Garamond"/>
          <w:sz w:val="22"/>
          <w:szCs w:val="22"/>
        </w:rPr>
        <w:t xml:space="preserve"> — «гром, греметь (о громе)»). Именное употребление этих основ исчезло в ряде диалектов, в том числе в литературном языке:</w:t>
      </w:r>
      <w:r>
        <w:rPr>
          <w:rFonts w:cs="Garamond" w:ascii="Garamond" w:hAnsi="Garamond"/>
          <w:i/>
          <w:sz w:val="22"/>
          <w:szCs w:val="22"/>
        </w:rPr>
        <w:t xml:space="preserve"> боло-</w:t>
      </w:r>
      <w:r>
        <w:rPr>
          <w:rFonts w:cs="Garamond" w:ascii="Garamond" w:hAnsi="Garamond"/>
          <w:sz w:val="22"/>
          <w:szCs w:val="22"/>
        </w:rPr>
        <w:t xml:space="preserve"> «начинаться (об осени), осенью», но не «осень». Вместо </w:t>
      </w:r>
      <w:r>
        <w:rPr>
          <w:rFonts w:cs="Garamond" w:ascii="Garamond" w:hAnsi="Garamond"/>
          <w:i/>
          <w:sz w:val="22"/>
          <w:szCs w:val="22"/>
        </w:rPr>
        <w:t>боло</w:t>
      </w:r>
      <w:r>
        <w:rPr>
          <w:rFonts w:cs="Garamond" w:ascii="Garamond" w:hAnsi="Garamond"/>
          <w:sz w:val="22"/>
          <w:szCs w:val="22"/>
        </w:rPr>
        <w:t xml:space="preserve"> стало использоваться производное слово </w:t>
      </w:r>
      <w:r>
        <w:rPr>
          <w:rFonts w:cs="Garamond" w:ascii="Garamond" w:hAnsi="Garamond"/>
          <w:i/>
          <w:sz w:val="22"/>
          <w:szCs w:val="22"/>
        </w:rPr>
        <w:t>боло-н</w:t>
      </w:r>
      <w:r>
        <w:rPr>
          <w:i/>
          <w:sz w:val="18"/>
          <w:szCs w:val="18"/>
        </w:rPr>
        <w:t>ӣ</w:t>
      </w:r>
      <w:r>
        <w:rPr>
          <w:rFonts w:cs="Garamond" w:ascii="Garamond" w:hAnsi="Garamond"/>
          <w:b/>
          <w:sz w:val="22"/>
          <w:szCs w:val="22"/>
        </w:rPr>
        <w:t xml:space="preserve"> </w:t>
      </w:r>
      <w:r>
        <w:rPr>
          <w:rFonts w:cs="Garamond" w:ascii="Garamond" w:hAnsi="Garamond"/>
          <w:sz w:val="22"/>
          <w:szCs w:val="22"/>
        </w:rPr>
        <w:t xml:space="preserve">«осень». Для словообразования основы типа </w:t>
      </w:r>
      <w:r>
        <w:rPr>
          <w:rFonts w:cs="Garamond" w:ascii="Garamond" w:hAnsi="Garamond"/>
          <w:i/>
          <w:sz w:val="22"/>
          <w:szCs w:val="22"/>
        </w:rPr>
        <w:t>боло-</w:t>
      </w:r>
      <w:r>
        <w:rPr>
          <w:rFonts w:cs="Garamond" w:ascii="Garamond" w:hAnsi="Garamond"/>
          <w:sz w:val="22"/>
          <w:szCs w:val="22"/>
        </w:rPr>
        <w:t xml:space="preserve"> выступают не только как глагольные (</w:t>
      </w:r>
      <w:r>
        <w:rPr>
          <w:rFonts w:cs="Garamond" w:ascii="Garamond" w:hAnsi="Garamond"/>
          <w:i/>
          <w:sz w:val="22"/>
          <w:szCs w:val="22"/>
        </w:rPr>
        <w:t>боло-ро-н</w:t>
      </w:r>
      <w:r>
        <w:rPr>
          <w:rFonts w:cs="Garamond" w:ascii="Garamond" w:hAnsi="Garamond"/>
          <w:sz w:val="22"/>
          <w:szCs w:val="22"/>
        </w:rPr>
        <w:t xml:space="preserve"> ‘настать(об.осени)-</w:t>
      </w:r>
      <w:r>
        <w:rPr>
          <w:rFonts w:cs="Garamond" w:ascii="Garamond" w:hAnsi="Garamond"/>
          <w:sz w:val="22"/>
          <w:szCs w:val="22"/>
          <w:lang w:val="en-US"/>
        </w:rPr>
        <w:t>NFUT</w:t>
      </w:r>
      <w:r>
        <w:rPr>
          <w:rFonts w:cs="Garamond" w:ascii="Garamond" w:hAnsi="Garamond"/>
          <w:sz w:val="22"/>
          <w:szCs w:val="22"/>
        </w:rPr>
        <w:t>-3</w:t>
      </w:r>
      <w:r>
        <w:rPr>
          <w:rFonts w:cs="Garamond" w:ascii="Garamond" w:hAnsi="Garamond"/>
          <w:sz w:val="22"/>
          <w:szCs w:val="22"/>
          <w:lang w:val="en-US"/>
        </w:rPr>
        <w:t>SG</w:t>
      </w:r>
      <w:r>
        <w:rPr>
          <w:rFonts w:cs="Garamond" w:ascii="Garamond" w:hAnsi="Garamond"/>
          <w:sz w:val="22"/>
          <w:szCs w:val="22"/>
        </w:rPr>
        <w:t xml:space="preserve">’ «провел осень»), но и как именные: слово </w:t>
      </w:r>
      <w:r>
        <w:rPr>
          <w:rFonts w:cs="Garamond" w:ascii="Garamond" w:hAnsi="Garamond"/>
          <w:i/>
          <w:sz w:val="22"/>
          <w:szCs w:val="22"/>
        </w:rPr>
        <w:t>долбо-гида</w:t>
      </w:r>
      <w:r>
        <w:rPr>
          <w:rFonts w:cs="Garamond" w:ascii="Garamond" w:hAnsi="Garamond"/>
          <w:sz w:val="22"/>
          <w:szCs w:val="22"/>
        </w:rPr>
        <w:t xml:space="preserve"> «ночная/полуночная сторона, север» образовано с помощью суффикса -</w:t>
      </w:r>
      <w:r>
        <w:rPr>
          <w:rFonts w:cs="Garamond" w:ascii="Garamond" w:hAnsi="Garamond"/>
          <w:i/>
          <w:sz w:val="22"/>
          <w:szCs w:val="22"/>
        </w:rPr>
        <w:t>гида</w:t>
      </w:r>
      <w:r>
        <w:rPr>
          <w:rFonts w:cs="Garamond" w:ascii="Garamond" w:hAnsi="Garamond"/>
          <w:sz w:val="22"/>
          <w:szCs w:val="22"/>
        </w:rPr>
        <w:t>, присоединяющийся только к именным основам.</w:t>
      </w:r>
    </w:p>
    <w:p>
      <w:pPr>
        <w:pStyle w:val="Normal"/>
        <w:ind w:end="-31" w:firstLine="720"/>
        <w:jc w:val="both"/>
        <w:rPr>
          <w:rFonts w:ascii="Garamond" w:hAnsi="Garamond" w:cs="Garamond"/>
          <w:sz w:val="22"/>
          <w:szCs w:val="22"/>
        </w:rPr>
      </w:pPr>
      <w:r>
        <w:rPr>
          <w:rFonts w:cs="Garamond" w:ascii="Garamond" w:hAnsi="Garamond"/>
          <w:i/>
          <w:sz w:val="22"/>
          <w:szCs w:val="22"/>
        </w:rPr>
        <w:t xml:space="preserve">Ключевые слова: </w:t>
      </w:r>
      <w:r>
        <w:rPr>
          <w:rFonts w:cs="Garamond" w:ascii="Garamond" w:hAnsi="Garamond"/>
          <w:sz w:val="22"/>
          <w:szCs w:val="22"/>
        </w:rPr>
        <w:t>эвенкийский язык, наречие, период времени, категориальная принадлежность, лексика, морфология, словообразование.</w:t>
      </w:r>
    </w:p>
    <w:p>
      <w:p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Рудницкая Е. Л. Наречия, обозначающие промежуток времени, в эвенкийском языке.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358–369. DOI: 10.31696/2618-7302-2020-2-358-369</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ADVERBS DENOTING A TIME PERIOD IN EVENKI</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Elena L. Rudnitskaya</w:t>
      </w:r>
    </w:p>
    <w:p>
      <w:pPr>
        <w:sectPr>
          <w:footerReference w:type="default" r:id="rId2"/>
          <w:footnotePr>
            <w:numFmt w:val="decimal"/>
            <w:numRestart w:val="eachSect"/>
          </w:footnotePr>
          <w:type w:val="nextPage"/>
          <w:pgSz w:w="11057" w:h="14740"/>
          <w:pgMar w:left="1134" w:right="1134" w:header="0" w:top="1134" w:footer="709" w:bottom="1134" w:gutter="0"/>
          <w:pgNumType w:start="358"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 xml:space="preserve">In the paper, we consider the word class of non-derivative words denoting time periods related to changes of seasons and times of day, and functionally used as adverbs: </w:t>
      </w:r>
      <w:r>
        <w:rPr>
          <w:rFonts w:cs="Garamond" w:ascii="Garamond" w:hAnsi="Garamond"/>
          <w:i/>
          <w:sz w:val="22"/>
          <w:szCs w:val="22"/>
        </w:rPr>
        <w:t>боло</w:t>
      </w:r>
      <w:r>
        <w:rPr>
          <w:rFonts w:cs="Garamond" w:ascii="Garamond" w:hAnsi="Garamond"/>
          <w:sz w:val="22"/>
          <w:szCs w:val="22"/>
          <w:lang w:val="en-US"/>
        </w:rPr>
        <w:t>- “to come [of autumn],</w:t>
      </w:r>
    </w:p>
    <w:p>
      <w:pPr>
        <w:pStyle w:val="Normal"/>
        <w:ind w:end="-31" w:hanging="0"/>
        <w:jc w:val="both"/>
        <w:rPr/>
      </w:pPr>
      <w:r>
        <w:rPr>
          <w:rFonts w:cs="Garamond" w:ascii="Garamond" w:hAnsi="Garamond"/>
          <w:sz w:val="22"/>
          <w:szCs w:val="22"/>
          <w:lang w:val="en-US"/>
        </w:rPr>
        <w:t xml:space="preserve">in autumn”, </w:t>
      </w:r>
      <w:r>
        <w:rPr>
          <w:rFonts w:cs="Garamond" w:ascii="Garamond" w:hAnsi="Garamond"/>
          <w:i/>
          <w:sz w:val="22"/>
          <w:szCs w:val="22"/>
        </w:rPr>
        <w:t>дюга</w:t>
      </w:r>
      <w:r>
        <w:rPr>
          <w:rFonts w:cs="Garamond" w:ascii="Garamond" w:hAnsi="Garamond"/>
          <w:sz w:val="22"/>
          <w:szCs w:val="22"/>
          <w:lang w:val="en-US"/>
        </w:rPr>
        <w:t xml:space="preserve">- “to come [of summer], in summer”, </w:t>
      </w:r>
      <w:r>
        <w:rPr>
          <w:rFonts w:cs="Garamond" w:ascii="Garamond" w:hAnsi="Garamond"/>
          <w:i/>
          <w:sz w:val="22"/>
          <w:szCs w:val="22"/>
        </w:rPr>
        <w:t>долбо</w:t>
      </w:r>
      <w:r>
        <w:rPr>
          <w:rFonts w:cs="Garamond" w:ascii="Garamond" w:hAnsi="Garamond"/>
          <w:sz w:val="22"/>
          <w:szCs w:val="22"/>
          <w:lang w:val="en-US"/>
        </w:rPr>
        <w:t>- “to come [of night], in the night”, etc. These adverbs are compared to nouns derived from such adverbs with the affix -</w:t>
      </w:r>
      <w:r>
        <w:rPr>
          <w:rFonts w:cs="Garamond" w:ascii="Garamond" w:hAnsi="Garamond"/>
          <w:i/>
          <w:sz w:val="22"/>
          <w:szCs w:val="22"/>
        </w:rPr>
        <w:t>н</w:t>
      </w:r>
      <w:r>
        <w:rPr>
          <w:i/>
          <w:sz w:val="18"/>
          <w:szCs w:val="18"/>
        </w:rPr>
        <w:t>ӣ</w:t>
      </w:r>
      <w:r>
        <w:rPr>
          <w:rFonts w:cs="Garamond" w:ascii="Garamond" w:hAnsi="Garamond"/>
          <w:sz w:val="22"/>
          <w:szCs w:val="22"/>
          <w:lang w:val="en-US"/>
        </w:rPr>
        <w:t xml:space="preserve">, which can function as adverbials with a certain case marker. The morphological identity of a verb base and an adverb (it can be regarded as a conversion) is a typologically unique phenomenon. Conversion of adverb into verb is also typologically unique. Nominal forms as adverbs, as well as noun-to-adverb conversions, on the other hand, are typologically rather frequent; such phenomena can be found in Evenki, in Tungus and Manchu, and in many other languages. Based on Evenki dictionaries, data from other languages, typology, and word formation we conclude that Evenki adverbs of time period have, besides adverbial and verbal characteristics, certain nominal characteristics. Such adverbs can be best regarded as historically non-differentiated bases of the type “verb and noun” — there are quite a lot of such bases in Evenki (e.g., </w:t>
      </w:r>
      <w:r>
        <w:rPr>
          <w:rFonts w:cs="Garamond" w:ascii="Garamond" w:hAnsi="Garamond"/>
          <w:i/>
          <w:sz w:val="22"/>
          <w:szCs w:val="22"/>
        </w:rPr>
        <w:t>агды</w:t>
      </w:r>
      <w:r>
        <w:rPr>
          <w:rFonts w:cs="Garamond" w:ascii="Garamond" w:hAnsi="Garamond"/>
          <w:sz w:val="22"/>
          <w:szCs w:val="22"/>
          <w:lang w:val="en-US"/>
        </w:rPr>
        <w:t xml:space="preserve"> — “thunder, to [make] thunder”). The nominal use of such bases has disappeared in certain dialects, including the literary language: </w:t>
      </w:r>
      <w:r>
        <w:rPr>
          <w:rFonts w:cs="Garamond" w:ascii="Garamond" w:hAnsi="Garamond"/>
          <w:i/>
          <w:sz w:val="22"/>
          <w:szCs w:val="22"/>
          <w:lang w:val="en-US"/>
        </w:rPr>
        <w:t>bolo</w:t>
      </w:r>
      <w:r>
        <w:rPr>
          <w:rFonts w:cs="Garamond" w:ascii="Garamond" w:hAnsi="Garamond"/>
          <w:sz w:val="22"/>
          <w:szCs w:val="22"/>
          <w:lang w:val="en-US"/>
        </w:rPr>
        <w:t xml:space="preserve">- “begin [of autumn], in autumn”, but not “autumn” per se, whereas the derived word </w:t>
      </w:r>
      <w:r>
        <w:rPr>
          <w:rFonts w:cs="Garamond" w:ascii="Garamond" w:hAnsi="Garamond"/>
          <w:i/>
          <w:sz w:val="22"/>
          <w:szCs w:val="22"/>
          <w:lang w:val="en-US"/>
        </w:rPr>
        <w:t>bolo-nī</w:t>
      </w:r>
      <w:r>
        <w:rPr>
          <w:rFonts w:cs="Garamond" w:ascii="Garamond" w:hAnsi="Garamond"/>
          <w:sz w:val="22"/>
          <w:szCs w:val="22"/>
          <w:lang w:val="en-US"/>
        </w:rPr>
        <w:t xml:space="preserve"> “autumn” entered the language replacing </w:t>
      </w:r>
      <w:r>
        <w:rPr>
          <w:rFonts w:cs="Garamond" w:ascii="Garamond" w:hAnsi="Garamond"/>
          <w:i/>
          <w:sz w:val="22"/>
          <w:szCs w:val="22"/>
          <w:lang w:val="en-US"/>
        </w:rPr>
        <w:t>bolo</w:t>
      </w:r>
      <w:r>
        <w:rPr>
          <w:rFonts w:cs="Garamond" w:ascii="Garamond" w:hAnsi="Garamond"/>
          <w:sz w:val="22"/>
          <w:szCs w:val="22"/>
          <w:lang w:val="en-US"/>
        </w:rPr>
        <w:t xml:space="preserve">. In word formation, bases such as </w:t>
      </w:r>
      <w:r>
        <w:rPr>
          <w:rFonts w:cs="Garamond" w:ascii="Garamond" w:hAnsi="Garamond"/>
          <w:i/>
          <w:sz w:val="22"/>
          <w:szCs w:val="22"/>
        </w:rPr>
        <w:t>боло</w:t>
      </w:r>
      <w:r>
        <w:rPr>
          <w:rFonts w:cs="Garamond" w:ascii="Garamond" w:hAnsi="Garamond"/>
          <w:i/>
          <w:sz w:val="22"/>
          <w:szCs w:val="22"/>
          <w:lang w:val="en-US"/>
        </w:rPr>
        <w:t>-</w:t>
      </w:r>
      <w:r>
        <w:rPr>
          <w:rFonts w:cs="Garamond" w:ascii="Garamond" w:hAnsi="Garamond"/>
          <w:sz w:val="22"/>
          <w:szCs w:val="22"/>
          <w:lang w:val="en-US"/>
        </w:rPr>
        <w:t xml:space="preserve"> are not only verbal (</w:t>
      </w:r>
      <w:r>
        <w:rPr>
          <w:rFonts w:cs="Garamond" w:ascii="Garamond" w:hAnsi="Garamond"/>
          <w:i/>
          <w:sz w:val="22"/>
          <w:szCs w:val="22"/>
        </w:rPr>
        <w:t>боло</w:t>
      </w:r>
      <w:r>
        <w:rPr>
          <w:rFonts w:cs="Garamond" w:ascii="Garamond" w:hAnsi="Garamond"/>
          <w:i/>
          <w:sz w:val="22"/>
          <w:szCs w:val="22"/>
          <w:lang w:val="en-US"/>
        </w:rPr>
        <w:t>-</w:t>
      </w:r>
      <w:r>
        <w:rPr>
          <w:rFonts w:cs="Garamond" w:ascii="Garamond" w:hAnsi="Garamond"/>
          <w:i/>
          <w:sz w:val="22"/>
          <w:szCs w:val="22"/>
        </w:rPr>
        <w:t>ро</w:t>
      </w:r>
      <w:r>
        <w:rPr>
          <w:rFonts w:cs="Garamond" w:ascii="Garamond" w:hAnsi="Garamond"/>
          <w:i/>
          <w:sz w:val="22"/>
          <w:szCs w:val="22"/>
          <w:lang w:val="en-US"/>
        </w:rPr>
        <w:t>-</w:t>
      </w:r>
      <w:r>
        <w:rPr>
          <w:rFonts w:cs="Garamond" w:ascii="Garamond" w:hAnsi="Garamond"/>
          <w:i/>
          <w:sz w:val="22"/>
          <w:szCs w:val="22"/>
        </w:rPr>
        <w:t>н</w:t>
      </w:r>
      <w:r>
        <w:rPr>
          <w:rFonts w:cs="Garamond" w:ascii="Garamond" w:hAnsi="Garamond"/>
          <w:sz w:val="22"/>
          <w:szCs w:val="22"/>
          <w:lang w:val="en-US"/>
        </w:rPr>
        <w:t xml:space="preserve"> ‘come [of autumn]-NFUT-3SG’ «spent the autumn»), but also nominal: the word </w:t>
      </w:r>
      <w:r>
        <w:rPr>
          <w:rFonts w:cs="Garamond" w:ascii="Garamond" w:hAnsi="Garamond"/>
          <w:i/>
          <w:sz w:val="22"/>
          <w:szCs w:val="22"/>
        </w:rPr>
        <w:t>долбо</w:t>
      </w:r>
      <w:r>
        <w:rPr>
          <w:rFonts w:cs="Garamond" w:ascii="Garamond" w:hAnsi="Garamond"/>
          <w:i/>
          <w:sz w:val="22"/>
          <w:szCs w:val="22"/>
          <w:lang w:val="en-US"/>
        </w:rPr>
        <w:t>-</w:t>
      </w:r>
      <w:r>
        <w:rPr>
          <w:rFonts w:cs="Garamond" w:ascii="Garamond" w:hAnsi="Garamond"/>
          <w:i/>
          <w:sz w:val="22"/>
          <w:szCs w:val="22"/>
        </w:rPr>
        <w:t>гида</w:t>
      </w:r>
      <w:r>
        <w:rPr>
          <w:rFonts w:cs="Garamond" w:ascii="Garamond" w:hAnsi="Garamond"/>
          <w:sz w:val="22"/>
          <w:szCs w:val="22"/>
          <w:lang w:val="en-US"/>
        </w:rPr>
        <w:t xml:space="preserve"> «the night/midnight side, North» is formed with the affix -</w:t>
      </w:r>
      <w:r>
        <w:rPr>
          <w:rFonts w:cs="Garamond" w:ascii="Garamond" w:hAnsi="Garamond"/>
          <w:i/>
          <w:sz w:val="22"/>
          <w:szCs w:val="22"/>
        </w:rPr>
        <w:t>гида</w:t>
      </w:r>
      <w:r>
        <w:rPr>
          <w:rFonts w:cs="Garamond" w:ascii="Garamond" w:hAnsi="Garamond"/>
          <w:sz w:val="22"/>
          <w:szCs w:val="22"/>
          <w:lang w:val="en-US"/>
        </w:rPr>
        <w:t xml:space="preserve"> that can only be attached to nominal bases.</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Evenki, adverb, period of time, word class, lexicon, morphology, word formation.</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Rudnitskaya E. L. Adverbs Denoting a Time Period in Evenki.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358–</w:t>
      </w:r>
      <w:r>
        <w:rPr>
          <w:rFonts w:cs="Garamond" w:ascii="Garamond" w:hAnsi="Garamond"/>
          <w:sz w:val="22"/>
          <w:szCs w:val="22"/>
          <w:lang w:val="en-US"/>
        </w:rPr>
        <w:t>369</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 10.31696/2618-7302-2020-2-358-</w:t>
      </w:r>
      <w:r>
        <w:rPr>
          <w:rFonts w:cs="Garamond" w:ascii="Garamond" w:hAnsi="Garamond"/>
          <w:sz w:val="22"/>
          <w:szCs w:val="22"/>
          <w:lang w:val="en-US"/>
        </w:rPr>
        <w:t>369</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Э</w:t>
      </w:r>
      <w:r>
        <w:rPr>
          <w:rFonts w:cs="Garamond" w:ascii="Garamond" w:hAnsi="Garamond"/>
          <w:sz w:val="24"/>
          <w:szCs w:val="24"/>
        </w:rPr>
        <w:t xml:space="preserve">венкийский язык — это множество говоров, на которых говорят в разных поселках (см. [Василевич, 1958; Мыреева, 2004]). Эти говоры не тождественны литературному эвенкийскому языку, созданному на основе непского, а затем полигусовского говора. В упомянутых эвенкийско-русских словарях в каждой словарной статье есть пометы относительно употребления заглавного слова в том или ином говоре. Между говорами много фонетических и лексических различий (что релевантно для исследуемого материала), есть отдельные морфосинтаксические различия. </w:t>
      </w:r>
    </w:p>
    <w:p>
      <w:pPr>
        <w:pStyle w:val="Normal"/>
        <w:ind w:end="-31" w:firstLine="720"/>
        <w:jc w:val="both"/>
        <w:rPr>
          <w:rFonts w:ascii="Garamond" w:hAnsi="Garamond" w:cs="Garamond"/>
          <w:sz w:val="24"/>
          <w:szCs w:val="24"/>
        </w:rPr>
      </w:pPr>
      <w:r>
        <w:rPr>
          <w:rFonts w:cs="Garamond" w:ascii="Garamond" w:hAnsi="Garamond"/>
          <w:sz w:val="24"/>
          <w:szCs w:val="24"/>
        </w:rPr>
        <w:t>Литературный язык, созданный в 1920–1930-х гг., отражает состояние говора сел районов рек Нижней Тунгуски, Подкаменной Тунгуски и Непы на указанный момент. В лексике и морфосинтаксисе современных как устных, так и письменных текстов есть много изменений и нововведений</w:t>
      </w:r>
      <w:r>
        <w:rPr>
          <w:rStyle w:val="Style14"/>
          <w:rStyle w:val="Style20"/>
          <w:rFonts w:cs="Garamond" w:ascii="Garamond" w:hAnsi="Garamond"/>
          <w:sz w:val="24"/>
          <w:szCs w:val="24"/>
        </w:rPr>
        <w:footnoteReference w:id="3"/>
      </w:r>
      <w:r>
        <w:rPr>
          <w:rFonts w:cs="Garamond" w:ascii="Garamond" w:hAnsi="Garamond"/>
          <w:sz w:val="24"/>
          <w:szCs w:val="24"/>
        </w:rPr>
        <w:t>.</w:t>
      </w:r>
    </w:p>
    <w:p>
      <w:pPr>
        <w:pStyle w:val="Normal"/>
        <w:ind w:end="-31" w:firstLine="720"/>
        <w:jc w:val="both"/>
        <w:rPr/>
      </w:pPr>
      <w:r>
        <w:rPr>
          <w:rFonts w:cs="Garamond" w:ascii="Garamond" w:hAnsi="Garamond"/>
          <w:sz w:val="24"/>
          <w:szCs w:val="24"/>
        </w:rPr>
        <w:t>Наше исследование основано, в первую очередь, на устных текстах, записанных в экспедициях 1999–2019 гг. в разных районах распространения эвенкийского языка, в основном в Эвенкийском муниципальном районе, под руководством О. А. Казакевич. Эти тексты (истории из жизни, сказки) входят в корпус устных рассказов на селькупском, кетском и эвенкийском языках на сайте «Малые языки Сибири: наше культурное наследие»</w:t>
      </w:r>
      <w:r>
        <w:rPr>
          <w:rStyle w:val="Style14"/>
          <w:rStyle w:val="Style20"/>
          <w:rFonts w:cs="Garamond" w:ascii="Garamond" w:hAnsi="Garamond"/>
          <w:sz w:val="24"/>
          <w:szCs w:val="24"/>
        </w:rPr>
        <w:footnoteReference w:id="4"/>
      </w:r>
      <w:r>
        <w:rPr>
          <w:rFonts w:cs="Garamond" w:ascii="Garamond" w:hAnsi="Garamond"/>
          <w:sz w:val="24"/>
          <w:szCs w:val="24"/>
        </w:rPr>
        <w:t xml:space="preserve">. Большая часть примеров из письменных текстов (тексты из газет начала </w:t>
      </w:r>
      <w:r>
        <w:rPr>
          <w:rFonts w:cs="Garamond" w:ascii="Garamond" w:hAnsi="Garamond"/>
          <w:sz w:val="24"/>
          <w:szCs w:val="24"/>
          <w:lang w:val="en-US"/>
        </w:rPr>
        <w:t>XXI</w:t>
      </w:r>
      <w:r>
        <w:rPr>
          <w:rFonts w:cs="Garamond" w:ascii="Garamond" w:hAnsi="Garamond"/>
          <w:sz w:val="24"/>
          <w:szCs w:val="24"/>
        </w:rPr>
        <w:t xml:space="preserve"> в., а также некоторые переводные тексты начала </w:t>
      </w:r>
      <w:r>
        <w:rPr>
          <w:rFonts w:cs="Garamond" w:ascii="Garamond" w:hAnsi="Garamond"/>
          <w:sz w:val="24"/>
          <w:szCs w:val="24"/>
          <w:lang w:val="en-US"/>
        </w:rPr>
        <w:t>XXI</w:t>
      </w:r>
      <w:r>
        <w:rPr>
          <w:rFonts w:cs="Garamond" w:ascii="Garamond" w:hAnsi="Garamond"/>
          <w:sz w:val="24"/>
          <w:szCs w:val="24"/>
        </w:rPr>
        <w:t> в.) и небольшое количество сказок найдены на сайте «Корпусы Института этнографии и антропологии РАН» (КИЭА РАН)</w:t>
      </w:r>
      <w:r>
        <w:rPr>
          <w:rStyle w:val="Style14"/>
          <w:rStyle w:val="Style20"/>
          <w:rFonts w:cs="Garamond" w:ascii="Garamond" w:hAnsi="Garamond"/>
          <w:sz w:val="24"/>
          <w:szCs w:val="24"/>
        </w:rPr>
        <w:footnoteReference w:id="5"/>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Рассмотрим примеры слов с наречными/ обстоятельственными функциями, которые используются в эвенкийском языке как обстоятельства, обозначающие временной промежуток. Мы подробно рассмотрим слова с основами </w:t>
      </w:r>
      <w:r>
        <w:rPr>
          <w:rFonts w:cs="Garamond" w:ascii="Garamond" w:hAnsi="Garamond"/>
          <w:i/>
          <w:sz w:val="24"/>
          <w:szCs w:val="24"/>
        </w:rPr>
        <w:t>боло</w:t>
      </w:r>
      <w:r>
        <w:rPr>
          <w:rFonts w:cs="Garamond" w:ascii="Garamond" w:hAnsi="Garamond"/>
          <w:sz w:val="24"/>
          <w:szCs w:val="24"/>
        </w:rPr>
        <w:t xml:space="preserve">- ‘осень’, </w:t>
      </w:r>
      <w:r>
        <w:rPr>
          <w:rFonts w:cs="Garamond" w:ascii="Garamond" w:hAnsi="Garamond"/>
          <w:i/>
          <w:sz w:val="24"/>
          <w:szCs w:val="24"/>
        </w:rPr>
        <w:t>дюга</w:t>
      </w:r>
      <w:r>
        <w:rPr>
          <w:rFonts w:cs="Garamond" w:ascii="Garamond" w:hAnsi="Garamond"/>
          <w:sz w:val="24"/>
          <w:szCs w:val="24"/>
        </w:rPr>
        <w:t xml:space="preserve">- ‘лето’, </w:t>
      </w:r>
      <w:r>
        <w:rPr>
          <w:rFonts w:cs="Garamond" w:ascii="Garamond" w:hAnsi="Garamond"/>
          <w:i/>
          <w:sz w:val="24"/>
          <w:szCs w:val="24"/>
        </w:rPr>
        <w:t>не</w:t>
      </w:r>
      <w:r>
        <w:rPr>
          <w:i/>
        </w:rPr>
        <w:t>ӊ</w:t>
      </w:r>
      <w:r>
        <w:rPr>
          <w:rFonts w:cs="Garamond" w:ascii="Garamond" w:hAnsi="Garamond"/>
          <w:i/>
          <w:sz w:val="24"/>
          <w:szCs w:val="24"/>
        </w:rPr>
        <w:t>не</w:t>
      </w:r>
      <w:r>
        <w:rPr>
          <w:rFonts w:cs="Garamond" w:ascii="Garamond" w:hAnsi="Garamond"/>
          <w:sz w:val="24"/>
          <w:szCs w:val="24"/>
        </w:rPr>
        <w:t>- ‘весна’</w:t>
      </w:r>
      <w:r>
        <w:rPr>
          <w:rStyle w:val="Style14"/>
          <w:rStyle w:val="Style20"/>
          <w:rFonts w:cs="Garamond" w:ascii="Garamond" w:hAnsi="Garamond"/>
          <w:sz w:val="24"/>
          <w:szCs w:val="24"/>
        </w:rPr>
        <w:footnoteReference w:id="6"/>
      </w:r>
      <w:r>
        <w:rPr>
          <w:rFonts w:cs="Garamond" w:ascii="Garamond" w:hAnsi="Garamond"/>
          <w:sz w:val="24"/>
          <w:szCs w:val="24"/>
        </w:rPr>
        <w:t>,</w:t>
      </w:r>
      <w:r>
        <w:rPr>
          <w:rFonts w:cs="Garamond" w:ascii="Garamond" w:hAnsi="Garamond"/>
          <w:i/>
          <w:sz w:val="24"/>
          <w:szCs w:val="24"/>
        </w:rPr>
        <w:t xml:space="preserve"> тугэ</w:t>
      </w:r>
      <w:r>
        <w:rPr>
          <w:rFonts w:cs="Garamond" w:ascii="Garamond" w:hAnsi="Garamond"/>
          <w:sz w:val="24"/>
          <w:szCs w:val="24"/>
        </w:rPr>
        <w:t xml:space="preserve">- ‘зима’, </w:t>
      </w:r>
      <w:r>
        <w:rPr>
          <w:rFonts w:cs="Garamond" w:ascii="Garamond" w:hAnsi="Garamond"/>
          <w:i/>
          <w:sz w:val="24"/>
          <w:szCs w:val="24"/>
        </w:rPr>
        <w:t>долбо</w:t>
      </w:r>
      <w:r>
        <w:rPr>
          <w:rFonts w:cs="Garamond" w:ascii="Garamond" w:hAnsi="Garamond"/>
          <w:sz w:val="24"/>
          <w:szCs w:val="24"/>
        </w:rPr>
        <w:t xml:space="preserve">- ‘ночь’, </w:t>
      </w:r>
      <w:r>
        <w:rPr>
          <w:rFonts w:cs="Garamond" w:ascii="Garamond" w:hAnsi="Garamond"/>
          <w:i/>
          <w:sz w:val="24"/>
          <w:szCs w:val="24"/>
        </w:rPr>
        <w:t>тырга-</w:t>
      </w:r>
      <w:r>
        <w:rPr>
          <w:rFonts w:cs="Garamond" w:ascii="Garamond" w:hAnsi="Garamond"/>
          <w:sz w:val="24"/>
          <w:szCs w:val="24"/>
        </w:rPr>
        <w:t xml:space="preserve"> ‘день/рассвет’. В текстах середины </w:t>
      </w:r>
      <w:r>
        <w:rPr>
          <w:rFonts w:cs="Garamond" w:ascii="Garamond" w:hAnsi="Garamond"/>
          <w:sz w:val="24"/>
          <w:szCs w:val="24"/>
          <w:lang w:val="en-US"/>
        </w:rPr>
        <w:t>XIX</w:t>
      </w:r>
      <w:r>
        <w:rPr>
          <w:rFonts w:cs="Garamond" w:ascii="Garamond" w:hAnsi="Garamond"/>
          <w:sz w:val="24"/>
          <w:szCs w:val="24"/>
        </w:rPr>
        <w:t> в. используется преимущественно наречие, состоящее из основы [Василевич, 1940, с. 118]. Ср. (1а-в)</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ind w:end="-31" w:firstLine="720"/>
        <w:jc w:val="both"/>
        <w:rPr>
          <w:rFonts w:ascii="Garamond" w:hAnsi="Garamond" w:cs="Garamond"/>
          <w:sz w:val="16"/>
          <w:szCs w:val="16"/>
        </w:rPr>
      </w:pPr>
      <w:r>
        <w:rPr>
          <w:rFonts w:cs="Garamond" w:ascii="Garamond" w:hAnsi="Garamond"/>
          <w:sz w:val="16"/>
          <w:szCs w:val="16"/>
        </w:rPr>
      </w:r>
    </w:p>
    <w:p>
      <w:pPr>
        <w:pStyle w:val="Style32"/>
        <w:numPr>
          <w:ilvl w:val="0"/>
          <w:numId w:val="2"/>
        </w:numPr>
        <w:spacing w:lineRule="auto" w:line="240" w:before="0" w:after="0"/>
        <w:ind w:start="0" w:end="-31" w:hanging="0"/>
        <w:contextualSpacing/>
        <w:rPr>
          <w:rFonts w:ascii="Garamond" w:hAnsi="Garamond" w:eastAsia="Times New Roman" w:cs="Garamond"/>
          <w:i/>
          <w:i/>
          <w:sz w:val="24"/>
          <w:szCs w:val="24"/>
          <w:lang w:eastAsia="ru-RU"/>
        </w:rPr>
      </w:pPr>
      <w:r>
        <w:rPr>
          <w:rFonts w:eastAsia="Times New Roman" w:cs="Garamond" w:ascii="Garamond" w:hAnsi="Garamond"/>
          <w:i/>
          <w:sz w:val="24"/>
          <w:szCs w:val="24"/>
          <w:lang w:eastAsia="ru-RU"/>
        </w:rPr>
        <w:t>čaŋitib-ďak</w:t>
        <w:tab/>
        <w:tab/>
      </w:r>
      <w:r>
        <w:rPr>
          <w:rFonts w:eastAsia="Times New Roman" w:cs="Garamond" w:ascii="Garamond" w:hAnsi="Garamond"/>
          <w:b/>
          <w:i/>
          <w:sz w:val="24"/>
          <w:szCs w:val="24"/>
          <w:lang w:val="en-US" w:eastAsia="ru-RU"/>
        </w:rPr>
        <w:t>bolo</w:t>
      </w:r>
      <w:r>
        <w:rPr>
          <w:rFonts w:eastAsia="Times New Roman" w:cs="Garamond" w:ascii="Garamond" w:hAnsi="Garamond"/>
          <w:i/>
          <w:sz w:val="24"/>
          <w:szCs w:val="24"/>
          <w:lang w:eastAsia="ru-RU"/>
        </w:rPr>
        <w:tab/>
        <w:t>bira-dū</w:t>
        <w:tab/>
        <w:tab/>
        <w:t>wakunajka-du</w:t>
        <w:tab/>
        <w:tab/>
        <w:t xml:space="preserve"> bi-č</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-n</w:t>
      </w:r>
    </w:p>
    <w:p>
      <w:pPr>
        <w:pStyle w:val="Normal"/>
        <w:ind w:end="-31" w:hanging="0"/>
        <w:rPr>
          <w:rFonts w:ascii="Garamond" w:hAnsi="Garamond" w:cs="Garamond"/>
          <w:sz w:val="24"/>
          <w:szCs w:val="24"/>
        </w:rPr>
      </w:pPr>
      <w:r>
        <w:rPr>
          <w:rFonts w:cs="Garamond" w:ascii="Garamond" w:hAnsi="Garamond"/>
          <w:sz w:val="24"/>
          <w:szCs w:val="24"/>
        </w:rPr>
        <w:t>разбойничать-</w:t>
      </w:r>
      <w:r>
        <w:rPr>
          <w:rFonts w:cs="Garamond" w:ascii="Garamond" w:hAnsi="Garamond"/>
          <w:sz w:val="24"/>
          <w:szCs w:val="24"/>
          <w:lang w:val="en-US"/>
        </w:rPr>
        <w:t>NMLZ</w:t>
      </w:r>
      <w:r>
        <w:rPr>
          <w:rFonts w:cs="Garamond" w:ascii="Garamond" w:hAnsi="Garamond"/>
          <w:sz w:val="24"/>
          <w:szCs w:val="24"/>
        </w:rPr>
        <w:t>.</w:t>
      </w:r>
      <w:r>
        <w:rPr>
          <w:rFonts w:cs="Garamond" w:ascii="Garamond" w:hAnsi="Garamond"/>
          <w:sz w:val="24"/>
          <w:szCs w:val="24"/>
          <w:lang w:val="en-US"/>
        </w:rPr>
        <w:t>LOC</w:t>
      </w:r>
      <w:r>
        <w:rPr>
          <w:rFonts w:cs="Garamond" w:ascii="Garamond" w:hAnsi="Garamond"/>
          <w:sz w:val="24"/>
          <w:szCs w:val="24"/>
        </w:rPr>
        <w:tab/>
      </w:r>
      <w:r>
        <w:rPr>
          <w:rFonts w:cs="Garamond" w:ascii="Garamond" w:hAnsi="Garamond"/>
          <w:b/>
          <w:sz w:val="24"/>
          <w:szCs w:val="24"/>
        </w:rPr>
        <w:t>осень</w:t>
      </w:r>
      <w:r>
        <w:rPr>
          <w:rFonts w:cs="Garamond" w:ascii="Garamond" w:hAnsi="Garamond"/>
          <w:sz w:val="24"/>
          <w:szCs w:val="24"/>
        </w:rPr>
        <w:tab/>
        <w:t>река-</w:t>
      </w:r>
      <w:r>
        <w:rPr>
          <w:rFonts w:cs="Garamond" w:ascii="Garamond" w:hAnsi="Garamond"/>
          <w:sz w:val="24"/>
          <w:szCs w:val="24"/>
          <w:lang w:val="en-US"/>
        </w:rPr>
        <w:t>DAT</w:t>
      </w:r>
      <w:r>
        <w:rPr>
          <w:rFonts w:cs="Garamond" w:ascii="Garamond" w:hAnsi="Garamond"/>
          <w:sz w:val="24"/>
          <w:szCs w:val="24"/>
        </w:rPr>
        <w:tab/>
        <w:t>Вакунайке-</w:t>
      </w:r>
      <w:r>
        <w:rPr>
          <w:rFonts w:cs="Garamond" w:ascii="Garamond" w:hAnsi="Garamond"/>
          <w:sz w:val="24"/>
          <w:szCs w:val="24"/>
          <w:lang w:val="en-US"/>
        </w:rPr>
        <w:t>DAT</w:t>
      </w:r>
      <w:r>
        <w:rPr>
          <w:rFonts w:cs="Garamond" w:ascii="Garamond" w:hAnsi="Garamond"/>
          <w:sz w:val="24"/>
          <w:szCs w:val="24"/>
        </w:rPr>
        <w:tab/>
        <w:t>быть-</w:t>
      </w:r>
      <w:r>
        <w:rPr>
          <w:rFonts w:cs="Garamond" w:ascii="Garamond" w:hAnsi="Garamond"/>
          <w:sz w:val="24"/>
          <w:szCs w:val="24"/>
          <w:lang w:val="en-US"/>
        </w:rPr>
        <w:t>PST</w:t>
      </w:r>
      <w:r>
        <w:rPr>
          <w:rFonts w:cs="Garamond" w:ascii="Garamond" w:hAnsi="Garamond"/>
          <w:sz w:val="24"/>
          <w:szCs w:val="24"/>
        </w:rPr>
        <w:t>-3</w:t>
      </w:r>
      <w:r>
        <w:rPr>
          <w:rFonts w:cs="Garamond" w:ascii="Garamond" w:hAnsi="Garamond"/>
          <w:sz w:val="24"/>
          <w:szCs w:val="24"/>
          <w:lang w:val="en-US"/>
        </w:rPr>
        <w:t>SG</w:t>
      </w:r>
    </w:p>
    <w:p>
      <w:pPr>
        <w:pStyle w:val="Normal"/>
        <w:ind w:end="-31" w:hanging="0"/>
        <w:rPr/>
      </w:pPr>
      <w:r>
        <w:rPr>
          <w:rFonts w:cs="Garamond" w:ascii="Garamond" w:hAnsi="Garamond"/>
          <w:sz w:val="24"/>
          <w:szCs w:val="24"/>
        </w:rPr>
        <w:t>«Разбойничество было осенью на реке Вакунайке»</w:t>
        <w:tab/>
        <w:tab/>
        <w:tab/>
        <w:t>[Лебедева, 1952]</w:t>
      </w:r>
    </w:p>
    <w:p>
      <w:pPr>
        <w:pStyle w:val="Normal"/>
        <w:ind w:end="-31" w:hanging="0"/>
        <w:rPr>
          <w:rFonts w:ascii="Garamond" w:hAnsi="Garamond" w:cs="Garamond"/>
          <w:sz w:val="16"/>
          <w:szCs w:val="16"/>
        </w:rPr>
      </w:pPr>
      <w:r>
        <w:rPr>
          <w:rFonts w:cs="Garamond" w:ascii="Garamond" w:hAnsi="Garamond"/>
          <w:sz w:val="16"/>
          <w:szCs w:val="16"/>
        </w:rPr>
      </w:r>
    </w:p>
    <w:p>
      <w:pPr>
        <w:pStyle w:val="Style32"/>
        <w:numPr>
          <w:ilvl w:val="0"/>
          <w:numId w:val="2"/>
        </w:numPr>
        <w:spacing w:lineRule="auto" w:line="240" w:before="0" w:after="0"/>
        <w:ind w:start="0" w:end="-31" w:hanging="0"/>
        <w:contextualSpacing/>
        <w:rPr>
          <w:rFonts w:ascii="Garamond" w:hAnsi="Garamond" w:eastAsia="Times New Roman" w:cs="Garamond"/>
          <w:i/>
          <w:i/>
          <w:sz w:val="24"/>
          <w:szCs w:val="24"/>
          <w:lang w:val="it-IT" w:eastAsia="ru-RU"/>
        </w:rPr>
      </w:pPr>
      <w:r>
        <w:rPr>
          <w:rFonts w:eastAsia="Times New Roman" w:cs="Garamond" w:ascii="Garamond" w:hAnsi="Garamond"/>
          <w:i/>
          <w:sz w:val="24"/>
          <w:szCs w:val="24"/>
          <w:lang w:val="it-IT" w:eastAsia="ru-RU"/>
        </w:rPr>
        <w:t>bu</w:t>
        <w:tab/>
      </w:r>
      <w:r>
        <w:rPr>
          <w:rFonts w:eastAsia="Times New Roman" w:cs="Garamond" w:ascii="Garamond" w:hAnsi="Garamond"/>
          <w:b/>
          <w:i/>
          <w:sz w:val="24"/>
          <w:szCs w:val="24"/>
          <w:lang w:val="it-IT" w:eastAsia="ru-RU"/>
        </w:rPr>
        <w:t>ďuga</w:t>
      </w:r>
      <w:r>
        <w:rPr>
          <w:rFonts w:eastAsia="Times New Roman" w:cs="Garamond" w:ascii="Garamond" w:hAnsi="Garamond"/>
          <w:i/>
          <w:sz w:val="24"/>
          <w:szCs w:val="24"/>
          <w:lang w:val="it-IT" w:eastAsia="ru-RU"/>
        </w:rPr>
        <w:tab/>
        <w:t>amin-un</w:t>
        <w:tab/>
        <w:tab/>
        <w:t>nulgi-śin-</w:t>
      </w:r>
      <w:r>
        <w:rPr>
          <w:rFonts w:eastAsia="Times New Roman" w:cs="Times New Roman" w:ascii="Times New Roman" w:hAnsi="Times New Roman"/>
          <w:i/>
          <w:sz w:val="20"/>
          <w:szCs w:val="20"/>
          <w:lang w:val="it-IT" w:eastAsia="ru-RU"/>
        </w:rPr>
        <w:t>ə</w:t>
      </w:r>
      <w:r>
        <w:rPr>
          <w:rFonts w:eastAsia="Times New Roman" w:cs="Garamond" w:ascii="Garamond" w:hAnsi="Garamond"/>
          <w:i/>
          <w:sz w:val="24"/>
          <w:szCs w:val="24"/>
          <w:lang w:val="it-IT" w:eastAsia="ru-RU"/>
        </w:rPr>
        <w:t>-w</w:t>
      </w:r>
    </w:p>
    <w:p>
      <w:pPr>
        <w:pStyle w:val="Style32"/>
        <w:spacing w:lineRule="auto" w:line="240" w:before="0" w:after="0"/>
        <w:ind w:start="0" w:end="-31" w:firstLine="709"/>
        <w:contextualSpacing/>
        <w:rPr/>
      </w:pPr>
      <w:r>
        <w:rPr>
          <w:rFonts w:eastAsia="Times New Roman" w:cs="Garamond" w:ascii="Garamond" w:hAnsi="Garamond"/>
          <w:sz w:val="24"/>
          <w:szCs w:val="24"/>
          <w:lang w:val="it-IT" w:eastAsia="ru-RU"/>
        </w:rPr>
        <w:t>1SG</w:t>
        <w:tab/>
      </w:r>
      <w:r>
        <w:rPr>
          <w:rFonts w:eastAsia="Times New Roman" w:cs="Garamond" w:ascii="Garamond" w:hAnsi="Garamond"/>
          <w:b/>
          <w:sz w:val="24"/>
          <w:szCs w:val="24"/>
          <w:lang w:eastAsia="ru-RU"/>
        </w:rPr>
        <w:t>лето</w:t>
      </w:r>
      <w:r>
        <w:rPr>
          <w:rFonts w:eastAsia="Times New Roman" w:cs="Garamond" w:ascii="Garamond" w:hAnsi="Garamond"/>
          <w:b/>
          <w:sz w:val="24"/>
          <w:szCs w:val="24"/>
          <w:lang w:val="it-IT" w:eastAsia="ru-RU"/>
        </w:rPr>
        <w:tab/>
      </w:r>
      <w:r>
        <w:rPr>
          <w:rFonts w:eastAsia="Times New Roman" w:cs="Garamond" w:ascii="Garamond" w:hAnsi="Garamond"/>
          <w:sz w:val="24"/>
          <w:szCs w:val="24"/>
          <w:lang w:eastAsia="ru-RU"/>
        </w:rPr>
        <w:t>отец</w:t>
      </w:r>
      <w:r>
        <w:rPr>
          <w:rFonts w:eastAsia="Times New Roman" w:cs="Garamond" w:ascii="Garamond" w:hAnsi="Garamond"/>
          <w:sz w:val="24"/>
          <w:szCs w:val="24"/>
          <w:lang w:val="it-IT" w:eastAsia="ru-RU"/>
        </w:rPr>
        <w:t>-COM</w:t>
        <w:tab/>
      </w:r>
      <w:r>
        <w:rPr>
          <w:rFonts w:eastAsia="Times New Roman" w:cs="Garamond" w:ascii="Garamond" w:hAnsi="Garamond"/>
          <w:sz w:val="24"/>
          <w:szCs w:val="24"/>
          <w:lang w:eastAsia="ru-RU"/>
        </w:rPr>
        <w:t>аргишить</w:t>
      </w:r>
      <w:r>
        <w:rPr>
          <w:rFonts w:eastAsia="Times New Roman" w:cs="Garamond" w:ascii="Garamond" w:hAnsi="Garamond"/>
          <w:sz w:val="24"/>
          <w:szCs w:val="24"/>
          <w:lang w:val="it-IT" w:eastAsia="ru-RU"/>
        </w:rPr>
        <w:t>-INCEP-NFUT-1PL</w:t>
      </w:r>
    </w:p>
    <w:p>
      <w:pPr>
        <w:pStyle w:val="Style32"/>
        <w:spacing w:lineRule="auto" w:line="240" w:before="0" w:after="0"/>
        <w:ind w:start="0" w:end="-31" w:firstLine="709"/>
        <w:contextualSpacing/>
        <w:rPr>
          <w:rFonts w:ascii="Garamond" w:hAnsi="Garamond" w:eastAsia="Times New Roman" w:cs="Garamond"/>
          <w:i/>
          <w:i/>
          <w:sz w:val="24"/>
          <w:szCs w:val="24"/>
          <w:lang w:val="it-IT" w:eastAsia="ru-RU"/>
        </w:rPr>
      </w:pPr>
      <w:r>
        <w:rPr>
          <w:rFonts w:eastAsia="Times New Roman" w:cs="Garamond" w:ascii="Garamond" w:hAnsi="Garamond"/>
          <w:i/>
          <w:sz w:val="24"/>
          <w:szCs w:val="24"/>
          <w:lang w:val="it-IT" w:eastAsia="ru-RU"/>
        </w:rPr>
        <w:t>bira-lā</w:t>
        <w:tab/>
        <w:tab/>
        <w:tab/>
        <w:t>čiskowoj-dulā</w:t>
      </w:r>
    </w:p>
    <w:p>
      <w:pPr>
        <w:pStyle w:val="Style32"/>
        <w:spacing w:lineRule="auto" w:line="240" w:before="0" w:after="0"/>
        <w:ind w:start="0" w:end="-31" w:firstLine="709"/>
        <w:contextualSpacing/>
        <w:rPr/>
      </w:pPr>
      <w:r>
        <w:rPr>
          <w:rFonts w:eastAsia="Times New Roman" w:cs="Garamond" w:ascii="Garamond" w:hAnsi="Garamond"/>
          <w:sz w:val="24"/>
          <w:szCs w:val="24"/>
          <w:lang w:eastAsia="ru-RU"/>
        </w:rPr>
        <w:t>река</w:t>
      </w:r>
      <w:r>
        <w:rPr>
          <w:rFonts w:eastAsia="Times New Roman" w:cs="Garamond" w:ascii="Garamond" w:hAnsi="Garamond"/>
          <w:sz w:val="24"/>
          <w:szCs w:val="24"/>
          <w:lang w:val="it-IT" w:eastAsia="ru-RU"/>
        </w:rPr>
        <w:t>-LOCALL</w:t>
        <w:tab/>
      </w:r>
      <w:r>
        <w:rPr>
          <w:rFonts w:eastAsia="Times New Roman" w:cs="Garamond" w:ascii="Garamond" w:hAnsi="Garamond"/>
          <w:sz w:val="24"/>
          <w:szCs w:val="24"/>
          <w:lang w:eastAsia="ru-RU"/>
        </w:rPr>
        <w:tab/>
        <w:t>Чисковая</w:t>
      </w:r>
      <w:r>
        <w:rPr>
          <w:rFonts w:eastAsia="Times New Roman" w:cs="Garamond" w:ascii="Garamond" w:hAnsi="Garamond"/>
          <w:sz w:val="24"/>
          <w:szCs w:val="24"/>
          <w:lang w:val="it-IT" w:eastAsia="ru-RU"/>
        </w:rPr>
        <w:t>-LOCALL</w:t>
      </w:r>
    </w:p>
    <w:p>
      <w:pPr>
        <w:pStyle w:val="Style32"/>
        <w:spacing w:lineRule="auto" w:line="240" w:before="0" w:after="0"/>
        <w:ind w:start="0" w:end="-31" w:hanging="0"/>
        <w:contextualSpacing/>
        <w:rPr/>
      </w:pPr>
      <w:r>
        <w:rPr>
          <w:rFonts w:eastAsia="Times New Roman" w:cs="Garamond" w:ascii="Garamond" w:hAnsi="Garamond"/>
          <w:sz w:val="24"/>
          <w:szCs w:val="24"/>
          <w:lang w:eastAsia="ru-RU"/>
        </w:rPr>
        <w:t>«Летом мы с отцом укочевали на реку Чисковую»</w:t>
        <w:tab/>
        <w:tab/>
        <w:tab/>
        <w:tab/>
        <w:t>[Лебедева, 1952]</w:t>
      </w:r>
    </w:p>
    <w:p>
      <w:pPr>
        <w:pStyle w:val="Style32"/>
        <w:spacing w:lineRule="auto" w:line="240" w:before="0" w:after="0"/>
        <w:ind w:start="0" w:end="-31" w:hanging="0"/>
        <w:contextualSpacing/>
        <w:jc w:val="both"/>
        <w:rPr>
          <w:rFonts w:ascii="Garamond" w:hAnsi="Garamond" w:eastAsia="Times New Roman" w:cs="Garamond"/>
          <w:sz w:val="16"/>
          <w:szCs w:val="16"/>
          <w:lang w:eastAsia="ru-RU"/>
        </w:rPr>
      </w:pPr>
      <w:r>
        <w:rPr>
          <w:rFonts w:eastAsia="Times New Roman" w:cs="Garamond" w:ascii="Garamond" w:hAnsi="Garamond"/>
          <w:sz w:val="16"/>
          <w:szCs w:val="16"/>
          <w:lang w:eastAsia="ru-RU"/>
        </w:rPr>
      </w:r>
    </w:p>
    <w:p>
      <w:pPr>
        <w:pStyle w:val="Normal"/>
        <w:ind w:end="-31" w:hanging="0"/>
        <w:rPr/>
      </w:pPr>
      <w:r>
        <w:rPr>
          <w:rFonts w:cs="Garamond" w:ascii="Garamond" w:hAnsi="Garamond"/>
          <w:sz w:val="24"/>
          <w:szCs w:val="24"/>
        </w:rPr>
        <w:t>(3)</w:t>
        <w:tab/>
      </w:r>
      <w:r>
        <w:rPr>
          <w:rFonts w:cs="Garamond" w:ascii="Garamond" w:hAnsi="Garamond"/>
          <w:b/>
          <w:i/>
          <w:sz w:val="24"/>
          <w:szCs w:val="24"/>
          <w:lang w:val="en-US"/>
        </w:rPr>
        <w:t>dolbo</w:t>
      </w:r>
      <w:r>
        <w:rPr>
          <w:rFonts w:cs="Garamond" w:ascii="Garamond" w:hAnsi="Garamond"/>
          <w:sz w:val="24"/>
          <w:szCs w:val="24"/>
        </w:rPr>
        <w:tab/>
        <w:tab/>
      </w:r>
      <w:r>
        <w:rPr>
          <w:rFonts w:cs="Garamond" w:ascii="Garamond" w:hAnsi="Garamond"/>
          <w:i/>
          <w:sz w:val="24"/>
          <w:szCs w:val="24"/>
        </w:rPr>
        <w:t>ď</w:t>
      </w:r>
      <w:r>
        <w:rPr>
          <w:i/>
        </w:rPr>
        <w:t>ə</w:t>
      </w:r>
      <w:r>
        <w:rPr>
          <w:rFonts w:cs="Garamond" w:ascii="Garamond" w:hAnsi="Garamond"/>
          <w:i/>
          <w:sz w:val="24"/>
          <w:szCs w:val="24"/>
        </w:rPr>
        <w:t>pti-l</w:t>
        <w:tab/>
        <w:tab/>
      </w:r>
      <w:r>
        <w:rPr>
          <w:i/>
        </w:rPr>
        <w:t>ə</w:t>
      </w:r>
      <w:r>
        <w:rPr>
          <w:rFonts w:cs="Garamond" w:ascii="Garamond" w:hAnsi="Garamond"/>
          <w:i/>
          <w:sz w:val="24"/>
          <w:szCs w:val="24"/>
        </w:rPr>
        <w:t>m</w:t>
      </w:r>
      <w:r>
        <w:rPr>
          <w:i/>
        </w:rPr>
        <w:t>ə</w:t>
      </w:r>
      <w:r>
        <w:rPr>
          <w:rFonts w:cs="Garamond" w:ascii="Garamond" w:hAnsi="Garamond"/>
          <w:i/>
          <w:sz w:val="24"/>
          <w:szCs w:val="24"/>
        </w:rPr>
        <w:t>-č</w:t>
      </w:r>
      <w:r>
        <w:rPr>
          <w:i/>
        </w:rPr>
        <w:t>ə</w:t>
      </w:r>
      <w:r>
        <w:rPr>
          <w:rFonts w:cs="Garamond" w:ascii="Garamond" w:hAnsi="Garamond"/>
          <w:i/>
          <w:sz w:val="24"/>
          <w:szCs w:val="24"/>
        </w:rPr>
        <w:t>-l</w:t>
        <w:tab/>
        <w:tab/>
        <w:tab/>
        <w:tab/>
        <w:t>ďu-la-tin </w:t>
      </w:r>
    </w:p>
    <w:p>
      <w:pPr>
        <w:pStyle w:val="Normal"/>
        <w:ind w:end="-31" w:hanging="0"/>
        <w:rPr>
          <w:rFonts w:ascii="Garamond" w:hAnsi="Garamond" w:cs="Garamond"/>
          <w:sz w:val="24"/>
          <w:szCs w:val="24"/>
        </w:rPr>
      </w:pPr>
      <w:r>
        <w:rPr>
          <w:rFonts w:cs="Garamond" w:ascii="Garamond" w:hAnsi="Garamond"/>
          <w:sz w:val="24"/>
          <w:szCs w:val="24"/>
        </w:rPr>
        <w:tab/>
      </w:r>
      <w:r>
        <w:rPr>
          <w:rFonts w:cs="Garamond" w:ascii="Garamond" w:hAnsi="Garamond"/>
          <w:b/>
          <w:sz w:val="24"/>
          <w:szCs w:val="24"/>
        </w:rPr>
        <w:t>ночь</w:t>
        <w:tab/>
        <w:tab/>
      </w:r>
      <w:r>
        <w:rPr>
          <w:rFonts w:cs="Garamond" w:ascii="Garamond" w:hAnsi="Garamond"/>
          <w:sz w:val="24"/>
          <w:szCs w:val="24"/>
        </w:rPr>
        <w:t>людоед-</w:t>
      </w:r>
      <w:r>
        <w:rPr>
          <w:rFonts w:cs="Garamond" w:ascii="Garamond" w:hAnsi="Garamond"/>
          <w:sz w:val="24"/>
          <w:szCs w:val="24"/>
          <w:lang w:val="en-US"/>
        </w:rPr>
        <w:t>PL</w:t>
      </w:r>
      <w:r>
        <w:rPr>
          <w:rFonts w:cs="Garamond" w:ascii="Garamond" w:hAnsi="Garamond"/>
          <w:sz w:val="24"/>
          <w:szCs w:val="24"/>
        </w:rPr>
        <w:tab/>
        <w:t>прийти-</w:t>
      </w:r>
      <w:r>
        <w:rPr>
          <w:rFonts w:cs="Garamond" w:ascii="Garamond" w:hAnsi="Garamond"/>
          <w:sz w:val="24"/>
          <w:szCs w:val="24"/>
          <w:lang w:val="en-US"/>
        </w:rPr>
        <w:t>PTCP</w:t>
      </w:r>
      <w:r>
        <w:rPr>
          <w:rFonts w:cs="Garamond" w:ascii="Garamond" w:hAnsi="Garamond"/>
          <w:sz w:val="24"/>
          <w:szCs w:val="24"/>
        </w:rPr>
        <w:t>.</w:t>
      </w:r>
      <w:r>
        <w:rPr>
          <w:rFonts w:cs="Garamond" w:ascii="Garamond" w:hAnsi="Garamond"/>
          <w:sz w:val="24"/>
          <w:szCs w:val="24"/>
          <w:lang w:val="en-US"/>
        </w:rPr>
        <w:t>ANT</w:t>
      </w:r>
      <w:r>
        <w:rPr>
          <w:rFonts w:cs="Garamond" w:ascii="Garamond" w:hAnsi="Garamond"/>
          <w:sz w:val="24"/>
          <w:szCs w:val="24"/>
        </w:rPr>
        <w:t>-</w:t>
      </w:r>
      <w:r>
        <w:rPr>
          <w:rFonts w:cs="Garamond" w:ascii="Garamond" w:hAnsi="Garamond"/>
          <w:sz w:val="24"/>
          <w:szCs w:val="24"/>
          <w:lang w:val="en-US"/>
        </w:rPr>
        <w:t>PL</w:t>
      </w:r>
      <w:r>
        <w:rPr>
          <w:rFonts w:cs="Garamond" w:ascii="Garamond" w:hAnsi="Garamond"/>
          <w:sz w:val="24"/>
          <w:szCs w:val="24"/>
        </w:rPr>
        <w:tab/>
        <w:t>чум-</w:t>
      </w:r>
      <w:r>
        <w:rPr>
          <w:rFonts w:cs="Garamond" w:ascii="Garamond" w:hAnsi="Garamond"/>
          <w:sz w:val="24"/>
          <w:szCs w:val="24"/>
          <w:lang w:val="en-US"/>
        </w:rPr>
        <w:t>LOCALL</w:t>
      </w:r>
      <w:r>
        <w:rPr>
          <w:rFonts w:cs="Garamond" w:ascii="Garamond" w:hAnsi="Garamond"/>
          <w:sz w:val="24"/>
          <w:szCs w:val="24"/>
        </w:rPr>
        <w:t>-</w:t>
      </w:r>
      <w:r>
        <w:rPr>
          <w:rFonts w:cs="Garamond" w:ascii="Garamond" w:hAnsi="Garamond"/>
          <w:sz w:val="24"/>
          <w:szCs w:val="24"/>
          <w:lang w:val="en-US"/>
        </w:rPr>
        <w:t>PS</w:t>
      </w:r>
      <w:r>
        <w:rPr>
          <w:rFonts w:cs="Garamond" w:ascii="Garamond" w:hAnsi="Garamond"/>
          <w:sz w:val="24"/>
          <w:szCs w:val="24"/>
        </w:rPr>
        <w:t>.3</w:t>
      </w:r>
      <w:r>
        <w:rPr>
          <w:rFonts w:cs="Garamond" w:ascii="Garamond" w:hAnsi="Garamond"/>
          <w:sz w:val="24"/>
          <w:szCs w:val="24"/>
          <w:lang w:val="en-US"/>
        </w:rPr>
        <w:t>SG</w:t>
      </w:r>
    </w:p>
    <w:p>
      <w:pPr>
        <w:pStyle w:val="Normal"/>
        <w:ind w:end="-31" w:firstLine="709"/>
        <w:rPr>
          <w:rFonts w:ascii="Garamond" w:hAnsi="Garamond" w:cs="Garamond"/>
          <w:i/>
          <w:i/>
          <w:sz w:val="24"/>
          <w:szCs w:val="24"/>
        </w:rPr>
      </w:pPr>
      <w:r>
        <w:rPr>
          <w:rFonts w:cs="Garamond" w:ascii="Garamond" w:hAnsi="Garamond"/>
          <w:i/>
          <w:sz w:val="24"/>
          <w:szCs w:val="24"/>
          <w:lang w:val="en-US"/>
        </w:rPr>
        <w:t>geg</w:t>
      </w:r>
      <w:r>
        <w:rPr>
          <w:i/>
        </w:rPr>
        <w:t>ə</w:t>
      </w:r>
      <w:r>
        <w:rPr>
          <w:rFonts w:cs="Garamond" w:ascii="Garamond" w:hAnsi="Garamond"/>
          <w:i/>
          <w:sz w:val="24"/>
          <w:szCs w:val="24"/>
          <w:lang w:val="en-US"/>
        </w:rPr>
        <w:t>it</w:t>
      </w:r>
      <w:r>
        <w:rPr>
          <w:rFonts w:cs="Garamond" w:ascii="Garamond" w:hAnsi="Garamond"/>
          <w:i/>
          <w:sz w:val="24"/>
          <w:szCs w:val="24"/>
        </w:rPr>
        <w:tab/>
        <w:tab/>
      </w:r>
      <w:r>
        <w:rPr>
          <w:rFonts w:cs="Garamond" w:ascii="Garamond" w:hAnsi="Garamond"/>
          <w:i/>
          <w:sz w:val="24"/>
          <w:szCs w:val="24"/>
          <w:lang w:val="en-US"/>
        </w:rPr>
        <w:t>i</w:t>
      </w:r>
      <w:r>
        <w:rPr>
          <w:rFonts w:cs="Garamond" w:ascii="Garamond" w:hAnsi="Garamond"/>
          <w:i/>
          <w:sz w:val="24"/>
          <w:szCs w:val="24"/>
        </w:rPr>
        <w:tab/>
      </w:r>
      <w:r>
        <w:rPr>
          <w:rFonts w:cs="Garamond" w:ascii="Garamond" w:hAnsi="Garamond"/>
          <w:i/>
          <w:sz w:val="24"/>
          <w:szCs w:val="24"/>
          <w:lang w:val="en-US"/>
        </w:rPr>
        <w:t>geg</w:t>
      </w:r>
      <w:r>
        <w:rPr>
          <w:i/>
        </w:rPr>
        <w:t>ə</w:t>
      </w:r>
      <w:r>
        <w:rPr>
          <w:rFonts w:cs="Garamond" w:ascii="Garamond" w:hAnsi="Garamond"/>
          <w:i/>
          <w:sz w:val="24"/>
          <w:szCs w:val="24"/>
          <w:lang w:val="en-US"/>
        </w:rPr>
        <w:t>it</w:t>
      </w:r>
      <w:r>
        <w:rPr>
          <w:rFonts w:cs="Garamond" w:ascii="Garamond" w:hAnsi="Garamond"/>
          <w:i/>
          <w:sz w:val="24"/>
          <w:szCs w:val="24"/>
        </w:rPr>
        <w:tab/>
        <w:tab/>
        <w:tab/>
      </w:r>
      <w:r>
        <w:rPr>
          <w:rFonts w:cs="Garamond" w:ascii="Garamond" w:hAnsi="Garamond"/>
          <w:i/>
          <w:sz w:val="24"/>
          <w:szCs w:val="24"/>
          <w:lang w:val="en-US"/>
        </w:rPr>
        <w:t>huk</w:t>
      </w:r>
      <w:r>
        <w:rPr>
          <w:i/>
        </w:rPr>
        <w:t>ə</w:t>
      </w:r>
      <w:r>
        <w:rPr>
          <w:rFonts w:cs="Garamond" w:ascii="Garamond" w:hAnsi="Garamond"/>
          <w:i/>
          <w:sz w:val="24"/>
          <w:szCs w:val="24"/>
        </w:rPr>
        <w:t>-č</w:t>
      </w:r>
      <w:r>
        <w:rPr>
          <w:rFonts w:cs="Garamond" w:ascii="Garamond" w:hAnsi="Garamond"/>
          <w:i/>
          <w:sz w:val="24"/>
          <w:szCs w:val="24"/>
          <w:lang w:val="en-US"/>
        </w:rPr>
        <w:t>i</w:t>
      </w:r>
      <w:r>
        <w:rPr>
          <w:rFonts w:cs="Garamond" w:ascii="Garamond" w:hAnsi="Garamond"/>
          <w:i/>
          <w:sz w:val="24"/>
          <w:szCs w:val="24"/>
        </w:rPr>
        <w:t>-</w:t>
      </w:r>
      <w:r>
        <w:rPr>
          <w:rFonts w:cs="Garamond" w:ascii="Garamond" w:hAnsi="Garamond"/>
          <w:i/>
          <w:sz w:val="24"/>
          <w:szCs w:val="24"/>
          <w:lang w:val="en-US"/>
        </w:rPr>
        <w:t>l</w:t>
      </w:r>
      <w:r>
        <w:rPr>
          <w:rFonts w:cs="Garamond" w:ascii="Garamond" w:hAnsi="Garamond"/>
          <w:i/>
          <w:sz w:val="24"/>
          <w:szCs w:val="24"/>
        </w:rPr>
        <w:tab/>
        <w:t xml:space="preserve">   </w:t>
      </w:r>
      <w:r>
        <w:rPr>
          <w:rFonts w:cs="Garamond" w:ascii="Garamond" w:hAnsi="Garamond"/>
          <w:i/>
          <w:sz w:val="24"/>
          <w:szCs w:val="24"/>
          <w:lang w:val="en-US"/>
        </w:rPr>
        <w:t>bi</w:t>
      </w:r>
      <w:r>
        <w:rPr>
          <w:rFonts w:cs="Garamond" w:ascii="Garamond" w:hAnsi="Garamond"/>
          <w:i/>
          <w:sz w:val="24"/>
          <w:szCs w:val="24"/>
        </w:rPr>
        <w:t>-</w:t>
      </w:r>
      <w:r>
        <w:rPr>
          <w:rFonts w:cs="Garamond" w:ascii="Garamond" w:hAnsi="Garamond"/>
          <w:i/>
          <w:sz w:val="24"/>
          <w:szCs w:val="24"/>
          <w:lang w:val="en-US"/>
        </w:rPr>
        <w:t>n</w:t>
      </w:r>
      <w:r>
        <w:rPr>
          <w:i/>
        </w:rPr>
        <w:t>ə</w:t>
      </w:r>
      <w:r>
        <w:rPr>
          <w:rFonts w:cs="Garamond" w:ascii="Garamond" w:hAnsi="Garamond"/>
          <w:i/>
          <w:sz w:val="24"/>
          <w:szCs w:val="24"/>
        </w:rPr>
        <w:t>-</w:t>
      </w:r>
      <w:r>
        <w:rPr>
          <w:rFonts w:cs="Garamond" w:ascii="Garamond" w:hAnsi="Garamond"/>
          <w:i/>
          <w:sz w:val="24"/>
          <w:szCs w:val="24"/>
          <w:lang w:val="en-US"/>
        </w:rPr>
        <w:t>l</w:t>
      </w:r>
    </w:p>
    <w:p>
      <w:pPr>
        <w:pStyle w:val="Normal"/>
        <w:ind w:end="-31" w:hanging="0"/>
        <w:rPr>
          <w:rFonts w:ascii="Garamond" w:hAnsi="Garamond" w:cs="Garamond"/>
          <w:sz w:val="24"/>
          <w:szCs w:val="24"/>
        </w:rPr>
      </w:pPr>
      <w:r>
        <w:rPr>
          <w:rFonts w:cs="Garamond" w:ascii="Garamond" w:hAnsi="Garamond"/>
          <w:sz w:val="24"/>
          <w:szCs w:val="24"/>
        </w:rPr>
        <w:t>с.другой.стороны</w:t>
        <w:tab/>
        <w:t>и</w:t>
        <w:tab/>
        <w:t>с.другой.стороны</w:t>
        <w:tab/>
        <w:t>топор-</w:t>
      </w:r>
      <w:r>
        <w:rPr>
          <w:rFonts w:cs="Garamond" w:ascii="Garamond" w:hAnsi="Garamond"/>
          <w:sz w:val="24"/>
          <w:szCs w:val="24"/>
          <w:lang w:val="en-US"/>
        </w:rPr>
        <w:t>COM</w:t>
      </w:r>
      <w:r>
        <w:rPr>
          <w:rFonts w:cs="Garamond" w:ascii="Garamond" w:hAnsi="Garamond"/>
          <w:sz w:val="24"/>
          <w:szCs w:val="24"/>
        </w:rPr>
        <w:t>-</w:t>
      </w:r>
      <w:r>
        <w:rPr>
          <w:rFonts w:cs="Garamond" w:ascii="Garamond" w:hAnsi="Garamond"/>
          <w:sz w:val="24"/>
          <w:szCs w:val="24"/>
          <w:lang w:val="en-US"/>
        </w:rPr>
        <w:t>PL</w:t>
      </w:r>
      <w:r>
        <w:rPr>
          <w:rFonts w:cs="Garamond" w:ascii="Garamond" w:hAnsi="Garamond"/>
          <w:sz w:val="24"/>
          <w:szCs w:val="24"/>
        </w:rPr>
        <w:t xml:space="preserve"> быть-</w:t>
      </w:r>
      <w:r>
        <w:rPr>
          <w:rFonts w:cs="Garamond" w:ascii="Garamond" w:hAnsi="Garamond"/>
          <w:sz w:val="24"/>
          <w:szCs w:val="24"/>
          <w:lang w:val="en-US"/>
        </w:rPr>
        <w:t>PTCP</w:t>
      </w:r>
      <w:r>
        <w:rPr>
          <w:rFonts w:cs="Garamond" w:ascii="Garamond" w:hAnsi="Garamond"/>
          <w:sz w:val="24"/>
          <w:szCs w:val="24"/>
        </w:rPr>
        <w:t>.</w:t>
      </w:r>
      <w:r>
        <w:rPr>
          <w:rFonts w:cs="Garamond" w:ascii="Garamond" w:hAnsi="Garamond"/>
          <w:sz w:val="24"/>
          <w:szCs w:val="24"/>
          <w:lang w:val="en-US"/>
        </w:rPr>
        <w:t>PF</w:t>
      </w:r>
      <w:r>
        <w:rPr>
          <w:rFonts w:cs="Garamond" w:ascii="Garamond" w:hAnsi="Garamond"/>
          <w:sz w:val="24"/>
          <w:szCs w:val="24"/>
        </w:rPr>
        <w:t>-</w:t>
      </w:r>
      <w:r>
        <w:rPr>
          <w:rFonts w:cs="Garamond" w:ascii="Garamond" w:hAnsi="Garamond"/>
          <w:sz w:val="24"/>
          <w:szCs w:val="24"/>
          <w:lang w:val="en-US"/>
        </w:rPr>
        <w:t>PL</w:t>
      </w:r>
    </w:p>
    <w:p>
      <w:pPr>
        <w:pStyle w:val="Normal"/>
        <w:ind w:end="-31" w:hanging="0"/>
        <w:jc w:val="both"/>
        <w:rPr>
          <w:rFonts w:ascii="Garamond" w:hAnsi="Garamond" w:cs="Garamond"/>
          <w:sz w:val="24"/>
          <w:szCs w:val="24"/>
        </w:rPr>
      </w:pPr>
      <w:r>
        <w:rPr>
          <w:rFonts w:cs="Garamond" w:ascii="Garamond" w:hAnsi="Garamond"/>
          <w:sz w:val="24"/>
          <w:szCs w:val="24"/>
        </w:rPr>
        <w:t xml:space="preserve">«Ночью пришли людоеды в их чум с той и с другой стороны, будучи с топорами» </w:t>
      </w:r>
    </w:p>
    <w:p>
      <w:pPr>
        <w:pStyle w:val="Normal"/>
        <w:ind w:start="6381" w:end="-31" w:firstLine="709"/>
        <w:jc w:val="both"/>
        <w:rPr>
          <w:rFonts w:ascii="Garamond" w:hAnsi="Garamond" w:cs="Garamond"/>
          <w:sz w:val="24"/>
          <w:szCs w:val="24"/>
        </w:rPr>
      </w:pPr>
      <w:r>
        <w:rPr>
          <w:rFonts w:cs="Garamond" w:ascii="Garamond" w:hAnsi="Garamond"/>
          <w:sz w:val="24"/>
          <w:szCs w:val="24"/>
        </w:rPr>
        <w:t>[Лебедева, 1952]</w:t>
      </w:r>
    </w:p>
    <w:p>
      <w:pPr>
        <w:pStyle w:val="Style32"/>
        <w:spacing w:lineRule="auto" w:line="240" w:before="0" w:after="0"/>
        <w:ind w:start="0" w:end="-31" w:hanging="0"/>
        <w:contextualSpacing/>
        <w:jc w:val="both"/>
        <w:rPr>
          <w:rFonts w:ascii="Garamond" w:hAnsi="Garamond" w:cs="Garamond"/>
          <w:sz w:val="16"/>
          <w:szCs w:val="16"/>
        </w:rPr>
      </w:pPr>
      <w:r>
        <w:rPr>
          <w:rFonts w:cs="Garamond" w:ascii="Garamond" w:hAnsi="Garamond"/>
          <w:sz w:val="16"/>
          <w:szCs w:val="16"/>
        </w:rPr>
      </w:r>
    </w:p>
    <w:p>
      <w:pPr>
        <w:pStyle w:val="Style32"/>
        <w:spacing w:lineRule="auto" w:line="240" w:before="0" w:after="0"/>
        <w:ind w:start="0" w:end="-31" w:firstLine="720"/>
        <w:contextualSpacing/>
        <w:jc w:val="both"/>
        <w:rPr/>
      </w:pPr>
      <w:r>
        <w:rPr>
          <w:rFonts w:cs="Garamond" w:ascii="Garamond" w:hAnsi="Garamond"/>
          <w:sz w:val="24"/>
          <w:szCs w:val="24"/>
        </w:rPr>
        <w:t xml:space="preserve">Вместе с тем, в работе [Василевич, 1940, с. 73–74] отмечается, что от наречий или основ глагола типа </w:t>
      </w:r>
      <w:r>
        <w:rPr>
          <w:rFonts w:cs="Garamond" w:ascii="Garamond" w:hAnsi="Garamond"/>
          <w:i/>
          <w:sz w:val="24"/>
          <w:szCs w:val="24"/>
        </w:rPr>
        <w:t>боло</w:t>
      </w:r>
      <w:r>
        <w:rPr>
          <w:rFonts w:cs="Garamond" w:ascii="Garamond" w:hAnsi="Garamond"/>
          <w:sz w:val="24"/>
          <w:szCs w:val="24"/>
        </w:rPr>
        <w:t>- ‘осенью, настать (об осени)’ образуются имена со значением ‘осень’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xml:space="preserve">: </w:t>
      </w:r>
      <w:r>
        <w:rPr>
          <w:rFonts w:cs="Garamond" w:ascii="Garamond" w:hAnsi="Garamond"/>
          <w:i/>
          <w:sz w:val="24"/>
          <w:szCs w:val="24"/>
        </w:rPr>
        <w:t>боло</w:t>
      </w:r>
      <w:r>
        <w:rPr>
          <w:rFonts w:cs="Garamond" w:ascii="Garamond" w:hAnsi="Garamond"/>
          <w:sz w:val="24"/>
          <w:szCs w:val="24"/>
        </w:rPr>
        <w:t xml:space="preserve">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rPr>
        <w:t>боло-н</w:t>
      </w:r>
      <w:r>
        <w:rPr>
          <w:rFonts w:cs="Times New Roman" w:ascii="Garamond" w:hAnsi="Garamond"/>
          <w:i/>
          <w:sz w:val="20"/>
          <w:szCs w:val="20"/>
        </w:rPr>
        <w:t>ӣ</w:t>
      </w:r>
      <w:r>
        <w:rPr>
          <w:rFonts w:cs="Garamond" w:ascii="Garamond" w:hAnsi="Garamond"/>
          <w:sz w:val="24"/>
          <w:szCs w:val="24"/>
        </w:rPr>
        <w:t>, и что аффикс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xml:space="preserve"> — это вариант причастного аффикса </w:t>
      </w:r>
      <w:r>
        <w:rPr>
          <w:rFonts w:cs="Garamond" w:ascii="Garamond" w:hAnsi="Garamond"/>
          <w:i/>
          <w:sz w:val="24"/>
          <w:szCs w:val="24"/>
        </w:rPr>
        <w:t>-р</w:t>
      </w:r>
      <w:r>
        <w:rPr>
          <w:rFonts w:cs="Times New Roman" w:ascii="Garamond" w:hAnsi="Garamond"/>
          <w:i/>
          <w:sz w:val="20"/>
          <w:szCs w:val="20"/>
        </w:rPr>
        <w:t>ӣ</w:t>
      </w:r>
      <w:r>
        <w:rPr>
          <w:rFonts w:cs="Garamond" w:ascii="Garamond" w:hAnsi="Garamond"/>
          <w:sz w:val="24"/>
          <w:szCs w:val="24"/>
        </w:rPr>
        <w:t xml:space="preserve"> </w:t>
      </w:r>
      <w:r>
        <w:rPr>
          <w:rFonts w:cs="Garamond" w:ascii="Garamond" w:hAnsi="Garamond"/>
          <w:sz w:val="24"/>
          <w:szCs w:val="24"/>
          <w:lang w:val="en-US"/>
        </w:rPr>
        <w:t>PTCP</w:t>
      </w:r>
      <w:r>
        <w:rPr>
          <w:rFonts w:cs="Garamond" w:ascii="Garamond" w:hAnsi="Garamond"/>
          <w:sz w:val="24"/>
          <w:szCs w:val="24"/>
        </w:rPr>
        <w:t>.</w:t>
      </w:r>
      <w:r>
        <w:rPr>
          <w:rFonts w:cs="Garamond" w:ascii="Garamond" w:hAnsi="Garamond"/>
          <w:sz w:val="24"/>
          <w:szCs w:val="24"/>
          <w:lang w:val="en-US"/>
        </w:rPr>
        <w:t>SIM</w:t>
      </w:r>
      <w:r>
        <w:rPr>
          <w:rFonts w:cs="Garamond" w:ascii="Garamond" w:hAnsi="Garamond"/>
          <w:sz w:val="24"/>
          <w:szCs w:val="24"/>
        </w:rPr>
        <w:t xml:space="preserve">. В имеющихся у нас текстах середины </w:t>
      </w:r>
      <w:r>
        <w:rPr>
          <w:rFonts w:cs="Garamond" w:ascii="Garamond" w:hAnsi="Garamond"/>
          <w:sz w:val="24"/>
          <w:szCs w:val="24"/>
          <w:lang w:val="en-US"/>
        </w:rPr>
        <w:t>XX</w:t>
      </w:r>
      <w:r>
        <w:rPr>
          <w:rFonts w:cs="Garamond" w:ascii="Garamond" w:hAnsi="Garamond"/>
          <w:sz w:val="24"/>
          <w:szCs w:val="24"/>
        </w:rPr>
        <w:t> в. производное имя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xml:space="preserve"> не используется (Г. М. Василевич отмечает, что имена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xml:space="preserve"> — недавнее даже для </w:t>
      </w:r>
      <w:r>
        <w:rPr>
          <w:rFonts w:cs="Garamond" w:ascii="Garamond" w:hAnsi="Garamond"/>
          <w:sz w:val="24"/>
          <w:szCs w:val="24"/>
          <w:lang w:val="en-US"/>
        </w:rPr>
        <w:t>XX </w:t>
      </w:r>
      <w:r>
        <w:rPr>
          <w:rFonts w:cs="Garamond" w:ascii="Garamond" w:hAnsi="Garamond"/>
          <w:sz w:val="24"/>
          <w:szCs w:val="24"/>
        </w:rPr>
        <w:t>в. новообразование).</w:t>
      </w:r>
    </w:p>
    <w:p>
      <w:pPr>
        <w:pStyle w:val="Style32"/>
        <w:spacing w:lineRule="auto" w:line="240" w:before="0" w:after="0"/>
        <w:ind w:start="0" w:end="-31" w:firstLine="720"/>
        <w:contextualSpacing/>
        <w:jc w:val="both"/>
        <w:rPr/>
      </w:pPr>
      <w:r>
        <w:rPr>
          <w:rFonts w:cs="Garamond" w:ascii="Garamond" w:hAnsi="Garamond"/>
          <w:sz w:val="24"/>
          <w:szCs w:val="24"/>
        </w:rPr>
        <w:t xml:space="preserve">Действительно, в устных рассказах начала </w:t>
      </w:r>
      <w:r>
        <w:rPr>
          <w:rFonts w:cs="Garamond" w:ascii="Garamond" w:hAnsi="Garamond"/>
          <w:sz w:val="24"/>
          <w:szCs w:val="24"/>
          <w:lang w:val="en-US"/>
        </w:rPr>
        <w:t>XXI</w:t>
      </w:r>
      <w:r>
        <w:rPr>
          <w:rFonts w:cs="Garamond" w:ascii="Garamond" w:hAnsi="Garamond"/>
          <w:sz w:val="24"/>
          <w:szCs w:val="24"/>
        </w:rPr>
        <w:t xml:space="preserve"> в. наречия, совпадающие с основой </w:t>
      </w:r>
      <w:r>
        <w:rPr>
          <w:rFonts w:cs="Garamond" w:ascii="Garamond" w:hAnsi="Garamond"/>
          <w:i/>
          <w:sz w:val="24"/>
          <w:szCs w:val="24"/>
        </w:rPr>
        <w:t>боло</w:t>
      </w:r>
      <w:r>
        <w:rPr>
          <w:rFonts w:cs="Garamond" w:ascii="Garamond" w:hAnsi="Garamond"/>
          <w:sz w:val="24"/>
          <w:szCs w:val="24"/>
        </w:rPr>
        <w:t xml:space="preserve">-, </w:t>
      </w:r>
      <w:r>
        <w:rPr>
          <w:rFonts w:cs="Garamond" w:ascii="Garamond" w:hAnsi="Garamond"/>
          <w:i/>
          <w:sz w:val="24"/>
          <w:szCs w:val="24"/>
        </w:rPr>
        <w:t>дюга</w:t>
      </w:r>
      <w:r>
        <w:rPr>
          <w:rFonts w:cs="Garamond" w:ascii="Garamond" w:hAnsi="Garamond"/>
          <w:sz w:val="24"/>
          <w:szCs w:val="24"/>
        </w:rPr>
        <w:t>- и т. д., употребляются тоже часто, но уже параллельно с дериватами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xml:space="preserve"> (в дательном или винительном падеже), причем более молодые рассказчики, хуже владеющие архаичным эвенкийским языком, предпочитают имена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Ср. (4)–(6)</w:t>
      </w:r>
      <w:r>
        <w:rPr>
          <w:rStyle w:val="Style14"/>
          <w:rStyle w:val="Style20"/>
          <w:rFonts w:cs="Garamond" w:ascii="Garamond" w:hAnsi="Garamond"/>
          <w:sz w:val="24"/>
          <w:szCs w:val="24"/>
        </w:rPr>
        <w:footnoteReference w:id="8"/>
      </w:r>
      <w:r>
        <w:rPr>
          <w:rFonts w:cs="Garamond" w:ascii="Garamond" w:hAnsi="Garamond"/>
          <w:sz w:val="24"/>
          <w:szCs w:val="24"/>
        </w:rPr>
        <w:t>.</w:t>
      </w:r>
    </w:p>
    <w:p>
      <w:pPr>
        <w:pStyle w:val="Style32"/>
        <w:spacing w:lineRule="auto" w:line="240" w:before="0" w:after="0"/>
        <w:ind w:start="0" w:end="-31" w:hanging="0"/>
        <w:contextualSpacing/>
        <w:jc w:val="both"/>
        <w:rPr>
          <w:rFonts w:ascii="Garamond" w:hAnsi="Garamond" w:cs="Garamond"/>
          <w:sz w:val="16"/>
          <w:szCs w:val="16"/>
        </w:rPr>
      </w:pPr>
      <w:r>
        <w:rPr>
          <w:rFonts w:cs="Garamond" w:ascii="Garamond" w:hAnsi="Garamond"/>
          <w:sz w:val="16"/>
          <w:szCs w:val="16"/>
        </w:rPr>
      </w:r>
    </w:p>
    <w:p>
      <w:pPr>
        <w:pStyle w:val="Style32"/>
        <w:numPr>
          <w:ilvl w:val="0"/>
          <w:numId w:val="3"/>
        </w:numPr>
        <w:spacing w:lineRule="auto" w:line="240" w:before="0" w:after="0"/>
        <w:ind w:start="0" w:end="-31" w:hanging="0"/>
        <w:contextualSpacing/>
        <w:rPr/>
      </w:pPr>
      <w:r>
        <w:rPr>
          <w:rFonts w:eastAsia="Times New Roman" w:cs="Garamond" w:ascii="Garamond" w:hAnsi="Garamond"/>
          <w:sz w:val="24"/>
          <w:szCs w:val="24"/>
          <w:lang w:eastAsia="ru-RU"/>
        </w:rPr>
        <w:t xml:space="preserve">а. </w:t>
      </w:r>
      <w:r>
        <w:rPr>
          <w:rFonts w:eastAsia="Times New Roman" w:cs="Garamond" w:ascii="Garamond" w:hAnsi="Garamond"/>
          <w:b/>
          <w:i/>
          <w:sz w:val="24"/>
          <w:szCs w:val="24"/>
          <w:lang w:eastAsia="ru-RU"/>
        </w:rPr>
        <w:t>tug</w:t>
      </w:r>
      <w:r>
        <w:rPr>
          <w:rFonts w:eastAsia="Times New Roman" w:cs="Times New Roman" w:ascii="Times New Roman" w:hAnsi="Times New Roman"/>
          <w:b/>
          <w:i/>
          <w:sz w:val="20"/>
          <w:szCs w:val="20"/>
          <w:lang w:eastAsia="ru-RU"/>
        </w:rPr>
        <w:t>ə</w:t>
      </w:r>
      <w:r>
        <w:rPr>
          <w:rFonts w:eastAsia="Times New Roman" w:cs="Garamond" w:ascii="Garamond" w:hAnsi="Garamond"/>
          <w:b/>
          <w:i/>
          <w:sz w:val="24"/>
          <w:szCs w:val="24"/>
          <w:lang w:eastAsia="ru-RU"/>
        </w:rPr>
        <w:t>-</w:t>
      </w:r>
      <w:r>
        <w:rPr>
          <w:rFonts w:eastAsia="Times New Roman" w:cs="Garamond" w:ascii="Garamond" w:hAnsi="Garamond"/>
          <w:i/>
          <w:sz w:val="24"/>
          <w:szCs w:val="24"/>
          <w:lang w:eastAsia="ru-RU"/>
        </w:rPr>
        <w:t>rikta</w:t>
        <w:tab/>
        <w:t>aďil-isi-ŋn</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-Ø-m</w:t>
      </w:r>
    </w:p>
    <w:p>
      <w:pPr>
        <w:pStyle w:val="Style32"/>
        <w:spacing w:lineRule="auto" w:line="240" w:before="0" w:after="0"/>
        <w:ind w:start="720" w:end="-31" w:hanging="0"/>
        <w:contextualSpacing/>
        <w:rPr>
          <w:rFonts w:ascii="Garamond" w:hAnsi="Garamond" w:eastAsia="Times New Roman" w:cs="Garamond"/>
          <w:sz w:val="24"/>
          <w:szCs w:val="24"/>
          <w:lang w:eastAsia="ru-RU"/>
        </w:rPr>
      </w:pPr>
      <w:r>
        <w:rPr>
          <w:rFonts w:eastAsia="Garamond" w:cs="Garamond" w:ascii="Garamond" w:hAnsi="Garamond"/>
          <w:b/>
          <w:sz w:val="24"/>
          <w:szCs w:val="24"/>
          <w:lang w:eastAsia="ru-RU"/>
        </w:rPr>
        <w:t xml:space="preserve">   </w:t>
      </w:r>
      <w:r>
        <w:rPr>
          <w:rFonts w:eastAsia="Times New Roman" w:cs="Garamond" w:ascii="Garamond" w:hAnsi="Garamond"/>
          <w:b/>
          <w:sz w:val="24"/>
          <w:szCs w:val="24"/>
          <w:lang w:eastAsia="ru-RU"/>
        </w:rPr>
        <w:t>зимой</w:t>
      </w:r>
      <w:r>
        <w:rPr>
          <w:rFonts w:eastAsia="Times New Roman" w:cs="Garamond" w:ascii="Garamond" w:hAnsi="Garamond"/>
          <w:sz w:val="24"/>
          <w:szCs w:val="24"/>
          <w:lang w:eastAsia="ru-RU"/>
        </w:rPr>
        <w:t>-</w:t>
      </w:r>
      <w:r>
        <w:rPr>
          <w:rFonts w:eastAsia="Times New Roman" w:cs="Garamond" w:ascii="Garamond" w:hAnsi="Garamond"/>
          <w:sz w:val="24"/>
          <w:szCs w:val="24"/>
          <w:lang w:val="en-US" w:eastAsia="ru-RU"/>
        </w:rPr>
        <w:t>LIM</w:t>
      </w:r>
      <w:r>
        <w:rPr>
          <w:rFonts w:eastAsia="Times New Roman" w:cs="Garamond" w:ascii="Garamond" w:hAnsi="Garamond"/>
          <w:sz w:val="24"/>
          <w:szCs w:val="24"/>
          <w:lang w:eastAsia="ru-RU"/>
        </w:rPr>
        <w:tab/>
        <w:t>сеть-</w:t>
      </w:r>
      <w:r>
        <w:rPr>
          <w:rFonts w:eastAsia="Times New Roman" w:cs="Garamond" w:ascii="Garamond" w:hAnsi="Garamond"/>
          <w:sz w:val="24"/>
          <w:szCs w:val="24"/>
          <w:lang w:val="en-US" w:eastAsia="ru-RU"/>
        </w:rPr>
        <w:t>NMLZ</w:t>
      </w:r>
      <w:r>
        <w:rPr>
          <w:rFonts w:eastAsia="Times New Roman" w:cs="Garamond" w:ascii="Garamond" w:hAnsi="Garamond"/>
          <w:sz w:val="24"/>
          <w:szCs w:val="24"/>
          <w:lang w:eastAsia="ru-RU"/>
        </w:rPr>
        <w:t>.</w:t>
      </w:r>
      <w:r>
        <w:rPr>
          <w:rFonts w:eastAsia="Times New Roman" w:cs="Garamond" w:ascii="Garamond" w:hAnsi="Garamond"/>
          <w:sz w:val="24"/>
          <w:szCs w:val="24"/>
          <w:lang w:val="en-US" w:eastAsia="ru-RU"/>
        </w:rPr>
        <w:t>INST</w:t>
      </w:r>
      <w:r>
        <w:rPr>
          <w:rFonts w:eastAsia="Times New Roman" w:cs="Garamond" w:ascii="Garamond" w:hAnsi="Garamond"/>
          <w:sz w:val="24"/>
          <w:szCs w:val="24"/>
          <w:lang w:eastAsia="ru-RU"/>
        </w:rPr>
        <w:t>-</w:t>
      </w:r>
      <w:r>
        <w:rPr>
          <w:rFonts w:eastAsia="Times New Roman" w:cs="Garamond" w:ascii="Garamond" w:hAnsi="Garamond"/>
          <w:sz w:val="24"/>
          <w:szCs w:val="24"/>
          <w:lang w:val="en-US" w:eastAsia="ru-RU"/>
        </w:rPr>
        <w:t>HAB</w:t>
      </w:r>
      <w:r>
        <w:rPr>
          <w:rFonts w:eastAsia="Times New Roman" w:cs="Garamond" w:ascii="Garamond" w:hAnsi="Garamond"/>
          <w:sz w:val="24"/>
          <w:szCs w:val="24"/>
          <w:lang w:eastAsia="ru-RU"/>
        </w:rPr>
        <w:t>-</w:t>
      </w:r>
      <w:r>
        <w:rPr>
          <w:rFonts w:eastAsia="Times New Roman" w:cs="Garamond" w:ascii="Garamond" w:hAnsi="Garamond"/>
          <w:sz w:val="24"/>
          <w:szCs w:val="24"/>
          <w:lang w:val="en-US" w:eastAsia="ru-RU"/>
        </w:rPr>
        <w:t>NFUT</w:t>
      </w:r>
      <w:r>
        <w:rPr>
          <w:rFonts w:eastAsia="Times New Roman" w:cs="Garamond" w:ascii="Garamond" w:hAnsi="Garamond"/>
          <w:sz w:val="24"/>
          <w:szCs w:val="24"/>
          <w:lang w:eastAsia="ru-RU"/>
        </w:rPr>
        <w:t>-1</w:t>
      </w:r>
      <w:r>
        <w:rPr>
          <w:rFonts w:eastAsia="Times New Roman" w:cs="Garamond" w:ascii="Garamond" w:hAnsi="Garamond"/>
          <w:sz w:val="24"/>
          <w:szCs w:val="24"/>
          <w:lang w:val="en-US" w:eastAsia="ru-RU"/>
        </w:rPr>
        <w:t>SG</w:t>
      </w:r>
    </w:p>
    <w:p>
      <w:pPr>
        <w:pStyle w:val="Normal"/>
        <w:ind w:end="-31" w:hanging="0"/>
        <w:rPr>
          <w:rFonts w:ascii="Garamond" w:hAnsi="Garamond" w:cs="Garamond"/>
          <w:b/>
          <w:b/>
          <w:bCs/>
          <w:sz w:val="24"/>
          <w:szCs w:val="24"/>
        </w:rPr>
      </w:pPr>
      <w:r>
        <w:rPr>
          <w:rFonts w:cs="Garamond" w:ascii="Garamond" w:hAnsi="Garamond"/>
          <w:sz w:val="24"/>
          <w:szCs w:val="24"/>
        </w:rPr>
        <w:t>«Зимой только рыбачу…» [устный рассказ]</w:t>
      </w:r>
    </w:p>
    <w:p>
      <w:pPr>
        <w:pStyle w:val="Style32"/>
        <w:spacing w:lineRule="auto" w:line="240" w:before="0" w:after="0"/>
        <w:ind w:start="0" w:end="-31" w:hanging="0"/>
        <w:contextualSpacing/>
        <w:rPr>
          <w:rFonts w:ascii="Garamond" w:hAnsi="Garamond" w:eastAsia="Times New Roman" w:cs="Garamond"/>
          <w:b/>
          <w:b/>
          <w:bCs/>
          <w:sz w:val="16"/>
          <w:szCs w:val="16"/>
          <w:lang w:eastAsia="ru-RU"/>
        </w:rPr>
      </w:pPr>
      <w:r>
        <w:rPr>
          <w:rFonts w:eastAsia="Times New Roman" w:cs="Garamond" w:ascii="Garamond" w:hAnsi="Garamond"/>
          <w:b/>
          <w:bCs/>
          <w:sz w:val="16"/>
          <w:szCs w:val="16"/>
          <w:lang w:eastAsia="ru-RU"/>
        </w:rPr>
      </w:r>
    </w:p>
    <w:p>
      <w:pPr>
        <w:pStyle w:val="Style32"/>
        <w:spacing w:lineRule="auto" w:line="240" w:before="0" w:after="0"/>
        <w:ind w:start="0" w:end="-31" w:hanging="0"/>
        <w:contextualSpacing/>
        <w:rPr/>
      </w:pPr>
      <w:r>
        <w:rPr>
          <w:rFonts w:eastAsia="Times New Roman" w:cs="Garamond" w:ascii="Garamond" w:hAnsi="Garamond"/>
          <w:sz w:val="24"/>
          <w:szCs w:val="24"/>
          <w:lang w:eastAsia="ru-RU"/>
        </w:rPr>
        <w:t>б.</w:t>
        <w:tab/>
      </w:r>
      <w:r>
        <w:rPr>
          <w:rFonts w:eastAsia="Times New Roman" w:cs="Garamond" w:ascii="Garamond" w:hAnsi="Garamond"/>
          <w:b/>
          <w:i/>
          <w:sz w:val="24"/>
          <w:szCs w:val="24"/>
          <w:lang w:eastAsia="ru-RU"/>
        </w:rPr>
        <w:t>tuγ</w:t>
      </w:r>
      <w:r>
        <w:rPr>
          <w:rFonts w:eastAsia="Times New Roman" w:cs="Times New Roman" w:ascii="Times New Roman" w:hAnsi="Times New Roman"/>
          <w:b/>
          <w:i/>
          <w:sz w:val="20"/>
          <w:szCs w:val="20"/>
          <w:lang w:eastAsia="ru-RU"/>
        </w:rPr>
        <w:t>ə</w:t>
      </w:r>
      <w:r>
        <w:rPr>
          <w:rFonts w:eastAsia="Times New Roman" w:cs="Garamond" w:ascii="Garamond" w:hAnsi="Garamond"/>
          <w:b/>
          <w:i/>
          <w:sz w:val="24"/>
          <w:szCs w:val="24"/>
          <w:lang w:eastAsia="ru-RU"/>
        </w:rPr>
        <w:t>-ńī-dū</w:t>
      </w:r>
      <w:r>
        <w:rPr>
          <w:rFonts w:eastAsia="Times New Roman" w:cs="Garamond" w:ascii="Garamond" w:hAnsi="Garamond"/>
          <w:i/>
          <w:sz w:val="24"/>
          <w:szCs w:val="24"/>
          <w:lang w:eastAsia="ru-RU"/>
        </w:rPr>
        <w:tab/>
        <w:tab/>
        <w:tab/>
        <w:tab/>
        <w:t>tar</w:t>
        <w:tab/>
        <w:t>ńik</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-ď</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-r</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-Ø.</w:t>
        <w:tab/>
      </w:r>
    </w:p>
    <w:p>
      <w:pPr>
        <w:pStyle w:val="Style32"/>
        <w:spacing w:lineRule="auto" w:line="240" w:before="0" w:after="0"/>
        <w:ind w:start="0" w:end="-31" w:firstLine="709"/>
        <w:contextualSpacing/>
        <w:rPr>
          <w:rFonts w:ascii="Garamond" w:hAnsi="Garamond" w:eastAsia="Times New Roman" w:cs="Garamond"/>
          <w:sz w:val="24"/>
          <w:szCs w:val="24"/>
          <w:lang w:eastAsia="ru-RU"/>
        </w:rPr>
      </w:pPr>
      <w:r>
        <w:rPr>
          <w:rFonts w:eastAsia="Times New Roman" w:cs="Garamond" w:ascii="Garamond" w:hAnsi="Garamond"/>
          <w:b/>
          <w:sz w:val="24"/>
          <w:szCs w:val="24"/>
          <w:lang w:eastAsia="ru-RU"/>
        </w:rPr>
        <w:t>настать(о.зиме)</w:t>
      </w:r>
      <w:r>
        <w:rPr>
          <w:rFonts w:eastAsia="Times New Roman" w:cs="Garamond" w:ascii="Garamond" w:hAnsi="Garamond"/>
          <w:sz w:val="24"/>
          <w:szCs w:val="24"/>
          <w:lang w:eastAsia="ru-RU"/>
        </w:rPr>
        <w:t>-</w:t>
      </w:r>
      <w:r>
        <w:rPr>
          <w:rFonts w:eastAsia="Times New Roman" w:cs="Garamond" w:ascii="Garamond" w:hAnsi="Garamond"/>
          <w:b/>
          <w:sz w:val="24"/>
          <w:szCs w:val="24"/>
          <w:lang w:val="en-US" w:eastAsia="ru-RU"/>
        </w:rPr>
        <w:t>NMLZ</w:t>
      </w:r>
      <w:r>
        <w:rPr>
          <w:rFonts w:eastAsia="Times New Roman" w:cs="Garamond" w:ascii="Garamond" w:hAnsi="Garamond"/>
          <w:sz w:val="24"/>
          <w:szCs w:val="24"/>
          <w:lang w:eastAsia="ru-RU"/>
        </w:rPr>
        <w:t>-</w:t>
      </w:r>
      <w:r>
        <w:rPr>
          <w:rFonts w:eastAsia="Times New Roman" w:cs="Garamond" w:ascii="Garamond" w:hAnsi="Garamond"/>
          <w:b/>
          <w:sz w:val="24"/>
          <w:szCs w:val="24"/>
          <w:lang w:val="en-US" w:eastAsia="ru-RU"/>
        </w:rPr>
        <w:t>DAT</w:t>
      </w:r>
      <w:r>
        <w:rPr>
          <w:rFonts w:eastAsia="Times New Roman" w:cs="Garamond" w:ascii="Garamond" w:hAnsi="Garamond"/>
          <w:sz w:val="24"/>
          <w:szCs w:val="24"/>
          <w:lang w:eastAsia="ru-RU"/>
        </w:rPr>
        <w:tab/>
        <w:t>тот</w:t>
        <w:tab/>
        <w:t>делать-</w:t>
      </w:r>
      <w:r>
        <w:rPr>
          <w:rFonts w:eastAsia="Times New Roman" w:cs="Garamond" w:ascii="Garamond" w:hAnsi="Garamond"/>
          <w:sz w:val="24"/>
          <w:szCs w:val="24"/>
          <w:lang w:val="en-US" w:eastAsia="ru-RU"/>
        </w:rPr>
        <w:t>IPFV</w:t>
      </w:r>
      <w:r>
        <w:rPr>
          <w:rFonts w:eastAsia="Times New Roman" w:cs="Garamond" w:ascii="Garamond" w:hAnsi="Garamond"/>
          <w:sz w:val="24"/>
          <w:szCs w:val="24"/>
          <w:lang w:eastAsia="ru-RU"/>
        </w:rPr>
        <w:t>-</w:t>
      </w:r>
      <w:r>
        <w:rPr>
          <w:rFonts w:eastAsia="Times New Roman" w:cs="Garamond" w:ascii="Garamond" w:hAnsi="Garamond"/>
          <w:sz w:val="24"/>
          <w:szCs w:val="24"/>
          <w:lang w:val="en-US" w:eastAsia="ru-RU"/>
        </w:rPr>
        <w:t>NFUT</w:t>
      </w:r>
      <w:r>
        <w:rPr>
          <w:rFonts w:eastAsia="Times New Roman" w:cs="Garamond" w:ascii="Garamond" w:hAnsi="Garamond"/>
          <w:sz w:val="24"/>
          <w:szCs w:val="24"/>
          <w:lang w:eastAsia="ru-RU"/>
        </w:rPr>
        <w:t>-3</w:t>
      </w:r>
      <w:r>
        <w:rPr>
          <w:rFonts w:eastAsia="Times New Roman" w:cs="Garamond" w:ascii="Garamond" w:hAnsi="Garamond"/>
          <w:sz w:val="24"/>
          <w:szCs w:val="24"/>
          <w:lang w:val="en-US" w:eastAsia="ru-RU"/>
        </w:rPr>
        <w:t>PL</w:t>
      </w:r>
    </w:p>
    <w:p>
      <w:pPr>
        <w:pStyle w:val="Normal"/>
        <w:ind w:end="-31" w:hanging="0"/>
        <w:rPr>
          <w:rFonts w:ascii="Garamond" w:hAnsi="Garamond" w:cs="Garamond"/>
          <w:sz w:val="24"/>
          <w:szCs w:val="24"/>
        </w:rPr>
      </w:pPr>
      <w:r>
        <w:rPr>
          <w:rFonts w:cs="Garamond" w:ascii="Garamond" w:hAnsi="Garamond"/>
          <w:sz w:val="24"/>
          <w:szCs w:val="24"/>
        </w:rPr>
        <w:t xml:space="preserve">«Это происходит (букв. «так делают») зимой» [устный рассказ] </w:t>
      </w:r>
    </w:p>
    <w:p>
      <w:pPr>
        <w:pStyle w:val="Normal"/>
        <w:ind w:end="-31" w:hanging="0"/>
        <w:rPr>
          <w:rFonts w:ascii="Garamond" w:hAnsi="Garamond" w:cs="Garamond"/>
          <w:sz w:val="16"/>
          <w:szCs w:val="16"/>
        </w:rPr>
      </w:pPr>
      <w:r>
        <w:rPr>
          <w:rFonts w:cs="Garamond" w:ascii="Garamond" w:hAnsi="Garamond"/>
          <w:sz w:val="16"/>
          <w:szCs w:val="16"/>
        </w:rPr>
      </w:r>
    </w:p>
    <w:p>
      <w:pPr>
        <w:pStyle w:val="Normal"/>
        <w:ind w:end="-31" w:hanging="0"/>
        <w:rPr/>
      </w:pPr>
      <w:r>
        <w:rPr>
          <w:rFonts w:cs="Garamond" w:ascii="Garamond" w:hAnsi="Garamond"/>
          <w:sz w:val="24"/>
          <w:szCs w:val="24"/>
        </w:rPr>
        <w:t>в</w:t>
      </w:r>
      <w:r>
        <w:rPr>
          <w:rFonts w:cs="Garamond" w:ascii="Garamond" w:hAnsi="Garamond"/>
          <w:sz w:val="24"/>
          <w:szCs w:val="24"/>
          <w:lang w:val="fr-FR"/>
        </w:rPr>
        <w:t>.</w:t>
        <w:tab/>
      </w:r>
      <w:r>
        <w:rPr>
          <w:rFonts w:cs="Garamond" w:ascii="Garamond" w:hAnsi="Garamond"/>
          <w:i/>
          <w:sz w:val="24"/>
          <w:szCs w:val="24"/>
          <w:lang w:val="fr-FR"/>
        </w:rPr>
        <w:t>tarit-ta</w:t>
        <w:tab/>
        <w:tab/>
        <w:tab/>
      </w:r>
      <w:r>
        <w:rPr>
          <w:i/>
          <w:lang w:val="fr-FR"/>
        </w:rPr>
        <w:t>ə</w:t>
      </w:r>
      <w:r>
        <w:rPr>
          <w:rFonts w:cs="Garamond" w:ascii="Garamond" w:hAnsi="Garamond"/>
          <w:i/>
          <w:sz w:val="24"/>
          <w:szCs w:val="24"/>
          <w:lang w:val="fr-FR"/>
        </w:rPr>
        <w:t>dū</w:t>
        <w:tab/>
        <w:t>bi-ď</w:t>
      </w:r>
      <w:r>
        <w:rPr>
          <w:i/>
          <w:lang w:val="fr-FR"/>
        </w:rPr>
        <w:t>ə</w:t>
      </w:r>
      <w:r>
        <w:rPr>
          <w:rFonts w:cs="Garamond" w:ascii="Garamond" w:hAnsi="Garamond"/>
          <w:i/>
          <w:sz w:val="24"/>
          <w:szCs w:val="24"/>
          <w:lang w:val="fr-FR"/>
        </w:rPr>
        <w:t>-fkī-l</w:t>
      </w:r>
    </w:p>
    <w:p>
      <w:pPr>
        <w:pStyle w:val="Style32"/>
        <w:spacing w:lineRule="auto" w:line="240" w:before="0" w:after="0"/>
        <w:ind w:start="0" w:end="-31" w:hanging="0"/>
        <w:contextualSpacing/>
        <w:rPr/>
      </w:pPr>
      <w:r>
        <w:rPr>
          <w:rFonts w:eastAsia="Times New Roman" w:cs="Garamond" w:ascii="Garamond" w:hAnsi="Garamond"/>
          <w:sz w:val="24"/>
          <w:szCs w:val="24"/>
          <w:lang w:val="fr-FR" w:eastAsia="ru-RU"/>
        </w:rPr>
        <w:tab/>
      </w:r>
      <w:r>
        <w:rPr>
          <w:rFonts w:eastAsia="Times New Roman" w:cs="Garamond" w:ascii="Garamond" w:hAnsi="Garamond"/>
          <w:sz w:val="24"/>
          <w:szCs w:val="24"/>
          <w:lang w:eastAsia="ru-RU"/>
        </w:rPr>
        <w:t>поэтому</w:t>
      </w:r>
      <w:r>
        <w:rPr>
          <w:rFonts w:eastAsia="Times New Roman" w:cs="Garamond" w:ascii="Garamond" w:hAnsi="Garamond"/>
          <w:sz w:val="24"/>
          <w:szCs w:val="24"/>
          <w:lang w:val="fr-FR" w:eastAsia="ru-RU"/>
        </w:rPr>
        <w:t>-FOC</w:t>
        <w:tab/>
        <w:tab/>
      </w:r>
      <w:r>
        <w:rPr>
          <w:rFonts w:eastAsia="Times New Roman" w:cs="Garamond" w:ascii="Garamond" w:hAnsi="Garamond"/>
          <w:sz w:val="24"/>
          <w:szCs w:val="24"/>
          <w:lang w:eastAsia="ru-RU"/>
        </w:rPr>
        <w:t>здесь</w:t>
      </w:r>
      <w:r>
        <w:rPr>
          <w:rFonts w:eastAsia="Times New Roman" w:cs="Garamond" w:ascii="Garamond" w:hAnsi="Garamond"/>
          <w:sz w:val="24"/>
          <w:szCs w:val="24"/>
          <w:lang w:val="fr-FR" w:eastAsia="ru-RU"/>
        </w:rPr>
        <w:tab/>
      </w:r>
      <w:r>
        <w:rPr>
          <w:rFonts w:eastAsia="Times New Roman" w:cs="Garamond" w:ascii="Garamond" w:hAnsi="Garamond"/>
          <w:sz w:val="24"/>
          <w:szCs w:val="24"/>
          <w:lang w:eastAsia="ru-RU"/>
        </w:rPr>
        <w:t>быть</w:t>
      </w:r>
      <w:r>
        <w:rPr>
          <w:rFonts w:eastAsia="Times New Roman" w:cs="Garamond" w:ascii="Garamond" w:hAnsi="Garamond"/>
          <w:sz w:val="24"/>
          <w:szCs w:val="24"/>
          <w:lang w:val="fr-FR" w:eastAsia="ru-RU"/>
        </w:rPr>
        <w:t>-IPFV-PTCP.HAB-PL</w:t>
      </w:r>
    </w:p>
    <w:p>
      <w:pPr>
        <w:pStyle w:val="Style32"/>
        <w:spacing w:lineRule="auto" w:line="240" w:before="0" w:after="0"/>
        <w:ind w:start="0" w:end="-31" w:hanging="0"/>
        <w:contextualSpacing/>
        <w:rPr/>
      </w:pPr>
      <w:r>
        <w:rPr>
          <w:rFonts w:eastAsia="Times New Roman" w:cs="Garamond" w:ascii="Garamond" w:hAnsi="Garamond"/>
          <w:i/>
          <w:sz w:val="24"/>
          <w:szCs w:val="24"/>
          <w:lang w:val="fr-FR" w:eastAsia="ru-RU"/>
        </w:rPr>
        <w:tab/>
      </w:r>
      <w:r>
        <w:rPr>
          <w:rFonts w:eastAsia="Times New Roman" w:cs="Garamond" w:ascii="Garamond" w:hAnsi="Garamond"/>
          <w:b/>
          <w:i/>
          <w:sz w:val="24"/>
          <w:szCs w:val="24"/>
          <w:lang w:val="fr-FR" w:eastAsia="ru-RU"/>
        </w:rPr>
        <w:t>tu</w:t>
      </w:r>
      <w:r>
        <w:rPr>
          <w:rFonts w:eastAsia="Times New Roman" w:cs="Garamond" w:ascii="Garamond" w:hAnsi="Garamond"/>
          <w:b/>
          <w:i/>
          <w:sz w:val="24"/>
          <w:szCs w:val="24"/>
          <w:lang w:eastAsia="ru-RU"/>
        </w:rPr>
        <w:t>γ</w:t>
      </w:r>
      <w:r>
        <w:rPr>
          <w:rFonts w:eastAsia="Times New Roman" w:cs="Times New Roman" w:ascii="Times New Roman" w:hAnsi="Times New Roman"/>
          <w:b/>
          <w:i/>
          <w:sz w:val="20"/>
          <w:szCs w:val="20"/>
          <w:lang w:val="fr-FR" w:eastAsia="ru-RU"/>
        </w:rPr>
        <w:t>ə</w:t>
      </w:r>
      <w:r>
        <w:rPr>
          <w:rFonts w:eastAsia="Times New Roman" w:cs="Garamond" w:ascii="Garamond" w:hAnsi="Garamond"/>
          <w:b/>
          <w:i/>
          <w:sz w:val="24"/>
          <w:szCs w:val="24"/>
          <w:lang w:val="fr-FR" w:eastAsia="ru-RU"/>
        </w:rPr>
        <w:t>-ńī-w</w:t>
      </w:r>
      <w:r>
        <w:rPr>
          <w:rFonts w:eastAsia="Times New Roman" w:cs="Times New Roman" w:ascii="Times New Roman" w:hAnsi="Times New Roman"/>
          <w:b/>
          <w:i/>
          <w:sz w:val="20"/>
          <w:szCs w:val="20"/>
          <w:lang w:val="fr-FR" w:eastAsia="ru-RU"/>
        </w:rPr>
        <w:t>ə</w:t>
      </w:r>
      <w:r>
        <w:rPr>
          <w:rFonts w:eastAsia="Times New Roman" w:cs="Garamond" w:ascii="Garamond" w:hAnsi="Garamond"/>
          <w:i/>
          <w:sz w:val="24"/>
          <w:szCs w:val="24"/>
          <w:lang w:val="fr-FR" w:eastAsia="ru-RU"/>
        </w:rPr>
        <w:tab/>
        <w:tab/>
        <w:tab/>
        <w:tab/>
        <w:t>ďantakī-l</w:t>
        <w:tab/>
        <w:t>taw</w:t>
      </w:r>
      <w:r>
        <w:rPr>
          <w:rFonts w:eastAsia="Times New Roman" w:cs="Times New Roman" w:ascii="Times New Roman" w:hAnsi="Times New Roman"/>
          <w:i/>
          <w:sz w:val="20"/>
          <w:szCs w:val="20"/>
          <w:lang w:val="fr-FR" w:eastAsia="ru-RU"/>
        </w:rPr>
        <w:t>ə</w:t>
      </w:r>
      <w:r>
        <w:rPr>
          <w:rFonts w:eastAsia="Times New Roman" w:cs="Garamond" w:ascii="Garamond" w:hAnsi="Garamond"/>
          <w:i/>
          <w:sz w:val="24"/>
          <w:szCs w:val="24"/>
          <w:lang w:val="fr-FR" w:eastAsia="ru-RU"/>
        </w:rPr>
        <w:t>r</w:t>
      </w:r>
    </w:p>
    <w:p>
      <w:pPr>
        <w:pStyle w:val="Style32"/>
        <w:spacing w:lineRule="auto" w:line="240" w:before="0" w:after="0"/>
        <w:ind w:start="0" w:end="-31" w:hanging="0"/>
        <w:contextualSpacing/>
        <w:rPr>
          <w:rFonts w:ascii="Garamond" w:hAnsi="Garamond" w:eastAsia="Times New Roman" w:cs="Garamond"/>
          <w:sz w:val="24"/>
          <w:szCs w:val="24"/>
          <w:lang w:val="fr-FR" w:eastAsia="ru-RU"/>
        </w:rPr>
      </w:pPr>
      <w:r>
        <w:rPr>
          <w:rFonts w:eastAsia="Times New Roman" w:cs="Garamond" w:ascii="Garamond" w:hAnsi="Garamond"/>
          <w:sz w:val="24"/>
          <w:szCs w:val="24"/>
          <w:lang w:val="fr-FR" w:eastAsia="ru-RU"/>
        </w:rPr>
        <w:tab/>
      </w:r>
      <w:r>
        <w:rPr>
          <w:rFonts w:eastAsia="Times New Roman" w:cs="Garamond" w:ascii="Garamond" w:hAnsi="Garamond"/>
          <w:b/>
          <w:sz w:val="24"/>
          <w:szCs w:val="24"/>
          <w:lang w:eastAsia="ru-RU"/>
        </w:rPr>
        <w:t>настать</w:t>
      </w:r>
      <w:r>
        <w:rPr>
          <w:rFonts w:eastAsia="Times New Roman" w:cs="Garamond" w:ascii="Garamond" w:hAnsi="Garamond"/>
          <w:b/>
          <w:sz w:val="24"/>
          <w:szCs w:val="24"/>
          <w:lang w:val="fr-FR" w:eastAsia="ru-RU"/>
        </w:rPr>
        <w:t>(</w:t>
      </w:r>
      <w:r>
        <w:rPr>
          <w:rFonts w:eastAsia="Times New Roman" w:cs="Garamond" w:ascii="Garamond" w:hAnsi="Garamond"/>
          <w:b/>
          <w:sz w:val="24"/>
          <w:szCs w:val="24"/>
          <w:lang w:eastAsia="ru-RU"/>
        </w:rPr>
        <w:t>о</w:t>
      </w:r>
      <w:r>
        <w:rPr>
          <w:rFonts w:eastAsia="Times New Roman" w:cs="Garamond" w:ascii="Garamond" w:hAnsi="Garamond"/>
          <w:b/>
          <w:sz w:val="24"/>
          <w:szCs w:val="24"/>
          <w:lang w:val="fr-FR" w:eastAsia="ru-RU"/>
        </w:rPr>
        <w:t>.</w:t>
      </w:r>
      <w:r>
        <w:rPr>
          <w:rFonts w:eastAsia="Times New Roman" w:cs="Garamond" w:ascii="Garamond" w:hAnsi="Garamond"/>
          <w:b/>
          <w:sz w:val="24"/>
          <w:szCs w:val="24"/>
          <w:lang w:eastAsia="ru-RU"/>
        </w:rPr>
        <w:t>зиме</w:t>
      </w:r>
      <w:r>
        <w:rPr>
          <w:rFonts w:eastAsia="Times New Roman" w:cs="Garamond" w:ascii="Garamond" w:hAnsi="Garamond"/>
          <w:b/>
          <w:sz w:val="24"/>
          <w:szCs w:val="24"/>
          <w:lang w:val="fr-FR" w:eastAsia="ru-RU"/>
        </w:rPr>
        <w:t>)-NMLZ-ACC</w:t>
      </w:r>
      <w:r>
        <w:rPr>
          <w:rFonts w:eastAsia="Times New Roman" w:cs="Garamond" w:ascii="Garamond" w:hAnsi="Garamond"/>
          <w:sz w:val="24"/>
          <w:szCs w:val="24"/>
          <w:lang w:val="fr-FR" w:eastAsia="ru-RU"/>
        </w:rPr>
        <w:tab/>
      </w:r>
      <w:r>
        <w:rPr>
          <w:rFonts w:eastAsia="Times New Roman" w:cs="Garamond" w:ascii="Garamond" w:hAnsi="Garamond"/>
          <w:sz w:val="24"/>
          <w:szCs w:val="24"/>
          <w:lang w:eastAsia="ru-RU"/>
        </w:rPr>
        <w:t>росомаха</w:t>
      </w:r>
      <w:r>
        <w:rPr>
          <w:rFonts w:eastAsia="Times New Roman" w:cs="Garamond" w:ascii="Garamond" w:hAnsi="Garamond"/>
          <w:sz w:val="24"/>
          <w:szCs w:val="24"/>
          <w:lang w:val="fr-FR" w:eastAsia="ru-RU"/>
        </w:rPr>
        <w:t>-PL</w:t>
        <w:tab/>
      </w:r>
      <w:r>
        <w:rPr>
          <w:rFonts w:eastAsia="Times New Roman" w:cs="Garamond" w:ascii="Garamond" w:hAnsi="Garamond"/>
          <w:sz w:val="24"/>
          <w:szCs w:val="24"/>
          <w:lang w:eastAsia="ru-RU"/>
        </w:rPr>
        <w:t>тот</w:t>
      </w:r>
    </w:p>
    <w:p>
      <w:pPr>
        <w:pStyle w:val="Style32"/>
        <w:spacing w:lineRule="auto" w:line="240" w:before="0" w:after="0"/>
        <w:ind w:start="0" w:end="-31" w:hanging="0"/>
        <w:contextualSpacing/>
        <w:rPr/>
      </w:pPr>
      <w:r>
        <w:rPr>
          <w:rFonts w:eastAsia="Times New Roman" w:cs="Garamond" w:ascii="Garamond" w:hAnsi="Garamond"/>
          <w:sz w:val="24"/>
          <w:szCs w:val="24"/>
          <w:lang w:val="fr-FR" w:eastAsia="ru-RU"/>
        </w:rPr>
        <w:t>«</w:t>
      </w:r>
      <w:r>
        <w:rPr>
          <w:rFonts w:eastAsia="Times New Roman" w:cs="Garamond" w:ascii="Garamond" w:hAnsi="Garamond"/>
          <w:sz w:val="24"/>
          <w:szCs w:val="24"/>
          <w:lang w:eastAsia="ru-RU"/>
        </w:rPr>
        <w:t>Поэтому</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здесь</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находятся</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всю</w:t>
      </w:r>
      <w:r>
        <w:rPr>
          <w:rFonts w:eastAsia="Times New Roman" w:cs="Garamond" w:ascii="Garamond" w:hAnsi="Garamond"/>
          <w:sz w:val="24"/>
          <w:szCs w:val="24"/>
          <w:lang w:val="fr-FR" w:eastAsia="ru-RU"/>
        </w:rPr>
        <w:t xml:space="preserve"> </w:t>
      </w:r>
      <w:r>
        <w:rPr>
          <w:rFonts w:eastAsia="Times New Roman" w:cs="Garamond" w:ascii="Garamond" w:hAnsi="Garamond"/>
          <w:sz w:val="24"/>
          <w:szCs w:val="24"/>
          <w:lang w:eastAsia="ru-RU"/>
        </w:rPr>
        <w:t>зиму</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эти</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росомахи</w:t>
      </w:r>
      <w:r>
        <w:rPr>
          <w:rFonts w:eastAsia="Times New Roman" w:cs="Garamond" w:ascii="Garamond" w:hAnsi="Garamond"/>
          <w:sz w:val="24"/>
          <w:szCs w:val="24"/>
          <w:lang w:val="fr-FR" w:eastAsia="ru-RU"/>
        </w:rPr>
        <w:t>» [</w:t>
      </w:r>
      <w:r>
        <w:rPr>
          <w:rFonts w:eastAsia="Times New Roman" w:cs="Garamond" w:ascii="Garamond" w:hAnsi="Garamond"/>
          <w:sz w:val="24"/>
          <w:szCs w:val="24"/>
          <w:lang w:eastAsia="ru-RU"/>
        </w:rPr>
        <w:t>устный рассказ]</w:t>
      </w:r>
    </w:p>
    <w:p>
      <w:pPr>
        <w:pStyle w:val="Style32"/>
        <w:spacing w:lineRule="auto" w:line="240" w:before="0" w:after="0"/>
        <w:ind w:start="0" w:end="-31" w:hanging="0"/>
        <w:contextualSpacing/>
        <w:rPr>
          <w:rFonts w:ascii="Garamond" w:hAnsi="Garamond" w:eastAsia="Times New Roman" w:cs="Garamond"/>
          <w:sz w:val="16"/>
          <w:szCs w:val="16"/>
          <w:lang w:eastAsia="ru-RU"/>
        </w:rPr>
      </w:pPr>
      <w:r>
        <w:rPr>
          <w:rFonts w:eastAsia="Times New Roman" w:cs="Garamond" w:ascii="Garamond" w:hAnsi="Garamond"/>
          <w:sz w:val="16"/>
          <w:szCs w:val="16"/>
          <w:lang w:eastAsia="ru-RU"/>
        </w:rPr>
      </w:r>
    </w:p>
    <w:p>
      <w:pPr>
        <w:pStyle w:val="Normal"/>
        <w:ind w:end="-31" w:hanging="0"/>
        <w:rPr/>
      </w:pPr>
      <w:r>
        <w:rPr>
          <w:rFonts w:cs="Garamond" w:ascii="Garamond" w:hAnsi="Garamond"/>
          <w:sz w:val="24"/>
          <w:szCs w:val="24"/>
          <w:lang w:val="it-IT"/>
        </w:rPr>
        <w:t>(5)</w:t>
        <w:tab/>
        <w:t>a.</w:t>
        <w:tab/>
      </w:r>
      <w:r>
        <w:rPr>
          <w:rFonts w:cs="Garamond" w:ascii="Garamond" w:hAnsi="Garamond"/>
          <w:i/>
          <w:sz w:val="24"/>
          <w:szCs w:val="24"/>
          <w:lang w:val="it-IT"/>
        </w:rPr>
        <w:t>a</w:t>
        <w:tab/>
        <w:t>to</w:t>
      </w:r>
      <w:r>
        <w:rPr>
          <w:i/>
          <w:sz w:val="24"/>
          <w:szCs w:val="24"/>
          <w:lang w:val="it-IT"/>
        </w:rPr>
        <w:t>̄</w:t>
      </w:r>
      <w:r>
        <w:rPr>
          <w:rFonts w:cs="Garamond" w:ascii="Garamond" w:hAnsi="Garamond"/>
          <w:i/>
          <w:sz w:val="24"/>
          <w:szCs w:val="24"/>
          <w:lang w:val="it-IT"/>
        </w:rPr>
        <w:t>li</w:t>
        <w:tab/>
      </w:r>
      <w:r>
        <w:rPr>
          <w:rFonts w:cs="Garamond" w:ascii="Garamond" w:hAnsi="Garamond"/>
          <w:b/>
          <w:i/>
          <w:sz w:val="24"/>
          <w:szCs w:val="24"/>
          <w:lang w:val="it-IT"/>
        </w:rPr>
        <w:t>dolbo</w:t>
      </w:r>
      <w:r>
        <w:rPr>
          <w:rFonts w:cs="Garamond" w:ascii="Garamond" w:hAnsi="Garamond"/>
          <w:i/>
          <w:sz w:val="24"/>
          <w:szCs w:val="24"/>
          <w:lang w:val="it-IT"/>
        </w:rPr>
        <w:tab/>
        <w:tab/>
        <w:t>libg</w:t>
      </w:r>
      <w:r>
        <w:rPr>
          <w:i/>
          <w:lang w:val="it-IT"/>
        </w:rPr>
        <w:t>ə̄</w:t>
      </w:r>
      <w:r>
        <w:rPr>
          <w:rFonts w:cs="Garamond" w:ascii="Garamond" w:hAnsi="Garamond"/>
          <w:i/>
          <w:sz w:val="24"/>
          <w:szCs w:val="24"/>
          <w:lang w:val="it-IT"/>
        </w:rPr>
        <w:t>-r</w:t>
      </w:r>
      <w:r>
        <w:rPr>
          <w:i/>
          <w:lang w:val="it-IT"/>
        </w:rPr>
        <w:t>ə</w:t>
      </w:r>
      <w:r>
        <w:rPr>
          <w:rFonts w:cs="Garamond" w:ascii="Garamond" w:hAnsi="Garamond"/>
          <w:i/>
          <w:sz w:val="24"/>
          <w:szCs w:val="24"/>
          <w:lang w:val="it-IT"/>
        </w:rPr>
        <w:t>-n</w:t>
      </w:r>
    </w:p>
    <w:p>
      <w:pPr>
        <w:pStyle w:val="Normal"/>
        <w:ind w:end="-31" w:hanging="0"/>
        <w:rPr>
          <w:rFonts w:ascii="Garamond" w:hAnsi="Garamond" w:cs="Garamond"/>
          <w:sz w:val="24"/>
          <w:szCs w:val="24"/>
        </w:rPr>
      </w:pPr>
      <w:r>
        <w:rPr>
          <w:rFonts w:cs="Garamond" w:ascii="Garamond" w:hAnsi="Garamond"/>
          <w:sz w:val="24"/>
          <w:szCs w:val="24"/>
          <w:lang w:val="it-IT"/>
        </w:rPr>
        <w:tab/>
      </w:r>
      <w:r>
        <w:rPr>
          <w:rFonts w:cs="Garamond" w:ascii="Garamond" w:hAnsi="Garamond"/>
          <w:sz w:val="24"/>
          <w:szCs w:val="24"/>
        </w:rPr>
        <w:tab/>
        <w:t>а</w:t>
        <w:tab/>
        <w:t>тогда</w:t>
        <w:tab/>
      </w:r>
      <w:r>
        <w:rPr>
          <w:rFonts w:cs="Garamond" w:ascii="Garamond" w:hAnsi="Garamond"/>
          <w:b/>
          <w:sz w:val="24"/>
          <w:szCs w:val="24"/>
        </w:rPr>
        <w:t>ночью</w:t>
      </w:r>
      <w:r>
        <w:rPr>
          <w:rFonts w:cs="Garamond" w:ascii="Garamond" w:hAnsi="Garamond"/>
          <w:sz w:val="24"/>
          <w:szCs w:val="24"/>
        </w:rPr>
        <w:tab/>
        <w:t>идти (о.сильном.снеге)-</w:t>
      </w:r>
      <w:r>
        <w:rPr>
          <w:rFonts w:cs="Garamond" w:ascii="Garamond" w:hAnsi="Garamond"/>
          <w:sz w:val="24"/>
          <w:szCs w:val="24"/>
          <w:lang w:val="en-US"/>
        </w:rPr>
        <w:t>NFUT</w:t>
      </w:r>
      <w:r>
        <w:rPr>
          <w:rFonts w:cs="Garamond" w:ascii="Garamond" w:hAnsi="Garamond"/>
          <w:sz w:val="24"/>
          <w:szCs w:val="24"/>
        </w:rPr>
        <w:t>-3</w:t>
      </w:r>
      <w:r>
        <w:rPr>
          <w:rFonts w:cs="Garamond" w:ascii="Garamond" w:hAnsi="Garamond"/>
          <w:sz w:val="24"/>
          <w:szCs w:val="24"/>
          <w:lang w:val="en-US"/>
        </w:rPr>
        <w:t>SG</w:t>
      </w:r>
    </w:p>
    <w:p>
      <w:pPr>
        <w:pStyle w:val="Normal"/>
        <w:ind w:end="-31" w:hanging="0"/>
        <w:rPr>
          <w:rFonts w:ascii="Garamond" w:hAnsi="Garamond" w:cs="Garamond"/>
          <w:sz w:val="24"/>
          <w:szCs w:val="24"/>
        </w:rPr>
      </w:pPr>
      <w:r>
        <w:rPr>
          <w:rFonts w:cs="Garamond" w:ascii="Garamond" w:hAnsi="Garamond"/>
          <w:sz w:val="24"/>
          <w:szCs w:val="24"/>
        </w:rPr>
        <w:t>«А ночью тогда замело» [устный рассказ]</w:t>
      </w:r>
    </w:p>
    <w:p>
      <w:pPr>
        <w:pStyle w:val="Normal"/>
        <w:ind w:end="-31" w:hanging="0"/>
        <w:rPr>
          <w:rFonts w:ascii="Garamond" w:hAnsi="Garamond" w:cs="Garamond"/>
          <w:sz w:val="16"/>
          <w:szCs w:val="16"/>
        </w:rPr>
      </w:pPr>
      <w:r>
        <w:rPr>
          <w:rFonts w:cs="Garamond" w:ascii="Garamond" w:hAnsi="Garamond"/>
          <w:sz w:val="16"/>
          <w:szCs w:val="16"/>
        </w:rPr>
      </w:r>
    </w:p>
    <w:p>
      <w:pPr>
        <w:pStyle w:val="Normal"/>
        <w:ind w:end="-31" w:hanging="0"/>
        <w:rPr/>
      </w:pPr>
      <w:r>
        <w:rPr>
          <w:rFonts w:cs="Garamond" w:ascii="Garamond" w:hAnsi="Garamond"/>
          <w:sz w:val="24"/>
          <w:szCs w:val="24"/>
        </w:rPr>
        <w:t>б.</w:t>
        <w:tab/>
      </w:r>
      <w:r>
        <w:rPr>
          <w:rFonts w:cs="Garamond" w:ascii="Garamond" w:hAnsi="Garamond"/>
          <w:i/>
          <w:sz w:val="24"/>
          <w:szCs w:val="24"/>
        </w:rPr>
        <w:t>ge</w:t>
      </w:r>
      <w:r>
        <w:rPr>
          <w:i/>
          <w:sz w:val="24"/>
          <w:szCs w:val="24"/>
        </w:rPr>
        <w:t>̄</w:t>
      </w:r>
      <w:r>
        <w:rPr>
          <w:rFonts w:cs="Garamond" w:ascii="Garamond" w:hAnsi="Garamond"/>
          <w:i/>
          <w:sz w:val="24"/>
          <w:szCs w:val="24"/>
        </w:rPr>
        <w:t>-du</w:t>
      </w:r>
      <w:r>
        <w:rPr>
          <w:i/>
          <w:sz w:val="24"/>
          <w:szCs w:val="24"/>
        </w:rPr>
        <w:t>̄</w:t>
      </w:r>
      <w:r>
        <w:rPr>
          <w:rFonts w:cs="Garamond" w:ascii="Garamond" w:hAnsi="Garamond"/>
          <w:i/>
          <w:sz w:val="24"/>
          <w:szCs w:val="24"/>
        </w:rPr>
        <w:tab/>
        <w:tab/>
      </w:r>
      <w:r>
        <w:rPr>
          <w:rFonts w:cs="Garamond" w:ascii="Garamond" w:hAnsi="Garamond"/>
          <w:b/>
          <w:i/>
          <w:sz w:val="24"/>
          <w:szCs w:val="24"/>
          <w:lang w:val="en-US"/>
        </w:rPr>
        <w:t>tirga</w:t>
      </w:r>
      <w:r>
        <w:rPr>
          <w:rFonts w:cs="Garamond" w:ascii="Garamond" w:hAnsi="Garamond"/>
          <w:b/>
          <w:i/>
          <w:sz w:val="24"/>
          <w:szCs w:val="24"/>
        </w:rPr>
        <w:t>-</w:t>
      </w:r>
      <w:r>
        <w:rPr>
          <w:rFonts w:cs="Garamond" w:ascii="Garamond" w:hAnsi="Garamond"/>
          <w:b/>
          <w:i/>
          <w:sz w:val="24"/>
          <w:szCs w:val="24"/>
          <w:lang w:val="en-US"/>
        </w:rPr>
        <w:t>n</w:t>
      </w:r>
      <w:r>
        <w:rPr>
          <w:rFonts w:cs="Garamond" w:ascii="Garamond" w:hAnsi="Garamond"/>
          <w:b/>
          <w:i/>
          <w:sz w:val="24"/>
          <w:szCs w:val="24"/>
        </w:rPr>
        <w:t>ī-du</w:t>
      </w:r>
      <w:r>
        <w:rPr>
          <w:b/>
          <w:i/>
          <w:sz w:val="24"/>
          <w:szCs w:val="24"/>
        </w:rPr>
        <w:t>̄</w:t>
      </w:r>
      <w:r>
        <w:rPr>
          <w:rFonts w:cs="Garamond" w:ascii="Garamond" w:hAnsi="Garamond"/>
          <w:i/>
          <w:sz w:val="24"/>
          <w:szCs w:val="24"/>
        </w:rPr>
        <w:tab/>
        <w:tab/>
      </w:r>
    </w:p>
    <w:p>
      <w:pPr>
        <w:pStyle w:val="Normal"/>
        <w:ind w:end="-31" w:hanging="0"/>
        <w:rPr>
          <w:rFonts w:ascii="Garamond" w:hAnsi="Garamond" w:cs="Garamond"/>
          <w:sz w:val="24"/>
          <w:szCs w:val="24"/>
        </w:rPr>
      </w:pPr>
      <w:r>
        <w:rPr>
          <w:rFonts w:cs="Garamond" w:ascii="Garamond" w:hAnsi="Garamond"/>
          <w:sz w:val="24"/>
          <w:szCs w:val="24"/>
        </w:rPr>
        <w:tab/>
        <w:t>другой-</w:t>
      </w:r>
      <w:r>
        <w:rPr>
          <w:rFonts w:cs="Garamond" w:ascii="Garamond" w:hAnsi="Garamond"/>
          <w:sz w:val="24"/>
          <w:szCs w:val="24"/>
          <w:lang w:val="en-US"/>
        </w:rPr>
        <w:t>DAT</w:t>
      </w:r>
      <w:r>
        <w:rPr>
          <w:rFonts w:cs="Garamond" w:ascii="Garamond" w:hAnsi="Garamond"/>
          <w:sz w:val="24"/>
          <w:szCs w:val="24"/>
        </w:rPr>
        <w:tab/>
      </w:r>
      <w:r>
        <w:rPr>
          <w:rFonts w:cs="Garamond" w:ascii="Garamond" w:hAnsi="Garamond"/>
          <w:b/>
          <w:sz w:val="24"/>
          <w:szCs w:val="24"/>
        </w:rPr>
        <w:t>настать(о.дне)-</w:t>
      </w:r>
      <w:r>
        <w:rPr>
          <w:rFonts w:cs="Garamond" w:ascii="Garamond" w:hAnsi="Garamond"/>
          <w:b/>
          <w:sz w:val="24"/>
          <w:szCs w:val="24"/>
          <w:lang w:val="en-US"/>
        </w:rPr>
        <w:t>NMLZ</w:t>
      </w:r>
      <w:r>
        <w:rPr>
          <w:rFonts w:cs="Garamond" w:ascii="Garamond" w:hAnsi="Garamond"/>
          <w:b/>
          <w:sz w:val="24"/>
          <w:szCs w:val="24"/>
        </w:rPr>
        <w:t>-</w:t>
      </w:r>
      <w:r>
        <w:rPr>
          <w:rFonts w:cs="Garamond" w:ascii="Garamond" w:hAnsi="Garamond"/>
          <w:b/>
          <w:sz w:val="24"/>
          <w:szCs w:val="24"/>
          <w:lang w:val="en-US"/>
        </w:rPr>
        <w:t>DAT</w:t>
      </w:r>
    </w:p>
    <w:p>
      <w:pPr>
        <w:pStyle w:val="Normal"/>
        <w:ind w:end="-31" w:firstLine="709"/>
        <w:rPr>
          <w:rFonts w:ascii="Garamond" w:hAnsi="Garamond" w:cs="Garamond"/>
          <w:b/>
          <w:b/>
          <w:sz w:val="24"/>
          <w:szCs w:val="24"/>
        </w:rPr>
      </w:pPr>
      <w:r>
        <w:rPr>
          <w:i/>
        </w:rPr>
        <w:t>ə</w:t>
      </w:r>
      <w:r>
        <w:rPr>
          <w:rFonts w:cs="Garamond" w:ascii="Garamond" w:hAnsi="Garamond"/>
          <w:i/>
          <w:sz w:val="24"/>
          <w:szCs w:val="24"/>
        </w:rPr>
        <w:t>-to-m</w:t>
        <w:tab/>
        <w:tab/>
        <w:tab/>
        <w:tab/>
      </w:r>
      <w:r>
        <w:rPr>
          <w:i/>
        </w:rPr>
        <w:t>ə</w:t>
      </w:r>
      <w:r>
        <w:rPr>
          <w:rFonts w:cs="Garamond" w:ascii="Garamond" w:hAnsi="Garamond"/>
          <w:i/>
          <w:sz w:val="24"/>
          <w:szCs w:val="24"/>
        </w:rPr>
        <w:t>m</w:t>
      </w:r>
      <w:r>
        <w:rPr>
          <w:i/>
        </w:rPr>
        <w:t>ə</w:t>
      </w:r>
      <w:r>
        <w:rPr>
          <w:rFonts w:cs="Garamond" w:ascii="Garamond" w:hAnsi="Garamond"/>
          <w:i/>
          <w:sz w:val="24"/>
          <w:szCs w:val="24"/>
        </w:rPr>
        <w:t>-r</w:t>
      </w:r>
      <w:r>
        <w:rPr>
          <w:i/>
        </w:rPr>
        <w:t>ə</w:t>
      </w:r>
    </w:p>
    <w:p>
      <w:pPr>
        <w:pStyle w:val="Normal"/>
        <w:ind w:end="-31" w:hanging="0"/>
        <w:rPr>
          <w:rFonts w:ascii="Garamond" w:hAnsi="Garamond" w:cs="Garamond"/>
          <w:sz w:val="24"/>
          <w:szCs w:val="24"/>
        </w:rPr>
      </w:pPr>
      <w:r>
        <w:rPr>
          <w:rFonts w:cs="Garamond" w:ascii="Garamond" w:hAnsi="Garamond"/>
          <w:sz w:val="24"/>
          <w:szCs w:val="24"/>
        </w:rPr>
        <w:tab/>
      </w:r>
      <w:r>
        <w:rPr>
          <w:rFonts w:cs="Garamond" w:ascii="Garamond" w:hAnsi="Garamond"/>
          <w:sz w:val="24"/>
          <w:szCs w:val="24"/>
          <w:lang w:val="en-US"/>
        </w:rPr>
        <w:t>NEG</w:t>
      </w:r>
      <w:r>
        <w:rPr>
          <w:rFonts w:cs="Garamond" w:ascii="Garamond" w:hAnsi="Garamond"/>
          <w:sz w:val="24"/>
          <w:szCs w:val="24"/>
        </w:rPr>
        <w:t>-</w:t>
      </w:r>
      <w:r>
        <w:rPr>
          <w:rFonts w:cs="Garamond" w:ascii="Garamond" w:hAnsi="Garamond"/>
          <w:sz w:val="24"/>
          <w:szCs w:val="24"/>
          <w:lang w:val="en-US"/>
        </w:rPr>
        <w:t>FUTCNT</w:t>
      </w:r>
      <w:r>
        <w:rPr>
          <w:rFonts w:cs="Garamond" w:ascii="Garamond" w:hAnsi="Garamond"/>
          <w:sz w:val="24"/>
          <w:szCs w:val="24"/>
        </w:rPr>
        <w:t>-1</w:t>
      </w:r>
      <w:r>
        <w:rPr>
          <w:rFonts w:cs="Garamond" w:ascii="Garamond" w:hAnsi="Garamond"/>
          <w:sz w:val="24"/>
          <w:szCs w:val="24"/>
          <w:lang w:val="en-US"/>
        </w:rPr>
        <w:t>SG</w:t>
      </w:r>
      <w:r>
        <w:rPr>
          <w:rFonts w:cs="Garamond" w:ascii="Garamond" w:hAnsi="Garamond"/>
          <w:sz w:val="24"/>
          <w:szCs w:val="24"/>
        </w:rPr>
        <w:tab/>
        <w:tab/>
        <w:t>прийти-</w:t>
      </w:r>
      <w:r>
        <w:rPr>
          <w:rFonts w:cs="Garamond" w:ascii="Garamond" w:hAnsi="Garamond"/>
          <w:sz w:val="24"/>
          <w:szCs w:val="24"/>
          <w:lang w:val="en-US"/>
        </w:rPr>
        <w:t>PTCP</w:t>
      </w:r>
      <w:r>
        <w:rPr>
          <w:rFonts w:cs="Garamond" w:ascii="Garamond" w:hAnsi="Garamond"/>
          <w:sz w:val="24"/>
          <w:szCs w:val="24"/>
        </w:rPr>
        <w:t>.</w:t>
      </w:r>
      <w:r>
        <w:rPr>
          <w:rFonts w:cs="Garamond" w:ascii="Garamond" w:hAnsi="Garamond"/>
          <w:sz w:val="24"/>
          <w:szCs w:val="24"/>
          <w:lang w:val="en-US"/>
        </w:rPr>
        <w:t>NEG</w:t>
      </w:r>
    </w:p>
    <w:p>
      <w:pPr>
        <w:pStyle w:val="Normal"/>
        <w:ind w:end="-31" w:hanging="0"/>
        <w:rPr>
          <w:rFonts w:ascii="Garamond" w:hAnsi="Garamond" w:cs="Garamond"/>
          <w:sz w:val="24"/>
          <w:szCs w:val="24"/>
        </w:rPr>
      </w:pPr>
      <w:r>
        <w:rPr>
          <w:rFonts w:cs="Garamond" w:ascii="Garamond" w:hAnsi="Garamond"/>
          <w:sz w:val="24"/>
          <w:szCs w:val="24"/>
        </w:rPr>
        <w:t>«На другой день не приду» [устный рассказ]</w:t>
      </w:r>
    </w:p>
    <w:p>
      <w:pPr>
        <w:pStyle w:val="Normal"/>
        <w:ind w:end="-31" w:hanging="0"/>
        <w:rPr>
          <w:rFonts w:ascii="Garamond" w:hAnsi="Garamond" w:cs="Garamond"/>
          <w:sz w:val="16"/>
          <w:szCs w:val="16"/>
        </w:rPr>
      </w:pPr>
      <w:r>
        <w:rPr>
          <w:rFonts w:cs="Garamond" w:ascii="Garamond" w:hAnsi="Garamond"/>
          <w:sz w:val="16"/>
          <w:szCs w:val="16"/>
        </w:rPr>
      </w:r>
    </w:p>
    <w:p>
      <w:pPr>
        <w:pStyle w:val="Normal"/>
        <w:ind w:end="-31" w:hanging="0"/>
        <w:rPr/>
      </w:pPr>
      <w:r>
        <w:rPr>
          <w:rFonts w:cs="Garamond" w:ascii="Garamond" w:hAnsi="Garamond"/>
          <w:sz w:val="24"/>
          <w:szCs w:val="24"/>
        </w:rPr>
        <w:t>в.</w:t>
        <w:tab/>
      </w:r>
      <w:r>
        <w:rPr>
          <w:rFonts w:cs="Garamond" w:ascii="Garamond" w:hAnsi="Garamond"/>
          <w:b/>
          <w:i/>
          <w:sz w:val="24"/>
          <w:szCs w:val="24"/>
          <w:lang w:val="en-US"/>
        </w:rPr>
        <w:t>dolbo</w:t>
      </w:r>
      <w:r>
        <w:rPr>
          <w:rFonts w:cs="Garamond" w:ascii="Garamond" w:hAnsi="Garamond"/>
          <w:sz w:val="24"/>
          <w:szCs w:val="24"/>
        </w:rPr>
        <w:t>-</w:t>
      </w:r>
      <w:r>
        <w:rPr>
          <w:rFonts w:cs="Garamond" w:ascii="Garamond" w:hAnsi="Garamond"/>
          <w:b/>
          <w:i/>
          <w:sz w:val="24"/>
          <w:szCs w:val="24"/>
        </w:rPr>
        <w:t>ńī-w</w:t>
      </w:r>
      <w:r>
        <w:rPr>
          <w:b/>
          <w:i/>
        </w:rPr>
        <w:t>ə</w:t>
      </w:r>
      <w:r>
        <w:rPr>
          <w:rFonts w:cs="Garamond" w:ascii="Garamond" w:hAnsi="Garamond"/>
          <w:sz w:val="24"/>
          <w:szCs w:val="24"/>
        </w:rPr>
        <w:tab/>
        <w:tab/>
        <w:tab/>
        <w:t xml:space="preserve">       </w:t>
      </w:r>
      <w:r>
        <w:rPr>
          <w:i/>
        </w:rPr>
        <w:t>ə</w:t>
      </w:r>
      <w:r>
        <w:rPr>
          <w:rFonts w:cs="Garamond" w:ascii="Garamond" w:hAnsi="Garamond"/>
          <w:i/>
          <w:sz w:val="24"/>
          <w:szCs w:val="24"/>
        </w:rPr>
        <w:t>t</w:t>
      </w:r>
      <w:r>
        <w:rPr>
          <w:i/>
        </w:rPr>
        <w:t>ə</w:t>
      </w:r>
      <w:r>
        <w:rPr>
          <w:rFonts w:cs="Garamond" w:ascii="Garamond" w:hAnsi="Garamond"/>
          <w:i/>
          <w:sz w:val="24"/>
          <w:szCs w:val="24"/>
        </w:rPr>
        <w:t>ji-t-č</w:t>
      </w:r>
      <w:r>
        <w:rPr>
          <w:i/>
        </w:rPr>
        <w:t>ə</w:t>
      </w:r>
      <w:r>
        <w:rPr>
          <w:rFonts w:cs="Garamond" w:ascii="Garamond" w:hAnsi="Garamond"/>
          <w:i/>
          <w:sz w:val="24"/>
          <w:szCs w:val="24"/>
        </w:rPr>
        <w:t>-Ø-nd</w:t>
      </w:r>
      <w:r>
        <w:rPr>
          <w:i/>
        </w:rPr>
        <w:t>ə</w:t>
      </w:r>
      <w:r>
        <w:rPr>
          <w:rFonts w:cs="Garamond" w:ascii="Garamond" w:hAnsi="Garamond"/>
          <w:i/>
          <w:sz w:val="24"/>
          <w:szCs w:val="24"/>
        </w:rPr>
        <w:tab/>
        <w:tab/>
        <w:tab/>
        <w:t>oro-r-wo </w:t>
      </w:r>
    </w:p>
    <w:p>
      <w:pPr>
        <w:pStyle w:val="Normal"/>
        <w:ind w:end="-31" w:hanging="0"/>
        <w:rPr>
          <w:rFonts w:ascii="Garamond" w:hAnsi="Garamond" w:cs="Garamond"/>
          <w:b/>
          <w:b/>
          <w:i/>
          <w:i/>
          <w:sz w:val="24"/>
          <w:szCs w:val="24"/>
        </w:rPr>
      </w:pPr>
      <w:r>
        <w:rPr>
          <w:rFonts w:cs="Garamond" w:ascii="Garamond" w:hAnsi="Garamond"/>
          <w:i/>
          <w:sz w:val="24"/>
          <w:szCs w:val="24"/>
        </w:rPr>
        <w:tab/>
      </w:r>
      <w:r>
        <w:rPr>
          <w:rFonts w:cs="Garamond" w:ascii="Garamond" w:hAnsi="Garamond"/>
          <w:b/>
          <w:sz w:val="24"/>
          <w:szCs w:val="24"/>
        </w:rPr>
        <w:t>настать(о.ночи)-</w:t>
      </w:r>
      <w:r>
        <w:rPr>
          <w:rFonts w:cs="Garamond" w:ascii="Garamond" w:hAnsi="Garamond"/>
          <w:b/>
          <w:sz w:val="24"/>
          <w:szCs w:val="24"/>
          <w:lang w:val="en-US"/>
        </w:rPr>
        <w:t>NMLZ</w:t>
      </w:r>
      <w:r>
        <w:rPr>
          <w:rFonts w:cs="Garamond" w:ascii="Garamond" w:hAnsi="Garamond"/>
          <w:b/>
          <w:sz w:val="24"/>
          <w:szCs w:val="24"/>
        </w:rPr>
        <w:t>-</w:t>
      </w:r>
      <w:r>
        <w:rPr>
          <w:rFonts w:cs="Garamond" w:ascii="Garamond" w:hAnsi="Garamond"/>
          <w:b/>
          <w:sz w:val="24"/>
          <w:szCs w:val="24"/>
          <w:lang w:val="en-US"/>
        </w:rPr>
        <w:t>ACC</w:t>
      </w:r>
      <w:r>
        <w:rPr>
          <w:rFonts w:cs="Garamond" w:ascii="Garamond" w:hAnsi="Garamond"/>
          <w:b/>
          <w:sz w:val="24"/>
          <w:szCs w:val="24"/>
        </w:rPr>
        <w:t xml:space="preserve">  </w:t>
      </w:r>
      <w:r>
        <w:rPr>
          <w:rFonts w:cs="Garamond" w:ascii="Garamond" w:hAnsi="Garamond"/>
          <w:sz w:val="24"/>
          <w:szCs w:val="24"/>
        </w:rPr>
        <w:t>стеречь-DUR-IPFV-NFUT-2</w:t>
      </w:r>
      <w:r>
        <w:rPr>
          <w:rFonts w:cs="Garamond" w:ascii="Garamond" w:hAnsi="Garamond"/>
          <w:sz w:val="24"/>
          <w:szCs w:val="24"/>
          <w:lang w:val="en-US"/>
        </w:rPr>
        <w:t>SG</w:t>
      </w:r>
      <w:r>
        <w:rPr>
          <w:rFonts w:cs="Garamond" w:ascii="Garamond" w:hAnsi="Garamond"/>
          <w:sz w:val="24"/>
          <w:szCs w:val="24"/>
        </w:rPr>
        <w:tab/>
        <w:t>олень-</w:t>
      </w:r>
      <w:r>
        <w:rPr>
          <w:rFonts w:cs="Garamond" w:ascii="Garamond" w:hAnsi="Garamond"/>
          <w:sz w:val="24"/>
          <w:szCs w:val="24"/>
          <w:lang w:val="en-US"/>
        </w:rPr>
        <w:t>PL</w:t>
      </w:r>
      <w:r>
        <w:rPr>
          <w:rFonts w:cs="Garamond" w:ascii="Garamond" w:hAnsi="Garamond"/>
          <w:sz w:val="24"/>
          <w:szCs w:val="24"/>
        </w:rPr>
        <w:t>-</w:t>
      </w:r>
      <w:r>
        <w:rPr>
          <w:rFonts w:cs="Garamond" w:ascii="Garamond" w:hAnsi="Garamond"/>
          <w:sz w:val="24"/>
          <w:szCs w:val="24"/>
          <w:lang w:val="en-US"/>
        </w:rPr>
        <w:t>ACC</w:t>
      </w:r>
    </w:p>
    <w:p>
      <w:pPr>
        <w:pStyle w:val="Normal"/>
        <w:ind w:end="-31" w:hanging="0"/>
        <w:rPr>
          <w:rFonts w:ascii="Garamond" w:hAnsi="Garamond" w:cs="Garamond"/>
          <w:sz w:val="24"/>
          <w:szCs w:val="24"/>
        </w:rPr>
      </w:pPr>
      <w:r>
        <w:rPr>
          <w:rFonts w:cs="Garamond" w:ascii="Garamond" w:hAnsi="Garamond"/>
          <w:sz w:val="24"/>
          <w:szCs w:val="24"/>
        </w:rPr>
        <w:t>«Всю ночь караулишь оленей» (чтоб олени не сбежали) [устный рассказ]</w:t>
      </w:r>
    </w:p>
    <w:p>
      <w:pPr>
        <w:pStyle w:val="Style32"/>
        <w:spacing w:lineRule="auto" w:line="240" w:before="0" w:after="0"/>
        <w:ind w:start="0" w:end="-31" w:hanging="0"/>
        <w:contextualSpacing/>
        <w:rPr>
          <w:rFonts w:ascii="Garamond" w:hAnsi="Garamond" w:cs="Garamond"/>
          <w:sz w:val="24"/>
          <w:szCs w:val="24"/>
        </w:rPr>
      </w:pPr>
      <w:r>
        <w:rPr>
          <w:rFonts w:cs="Garamond" w:ascii="Garamond" w:hAnsi="Garamond"/>
          <w:sz w:val="24"/>
          <w:szCs w:val="24"/>
        </w:rPr>
      </w:r>
    </w:p>
    <w:p>
      <w:pPr>
        <w:pStyle w:val="Style32"/>
        <w:spacing w:lineRule="auto" w:line="240" w:before="0" w:after="0"/>
        <w:ind w:start="0" w:end="-31" w:hanging="0"/>
        <w:contextualSpacing/>
        <w:rPr/>
      </w:pPr>
      <w:r>
        <w:rPr>
          <w:rFonts w:cs="Garamond" w:ascii="Garamond" w:hAnsi="Garamond"/>
          <w:sz w:val="24"/>
          <w:szCs w:val="24"/>
        </w:rPr>
        <w:t>(6)</w:t>
        <w:tab/>
        <w:t xml:space="preserve">а. </w:t>
      </w:r>
      <w:r>
        <w:rPr>
          <w:rFonts w:cs="Garamond" w:ascii="Garamond" w:hAnsi="Garamond"/>
          <w:b/>
          <w:i/>
          <w:sz w:val="24"/>
          <w:szCs w:val="24"/>
        </w:rPr>
        <w:t>дюга</w:t>
      </w:r>
      <w:r>
        <w:rPr>
          <w:rFonts w:cs="Garamond" w:ascii="Garamond" w:hAnsi="Garamond"/>
          <w:i/>
          <w:sz w:val="24"/>
          <w:szCs w:val="24"/>
        </w:rPr>
        <w:tab/>
      </w:r>
      <w:r>
        <w:rPr>
          <w:rFonts w:eastAsia="Arial Unicode MS;Arial" w:cs="Garamond" w:ascii="Garamond" w:hAnsi="Garamond"/>
          <w:i/>
          <w:sz w:val="24"/>
          <w:szCs w:val="24"/>
        </w:rPr>
        <w:t>мун-ду</w:t>
        <w:tab/>
        <w:tab/>
        <w:tab/>
        <w:t>би-чэ-н</w:t>
        <w:tab/>
        <w:tab/>
        <w:t xml:space="preserve"> автобуснай</w:t>
        <w:tab/>
        <w:t>экскурсия</w:t>
      </w:r>
      <w:r>
        <w:rPr>
          <w:rFonts w:eastAsia="Arial Unicode MS;Arial" w:cs="Garamond" w:ascii="Garamond" w:hAnsi="Garamond"/>
          <w:sz w:val="24"/>
          <w:szCs w:val="24"/>
        </w:rPr>
        <w:t> </w:t>
      </w:r>
    </w:p>
    <w:p>
      <w:pPr>
        <w:pStyle w:val="Style32"/>
        <w:spacing w:lineRule="auto" w:line="240" w:before="0" w:after="0"/>
        <w:ind w:start="0" w:end="-31" w:hanging="0"/>
        <w:contextualSpacing/>
        <w:rPr>
          <w:rFonts w:ascii="Garamond" w:hAnsi="Garamond" w:eastAsia="Arial Unicode MS;Arial" w:cs="Garamond"/>
          <w:sz w:val="24"/>
          <w:szCs w:val="24"/>
        </w:rPr>
      </w:pPr>
      <w:r>
        <w:rPr>
          <w:rFonts w:eastAsia="Arial Unicode MS;Arial" w:cs="Garamond" w:ascii="Garamond" w:hAnsi="Garamond"/>
          <w:sz w:val="24"/>
          <w:szCs w:val="24"/>
        </w:rPr>
        <w:tab/>
      </w:r>
      <w:r>
        <w:rPr>
          <w:rFonts w:eastAsia="Arial Unicode MS;Arial" w:cs="Garamond" w:ascii="Garamond" w:hAnsi="Garamond"/>
          <w:b/>
          <w:sz w:val="24"/>
          <w:szCs w:val="24"/>
        </w:rPr>
        <w:t>летом</w:t>
      </w:r>
      <w:r>
        <w:rPr>
          <w:rFonts w:eastAsia="Arial Unicode MS;Arial" w:cs="Garamond" w:ascii="Garamond" w:hAnsi="Garamond"/>
          <w:sz w:val="24"/>
          <w:szCs w:val="24"/>
        </w:rPr>
        <w:tab/>
        <w:tab/>
        <w:t>1</w:t>
      </w:r>
      <w:r>
        <w:rPr>
          <w:rFonts w:cs="Garamond" w:ascii="Garamond" w:hAnsi="Garamond"/>
          <w:sz w:val="24"/>
          <w:szCs w:val="24"/>
        </w:rPr>
        <w:t>PL(EXCL)-DAT</w:t>
        <w:tab/>
        <w:t>быть-</w:t>
      </w:r>
      <w:r>
        <w:rPr>
          <w:rFonts w:cs="Garamond" w:ascii="Garamond" w:hAnsi="Garamond"/>
          <w:sz w:val="24"/>
          <w:szCs w:val="24"/>
          <w:lang w:val="en-US"/>
        </w:rPr>
        <w:t>PST</w:t>
      </w:r>
      <w:r>
        <w:rPr>
          <w:rFonts w:cs="Garamond" w:ascii="Garamond" w:hAnsi="Garamond"/>
          <w:sz w:val="24"/>
          <w:szCs w:val="24"/>
        </w:rPr>
        <w:t>-3</w:t>
      </w:r>
      <w:r>
        <w:rPr>
          <w:rFonts w:cs="Garamond" w:ascii="Garamond" w:hAnsi="Garamond"/>
          <w:sz w:val="24"/>
          <w:szCs w:val="24"/>
          <w:lang w:val="en-US"/>
        </w:rPr>
        <w:t>SG</w:t>
      </w:r>
      <w:r>
        <w:rPr>
          <w:rFonts w:cs="Garamond" w:ascii="Garamond" w:hAnsi="Garamond"/>
          <w:sz w:val="24"/>
          <w:szCs w:val="24"/>
        </w:rPr>
        <w:t xml:space="preserve"> автобусный</w:t>
        <w:tab/>
        <w:t>экскурсия</w:t>
      </w:r>
    </w:p>
    <w:p>
      <w:pPr>
        <w:pStyle w:val="Style32"/>
        <w:spacing w:lineRule="auto" w:line="240" w:before="0" w:after="0"/>
        <w:ind w:start="0" w:end="-31" w:hanging="0"/>
        <w:contextualSpacing/>
        <w:rPr>
          <w:rFonts w:ascii="Garamond" w:hAnsi="Garamond" w:cs="Garamond"/>
          <w:sz w:val="24"/>
          <w:szCs w:val="24"/>
        </w:rPr>
      </w:pPr>
      <w:r>
        <w:rPr>
          <w:rFonts w:cs="Garamond" w:ascii="Garamond" w:hAnsi="Garamond"/>
          <w:sz w:val="24"/>
          <w:szCs w:val="24"/>
        </w:rPr>
        <w:t>«Летом у нас была автобусная экскурсия» [газетный текст]</w:t>
      </w:r>
    </w:p>
    <w:p>
      <w:pPr>
        <w:pStyle w:val="Normal"/>
        <w:ind w:end="-31" w:hanging="0"/>
        <w:rPr>
          <w:rFonts w:ascii="Garamond" w:hAnsi="Garamond" w:eastAsia="Arial Unicode MS;Arial" w:cs="Garamond"/>
          <w:sz w:val="16"/>
          <w:szCs w:val="16"/>
        </w:rPr>
      </w:pPr>
      <w:r>
        <w:rPr>
          <w:rFonts w:eastAsia="Arial Unicode MS;Arial" w:cs="Garamond" w:ascii="Garamond" w:hAnsi="Garamond"/>
          <w:sz w:val="16"/>
          <w:szCs w:val="16"/>
        </w:rPr>
      </w:r>
    </w:p>
    <w:p>
      <w:pPr>
        <w:pStyle w:val="Normal"/>
        <w:ind w:end="-31" w:hanging="0"/>
        <w:rPr/>
      </w:pPr>
      <w:r>
        <w:rPr>
          <w:rFonts w:eastAsia="Arial Unicode MS;Arial" w:cs="Garamond" w:ascii="Garamond" w:hAnsi="Garamond"/>
          <w:sz w:val="24"/>
          <w:szCs w:val="24"/>
        </w:rPr>
        <w:t>б.</w:t>
        <w:tab/>
      </w:r>
      <w:r>
        <w:rPr>
          <w:rFonts w:eastAsia="Arial Unicode MS;Arial" w:cs="Garamond" w:ascii="Garamond" w:hAnsi="Garamond"/>
          <w:i/>
          <w:sz w:val="24"/>
          <w:szCs w:val="24"/>
        </w:rPr>
        <w:t>эр</w:t>
        <w:tab/>
        <w:t>ан</w:t>
      </w:r>
      <w:r>
        <w:rPr>
          <w:rFonts w:eastAsia="Arial Unicode MS;Arial" w:ascii="Garamond" w:hAnsi="Garamond"/>
          <w:i/>
        </w:rPr>
        <w:t>ӈ</w:t>
      </w:r>
      <w:r>
        <w:rPr>
          <w:rFonts w:eastAsia="Arial Unicode MS;Arial" w:cs="Garamond" w:ascii="Garamond" w:hAnsi="Garamond"/>
          <w:i/>
          <w:sz w:val="24"/>
          <w:szCs w:val="24"/>
        </w:rPr>
        <w:t>ани-ду</w:t>
        <w:tab/>
        <w:t>би</w:t>
        <w:tab/>
        <w:t xml:space="preserve">хутэ-л-нун-ми </w:t>
      </w:r>
    </w:p>
    <w:p>
      <w:pPr>
        <w:pStyle w:val="Normal"/>
        <w:ind w:end="-31" w:hanging="0"/>
        <w:rPr>
          <w:rFonts w:ascii="Garamond" w:hAnsi="Garamond" w:eastAsia="Arial Unicode MS;Arial" w:cs="Garamond"/>
          <w:sz w:val="24"/>
          <w:szCs w:val="24"/>
        </w:rPr>
      </w:pPr>
      <w:r>
        <w:rPr>
          <w:rFonts w:eastAsia="Arial Unicode MS;Arial" w:cs="Garamond" w:ascii="Garamond" w:hAnsi="Garamond"/>
          <w:sz w:val="24"/>
          <w:szCs w:val="24"/>
        </w:rPr>
        <w:tab/>
        <w:t>этот</w:t>
        <w:tab/>
        <w:t>год-</w:t>
      </w:r>
      <w:r>
        <w:rPr>
          <w:rFonts w:eastAsia="Arial Unicode MS;Arial" w:cs="Garamond" w:ascii="Garamond" w:hAnsi="Garamond"/>
          <w:sz w:val="24"/>
          <w:szCs w:val="24"/>
          <w:lang w:val="en-US"/>
        </w:rPr>
        <w:t>DAT</w:t>
      </w:r>
      <w:r>
        <w:rPr>
          <w:rFonts w:eastAsia="Arial Unicode MS;Arial" w:cs="Garamond" w:ascii="Garamond" w:hAnsi="Garamond"/>
          <w:sz w:val="24"/>
          <w:szCs w:val="24"/>
        </w:rPr>
        <w:tab/>
        <w:t>я</w:t>
        <w:tab/>
        <w:t>ребенок-</w:t>
      </w:r>
      <w:r>
        <w:rPr>
          <w:rFonts w:eastAsia="Arial Unicode MS;Arial" w:cs="Garamond" w:ascii="Garamond" w:hAnsi="Garamond"/>
          <w:sz w:val="24"/>
          <w:szCs w:val="24"/>
          <w:lang w:val="en-US"/>
        </w:rPr>
        <w:t>PL</w:t>
      </w:r>
      <w:r>
        <w:rPr>
          <w:rFonts w:eastAsia="Arial Unicode MS;Arial" w:cs="Garamond" w:ascii="Garamond" w:hAnsi="Garamond"/>
          <w:sz w:val="24"/>
          <w:szCs w:val="24"/>
        </w:rPr>
        <w:t>-</w:t>
      </w:r>
      <w:r>
        <w:rPr>
          <w:rFonts w:eastAsia="Arial Unicode MS;Arial" w:cs="Garamond" w:ascii="Garamond" w:hAnsi="Garamond"/>
          <w:sz w:val="24"/>
          <w:szCs w:val="24"/>
          <w:lang w:val="en-US"/>
        </w:rPr>
        <w:t>COMIT</w:t>
      </w:r>
      <w:r>
        <w:rPr>
          <w:rFonts w:eastAsia="Arial Unicode MS;Arial" w:cs="Garamond" w:ascii="Garamond" w:hAnsi="Garamond"/>
          <w:sz w:val="24"/>
          <w:szCs w:val="24"/>
        </w:rPr>
        <w:t>-</w:t>
      </w:r>
      <w:r>
        <w:rPr>
          <w:rFonts w:eastAsia="Arial Unicode MS;Arial" w:cs="Garamond" w:ascii="Garamond" w:hAnsi="Garamond"/>
          <w:sz w:val="24"/>
          <w:szCs w:val="24"/>
          <w:lang w:val="en-US"/>
        </w:rPr>
        <w:t>PS</w:t>
      </w:r>
      <w:r>
        <w:rPr>
          <w:rFonts w:eastAsia="Arial Unicode MS;Arial" w:cs="Garamond" w:ascii="Garamond" w:hAnsi="Garamond"/>
          <w:sz w:val="24"/>
          <w:szCs w:val="24"/>
        </w:rPr>
        <w:t>.1</w:t>
      </w:r>
      <w:r>
        <w:rPr>
          <w:rFonts w:eastAsia="Arial Unicode MS;Arial" w:cs="Garamond" w:ascii="Garamond" w:hAnsi="Garamond"/>
          <w:sz w:val="24"/>
          <w:szCs w:val="24"/>
          <w:lang w:val="en-US"/>
        </w:rPr>
        <w:t>PL</w:t>
      </w:r>
    </w:p>
    <w:p>
      <w:pPr>
        <w:pStyle w:val="Normal"/>
        <w:ind w:end="-31" w:firstLine="709"/>
        <w:rPr>
          <w:rStyle w:val="Hl1"/>
          <w:rFonts w:ascii="Garamond" w:hAnsi="Garamond" w:eastAsia="Arial Unicode MS;Arial" w:cs="Garamond"/>
          <w:sz w:val="24"/>
          <w:szCs w:val="24"/>
          <w:highlight w:val="yellow"/>
        </w:rPr>
      </w:pPr>
      <w:r>
        <w:rPr>
          <w:rFonts w:eastAsia="Arial Unicode MS;Arial" w:cs="Garamond" w:ascii="Garamond" w:hAnsi="Garamond"/>
          <w:i/>
          <w:sz w:val="24"/>
          <w:szCs w:val="24"/>
        </w:rPr>
        <w:t>таду</w:t>
        <w:tab/>
        <w:t>дэрумки-чи-</w:t>
      </w:r>
      <w:r>
        <w:rPr>
          <w:rFonts w:cs="Garamond" w:ascii="Garamond" w:hAnsi="Garamond"/>
          <w:i/>
          <w:sz w:val="24"/>
          <w:szCs w:val="24"/>
        </w:rPr>
        <w:t>Ø</w:t>
      </w:r>
      <w:r>
        <w:rPr>
          <w:rFonts w:eastAsia="Arial Unicode MS;Arial" w:cs="Garamond" w:ascii="Garamond" w:hAnsi="Garamond"/>
          <w:i/>
          <w:sz w:val="24"/>
          <w:szCs w:val="24"/>
        </w:rPr>
        <w:t>-м</w:t>
        <w:tab/>
        <w:tab/>
        <w:tab/>
      </w:r>
      <w:r>
        <w:rPr>
          <w:rFonts w:eastAsia="Arial Unicode MS;Arial" w:cs="Garamond" w:ascii="Garamond" w:hAnsi="Garamond"/>
          <w:b/>
          <w:i/>
          <w:sz w:val="24"/>
          <w:szCs w:val="24"/>
        </w:rPr>
        <w:t>дюга-ни-ва</w:t>
      </w:r>
    </w:p>
    <w:p>
      <w:pPr>
        <w:pStyle w:val="Normal"/>
        <w:ind w:end="-31" w:hanging="0"/>
        <w:rPr>
          <w:rFonts w:ascii="Garamond" w:hAnsi="Garamond" w:eastAsia="Arial Unicode MS;Arial" w:cs="Garamond"/>
          <w:sz w:val="24"/>
          <w:szCs w:val="24"/>
        </w:rPr>
      </w:pPr>
      <w:r>
        <w:rPr>
          <w:rFonts w:eastAsia="Arial Unicode MS;Arial" w:cs="Garamond" w:ascii="Garamond" w:hAnsi="Garamond"/>
          <w:sz w:val="24"/>
          <w:szCs w:val="24"/>
        </w:rPr>
        <w:tab/>
        <w:t>там</w:t>
        <w:tab/>
        <w:t>отдыхать-</w:t>
      </w:r>
      <w:r>
        <w:rPr>
          <w:rFonts w:eastAsia="Arial Unicode MS;Arial" w:cs="Garamond" w:ascii="Garamond" w:hAnsi="Garamond"/>
          <w:sz w:val="24"/>
          <w:szCs w:val="24"/>
          <w:lang w:val="en-US"/>
        </w:rPr>
        <w:t>IPFV</w:t>
      </w:r>
      <w:r>
        <w:rPr>
          <w:rFonts w:eastAsia="Arial Unicode MS;Arial" w:cs="Garamond" w:ascii="Garamond" w:hAnsi="Garamond"/>
          <w:sz w:val="24"/>
          <w:szCs w:val="24"/>
        </w:rPr>
        <w:t>-</w:t>
      </w:r>
      <w:r>
        <w:rPr>
          <w:rFonts w:eastAsia="Arial Unicode MS;Arial" w:cs="Garamond" w:ascii="Garamond" w:hAnsi="Garamond"/>
          <w:sz w:val="24"/>
          <w:szCs w:val="24"/>
          <w:lang w:val="en-US"/>
        </w:rPr>
        <w:t>NFUT</w:t>
      </w:r>
      <w:r>
        <w:rPr>
          <w:rFonts w:eastAsia="Arial Unicode MS;Arial" w:cs="Garamond" w:ascii="Garamond" w:hAnsi="Garamond"/>
          <w:sz w:val="24"/>
          <w:szCs w:val="24"/>
        </w:rPr>
        <w:t>-1</w:t>
      </w:r>
      <w:r>
        <w:rPr>
          <w:rFonts w:eastAsia="Arial Unicode MS;Arial" w:cs="Garamond" w:ascii="Garamond" w:hAnsi="Garamond"/>
          <w:sz w:val="24"/>
          <w:szCs w:val="24"/>
          <w:lang w:val="en-US"/>
        </w:rPr>
        <w:t>SG</w:t>
      </w:r>
      <w:r>
        <w:rPr>
          <w:rFonts w:eastAsia="Arial Unicode MS;Arial" w:cs="Garamond" w:ascii="Garamond" w:hAnsi="Garamond"/>
          <w:sz w:val="24"/>
          <w:szCs w:val="24"/>
        </w:rPr>
        <w:tab/>
      </w:r>
      <w:r>
        <w:rPr>
          <w:rFonts w:eastAsia="Arial Unicode MS;Arial" w:cs="Garamond" w:ascii="Garamond" w:hAnsi="Garamond"/>
          <w:b/>
          <w:sz w:val="24"/>
          <w:szCs w:val="24"/>
        </w:rPr>
        <w:t>настать(о.лете)</w:t>
      </w:r>
      <w:r>
        <w:rPr>
          <w:rFonts w:eastAsia="Arial Unicode MS;Arial" w:cs="Garamond" w:ascii="Garamond" w:hAnsi="Garamond"/>
          <w:sz w:val="24"/>
          <w:szCs w:val="24"/>
        </w:rPr>
        <w:t>-</w:t>
      </w:r>
      <w:r>
        <w:rPr>
          <w:rFonts w:eastAsia="Arial Unicode MS;Arial" w:cs="Garamond" w:ascii="Garamond" w:hAnsi="Garamond"/>
          <w:sz w:val="24"/>
          <w:szCs w:val="24"/>
          <w:lang w:val="en-US"/>
        </w:rPr>
        <w:t>NMLZ</w:t>
      </w:r>
      <w:r>
        <w:rPr>
          <w:rFonts w:eastAsia="Arial Unicode MS;Arial" w:cs="Garamond" w:ascii="Garamond" w:hAnsi="Garamond"/>
          <w:sz w:val="24"/>
          <w:szCs w:val="24"/>
        </w:rPr>
        <w:t>-</w:t>
      </w:r>
      <w:r>
        <w:rPr>
          <w:rFonts w:eastAsia="Arial Unicode MS;Arial" w:cs="Garamond" w:ascii="Garamond" w:hAnsi="Garamond"/>
          <w:sz w:val="24"/>
          <w:szCs w:val="24"/>
          <w:lang w:val="en-US"/>
        </w:rPr>
        <w:t>ACC</w:t>
      </w:r>
    </w:p>
    <w:p>
      <w:pPr>
        <w:pStyle w:val="Normal"/>
        <w:ind w:end="-31" w:hanging="0"/>
        <w:rPr>
          <w:rFonts w:ascii="Garamond" w:hAnsi="Garamond" w:eastAsia="Arial Unicode MS;Arial" w:cs="Garamond"/>
          <w:sz w:val="24"/>
          <w:szCs w:val="24"/>
        </w:rPr>
      </w:pPr>
      <w:r>
        <w:rPr>
          <w:rFonts w:eastAsia="Arial Unicode MS;Arial" w:cs="Garamond" w:ascii="Garamond" w:hAnsi="Garamond"/>
          <w:sz w:val="24"/>
          <w:szCs w:val="24"/>
        </w:rPr>
        <w:t xml:space="preserve">«В этом году я со своими детьми там все лето отдыхаю» </w:t>
      </w:r>
      <w:r>
        <w:rPr>
          <w:rFonts w:cs="Garamond" w:ascii="Garamond" w:hAnsi="Garamond"/>
          <w:sz w:val="24"/>
          <w:szCs w:val="24"/>
        </w:rPr>
        <w:t>[газетный текст]</w:t>
      </w:r>
    </w:p>
    <w:p>
      <w:pPr>
        <w:pStyle w:val="Normal"/>
        <w:ind w:end="-31" w:hanging="0"/>
        <w:rPr>
          <w:rFonts w:ascii="Garamond" w:hAnsi="Garamond" w:eastAsia="Arial Unicode MS;Arial" w:cs="Garamond"/>
          <w:sz w:val="24"/>
          <w:szCs w:val="24"/>
          <w:lang w:val="en-US"/>
        </w:rPr>
      </w:pPr>
      <w:r>
        <w:rPr>
          <w:rFonts w:eastAsia="Arial Unicode MS;Arial" w:cs="Garamond" w:ascii="Garamond" w:hAnsi="Garamond"/>
          <w:sz w:val="24"/>
          <w:szCs w:val="24"/>
          <w:lang w:val="en-US"/>
        </w:rPr>
      </w:r>
    </w:p>
    <w:p>
      <w:pPr>
        <w:pStyle w:val="Normal"/>
        <w:ind w:end="-31" w:hanging="0"/>
        <w:rPr>
          <w:rFonts w:ascii="Garamond" w:hAnsi="Garamond" w:eastAsia="Arial Unicode MS;Arial" w:cs="Garamond"/>
          <w:sz w:val="24"/>
          <w:szCs w:val="24"/>
          <w:lang w:val="en-US"/>
        </w:rPr>
      </w:pPr>
      <w:r>
        <w:rPr>
          <w:rFonts w:eastAsia="Arial Unicode MS;Arial" w:cs="Garamond" w:ascii="Garamond" w:hAnsi="Garamond"/>
          <w:sz w:val="24"/>
          <w:szCs w:val="24"/>
          <w:lang w:val="en-US"/>
        </w:rPr>
      </w:r>
    </w:p>
    <w:p>
      <w:pPr>
        <w:pStyle w:val="Normal"/>
        <w:ind w:end="-31" w:hanging="0"/>
        <w:rPr>
          <w:rFonts w:ascii="Garamond" w:hAnsi="Garamond" w:eastAsia="Arial Unicode MS;Arial" w:cs="Garamond"/>
          <w:sz w:val="24"/>
          <w:szCs w:val="24"/>
          <w:lang w:val="en-US"/>
        </w:rPr>
      </w:pPr>
      <w:r>
        <w:rPr>
          <w:rFonts w:eastAsia="Arial Unicode MS;Arial" w:cs="Garamond" w:ascii="Garamond" w:hAnsi="Garamond"/>
          <w:sz w:val="24"/>
          <w:szCs w:val="24"/>
          <w:lang w:val="en-US"/>
        </w:rPr>
      </w:r>
    </w:p>
    <w:p>
      <w:pPr>
        <w:pStyle w:val="Normal"/>
        <w:ind w:end="-31" w:hanging="0"/>
        <w:rPr>
          <w:rStyle w:val="1357"/>
          <w:rFonts w:ascii="Garamond" w:hAnsi="Garamond" w:eastAsia="Arial Unicode MS;Arial" w:cs="Garamond"/>
          <w:i/>
          <w:i/>
          <w:sz w:val="24"/>
          <w:szCs w:val="24"/>
        </w:rPr>
      </w:pPr>
      <w:r>
        <w:rPr>
          <w:rFonts w:eastAsia="Arial Unicode MS;Arial" w:cs="Garamond" w:ascii="Garamond" w:hAnsi="Garamond"/>
          <w:sz w:val="24"/>
          <w:szCs w:val="24"/>
        </w:rPr>
        <w:t>в.</w:t>
        <w:tab/>
      </w:r>
      <w:r>
        <w:rPr>
          <w:rStyle w:val="1357"/>
          <w:rFonts w:eastAsia="Arial Unicode MS;Arial" w:cs="Garamond" w:ascii="Garamond" w:hAnsi="Garamond"/>
          <w:i/>
          <w:sz w:val="24"/>
          <w:szCs w:val="24"/>
        </w:rPr>
        <w:t>умун-ди         турэн-ди        гун-ми</w:t>
        <w:tab/>
        <w:tab/>
        <w:t xml:space="preserve">       </w:t>
      </w:r>
      <w:r>
        <w:rPr>
          <w:rStyle w:val="1357"/>
          <w:rFonts w:eastAsia="Arial Unicode MS;Arial" w:cs="Garamond" w:ascii="Garamond" w:hAnsi="Garamond"/>
          <w:b/>
          <w:i/>
          <w:sz w:val="24"/>
          <w:szCs w:val="24"/>
        </w:rPr>
        <w:t>дюга-ни-ду</w:t>
      </w:r>
    </w:p>
    <w:p>
      <w:pPr>
        <w:pStyle w:val="Normal"/>
        <w:ind w:end="-31" w:hanging="0"/>
        <w:rPr>
          <w:rStyle w:val="1357"/>
          <w:rFonts w:ascii="Garamond" w:hAnsi="Garamond" w:eastAsia="Arial Unicode MS;Arial" w:cs="Garamond"/>
          <w:sz w:val="24"/>
          <w:szCs w:val="24"/>
        </w:rPr>
      </w:pPr>
      <w:r>
        <w:rPr>
          <w:rStyle w:val="1357"/>
          <w:rFonts w:eastAsia="Arial Unicode MS;Arial" w:cs="Garamond" w:ascii="Garamond" w:hAnsi="Garamond"/>
          <w:sz w:val="24"/>
          <w:szCs w:val="24"/>
        </w:rPr>
        <w:tab/>
        <w:t>один-</w:t>
      </w:r>
      <w:r>
        <w:rPr>
          <w:rStyle w:val="1357"/>
          <w:rFonts w:eastAsia="Arial Unicode MS;Arial" w:cs="Garamond" w:ascii="Garamond" w:hAnsi="Garamond"/>
          <w:sz w:val="24"/>
          <w:szCs w:val="24"/>
          <w:lang w:val="en-US"/>
        </w:rPr>
        <w:t>INST</w:t>
      </w:r>
      <w:r>
        <w:rPr>
          <w:rStyle w:val="1357"/>
          <w:rFonts w:eastAsia="Arial Unicode MS;Arial" w:cs="Garamond" w:ascii="Garamond" w:hAnsi="Garamond"/>
          <w:sz w:val="24"/>
          <w:szCs w:val="24"/>
        </w:rPr>
        <w:t xml:space="preserve"> слово-</w:t>
      </w:r>
      <w:r>
        <w:rPr>
          <w:rStyle w:val="1357"/>
          <w:rFonts w:eastAsia="Arial Unicode MS;Arial" w:cs="Garamond" w:ascii="Garamond" w:hAnsi="Garamond"/>
          <w:sz w:val="24"/>
          <w:szCs w:val="24"/>
          <w:lang w:val="en-US"/>
        </w:rPr>
        <w:t>INST</w:t>
      </w:r>
      <w:r>
        <w:rPr>
          <w:rStyle w:val="1357"/>
          <w:rFonts w:eastAsia="Arial Unicode MS;Arial" w:cs="Garamond" w:ascii="Garamond" w:hAnsi="Garamond"/>
          <w:sz w:val="24"/>
          <w:szCs w:val="24"/>
        </w:rPr>
        <w:t xml:space="preserve"> говорить-</w:t>
      </w:r>
      <w:r>
        <w:rPr>
          <w:rStyle w:val="1357"/>
          <w:rFonts w:eastAsia="Arial Unicode MS;Arial" w:cs="Garamond" w:ascii="Garamond" w:hAnsi="Garamond"/>
          <w:sz w:val="24"/>
          <w:szCs w:val="24"/>
          <w:lang w:val="en-US"/>
        </w:rPr>
        <w:t>CVB</w:t>
      </w:r>
      <w:r>
        <w:rPr>
          <w:rStyle w:val="1357"/>
          <w:rFonts w:eastAsia="Arial Unicode MS;Arial" w:cs="Garamond" w:ascii="Garamond" w:hAnsi="Garamond"/>
          <w:sz w:val="24"/>
          <w:szCs w:val="24"/>
        </w:rPr>
        <w:t>.</w:t>
      </w:r>
      <w:r>
        <w:rPr>
          <w:rStyle w:val="1357"/>
          <w:rFonts w:eastAsia="Arial Unicode MS;Arial" w:cs="Garamond" w:ascii="Garamond" w:hAnsi="Garamond"/>
          <w:sz w:val="24"/>
          <w:szCs w:val="24"/>
          <w:lang w:val="en-US"/>
        </w:rPr>
        <w:t>COND</w:t>
      </w:r>
      <w:r>
        <w:rPr>
          <w:rStyle w:val="1357"/>
          <w:rFonts w:eastAsia="Arial Unicode MS;Arial" w:cs="Garamond" w:ascii="Garamond" w:hAnsi="Garamond"/>
          <w:sz w:val="24"/>
          <w:szCs w:val="24"/>
        </w:rPr>
        <w:t xml:space="preserve"> </w:t>
      </w:r>
      <w:r>
        <w:rPr>
          <w:rStyle w:val="1357"/>
          <w:rFonts w:eastAsia="Arial Unicode MS;Arial" w:cs="Garamond" w:ascii="Garamond" w:hAnsi="Garamond"/>
          <w:b/>
          <w:sz w:val="24"/>
          <w:szCs w:val="24"/>
        </w:rPr>
        <w:t>настать(о.лете)-</w:t>
      </w:r>
      <w:r>
        <w:rPr>
          <w:rStyle w:val="1357"/>
          <w:rFonts w:eastAsia="Arial Unicode MS;Arial" w:cs="Garamond" w:ascii="Garamond" w:hAnsi="Garamond"/>
          <w:b/>
          <w:sz w:val="24"/>
          <w:szCs w:val="24"/>
          <w:lang w:val="en-US"/>
        </w:rPr>
        <w:t>NMLZ</w:t>
      </w:r>
      <w:r>
        <w:rPr>
          <w:rStyle w:val="1357"/>
          <w:rFonts w:eastAsia="Arial Unicode MS;Arial" w:cs="Garamond" w:ascii="Garamond" w:hAnsi="Garamond"/>
          <w:b/>
          <w:sz w:val="24"/>
          <w:szCs w:val="24"/>
        </w:rPr>
        <w:t>-</w:t>
      </w:r>
      <w:r>
        <w:rPr>
          <w:rStyle w:val="1357"/>
          <w:rFonts w:eastAsia="Arial Unicode MS;Arial" w:cs="Garamond" w:ascii="Garamond" w:hAnsi="Garamond"/>
          <w:b/>
          <w:sz w:val="24"/>
          <w:szCs w:val="24"/>
          <w:lang w:val="en-US"/>
        </w:rPr>
        <w:t>DAT</w:t>
      </w:r>
    </w:p>
    <w:p>
      <w:pPr>
        <w:pStyle w:val="Normal"/>
        <w:ind w:end="-31" w:firstLine="709"/>
        <w:rPr/>
      </w:pPr>
      <w:r>
        <w:rPr>
          <w:rStyle w:val="1357"/>
          <w:rFonts w:eastAsia="Arial Unicode MS;Arial" w:cs="Garamond" w:ascii="Garamond" w:hAnsi="Garamond"/>
          <w:i/>
          <w:sz w:val="24"/>
          <w:szCs w:val="24"/>
        </w:rPr>
        <w:t>упкач-ин</w:t>
        <w:tab/>
        <w:t>дуннэ</w:t>
        <w:tab/>
        <w:t>илмакта</w:t>
        <w:tab/>
        <w:t>омакта</w:t>
        <w:tab/>
        <w:tab/>
        <w:t>о-вки</w:t>
      </w:r>
      <w:r>
        <w:rPr>
          <w:rFonts w:eastAsia="Arial Unicode MS;Arial" w:cs="Garamond" w:ascii="Garamond" w:hAnsi="Garamond"/>
          <w:i/>
          <w:sz w:val="24"/>
          <w:szCs w:val="24"/>
        </w:rPr>
        <w:t> </w:t>
      </w:r>
    </w:p>
    <w:p>
      <w:pPr>
        <w:pStyle w:val="Normal"/>
        <w:ind w:end="-31" w:hanging="0"/>
        <w:rPr>
          <w:rFonts w:ascii="Garamond" w:hAnsi="Garamond" w:eastAsia="Arial Unicode MS;Arial" w:cs="Garamond"/>
          <w:sz w:val="24"/>
          <w:szCs w:val="24"/>
        </w:rPr>
      </w:pPr>
      <w:r>
        <w:rPr>
          <w:rFonts w:eastAsia="Arial Unicode MS;Arial" w:cs="Garamond" w:ascii="Garamond" w:hAnsi="Garamond"/>
          <w:sz w:val="24"/>
          <w:szCs w:val="24"/>
        </w:rPr>
        <w:tab/>
        <w:t>весь-</w:t>
      </w:r>
      <w:r>
        <w:rPr>
          <w:rFonts w:eastAsia="Arial Unicode MS;Arial" w:cs="Garamond" w:ascii="Garamond" w:hAnsi="Garamond"/>
          <w:sz w:val="24"/>
          <w:szCs w:val="24"/>
          <w:lang w:val="en-US"/>
        </w:rPr>
        <w:t>PS</w:t>
      </w:r>
      <w:r>
        <w:rPr>
          <w:rFonts w:eastAsia="Arial Unicode MS;Arial" w:cs="Garamond" w:ascii="Garamond" w:hAnsi="Garamond"/>
          <w:sz w:val="24"/>
          <w:szCs w:val="24"/>
        </w:rPr>
        <w:t>.3</w:t>
      </w:r>
      <w:r>
        <w:rPr>
          <w:rFonts w:eastAsia="Arial Unicode MS;Arial" w:cs="Garamond" w:ascii="Garamond" w:hAnsi="Garamond"/>
          <w:sz w:val="24"/>
          <w:szCs w:val="24"/>
          <w:lang w:val="en-US"/>
        </w:rPr>
        <w:t>SG</w:t>
      </w:r>
      <w:r>
        <w:rPr>
          <w:rFonts w:eastAsia="Arial Unicode MS;Arial" w:cs="Garamond" w:ascii="Garamond" w:hAnsi="Garamond"/>
          <w:sz w:val="24"/>
          <w:szCs w:val="24"/>
        </w:rPr>
        <w:tab/>
        <w:t>земля</w:t>
        <w:tab/>
        <w:t>молодой</w:t>
        <w:tab/>
        <w:t>новый</w:t>
        <w:tab/>
        <w:tab/>
        <w:t>делать-</w:t>
      </w:r>
      <w:r>
        <w:rPr>
          <w:rFonts w:eastAsia="Arial Unicode MS;Arial" w:cs="Garamond" w:ascii="Garamond" w:hAnsi="Garamond"/>
          <w:sz w:val="24"/>
          <w:szCs w:val="24"/>
          <w:lang w:val="en-US"/>
        </w:rPr>
        <w:t>PTCP</w:t>
      </w:r>
      <w:r>
        <w:rPr>
          <w:rFonts w:eastAsia="Arial Unicode MS;Arial" w:cs="Garamond" w:ascii="Garamond" w:hAnsi="Garamond"/>
          <w:sz w:val="24"/>
          <w:szCs w:val="24"/>
        </w:rPr>
        <w:t>.</w:t>
      </w:r>
      <w:r>
        <w:rPr>
          <w:rFonts w:eastAsia="Arial Unicode MS;Arial" w:cs="Garamond" w:ascii="Garamond" w:hAnsi="Garamond"/>
          <w:sz w:val="24"/>
          <w:szCs w:val="24"/>
          <w:lang w:val="en-US"/>
        </w:rPr>
        <w:t>HAB</w:t>
      </w:r>
    </w:p>
    <w:p>
      <w:pPr>
        <w:pStyle w:val="Normal"/>
        <w:ind w:end="-31" w:hanging="0"/>
        <w:rPr>
          <w:rFonts w:ascii="Garamond" w:hAnsi="Garamond" w:eastAsia="Arial Unicode MS;Arial" w:cs="Garamond"/>
          <w:sz w:val="24"/>
          <w:szCs w:val="24"/>
        </w:rPr>
      </w:pPr>
      <w:r>
        <w:rPr>
          <w:rFonts w:eastAsia="Arial Unicode MS;Arial" w:cs="Garamond" w:ascii="Garamond" w:hAnsi="Garamond"/>
          <w:sz w:val="24"/>
          <w:szCs w:val="24"/>
        </w:rPr>
        <w:t xml:space="preserve">«Одним словом, летом вся земля становится молодая, новая» </w:t>
      </w:r>
      <w:r>
        <w:rPr>
          <w:rFonts w:cs="Garamond" w:ascii="Garamond" w:hAnsi="Garamond"/>
          <w:sz w:val="24"/>
          <w:szCs w:val="24"/>
        </w:rPr>
        <w:t>[газетный текст]</w:t>
      </w:r>
    </w:p>
    <w:p>
      <w:pPr>
        <w:pStyle w:val="Normal"/>
        <w:ind w:end="-31" w:hanging="0"/>
        <w:jc w:val="both"/>
        <w:rPr>
          <w:rFonts w:ascii="Garamond" w:hAnsi="Garamond" w:eastAsia="Arial Unicode MS;Arial" w:cs="Garamond"/>
          <w:sz w:val="16"/>
          <w:szCs w:val="16"/>
        </w:rPr>
      </w:pPr>
      <w:r>
        <w:rPr>
          <w:rFonts w:eastAsia="Arial Unicode MS;Arial" w:cs="Garamond" w:ascii="Garamond" w:hAnsi="Garamond"/>
          <w:sz w:val="16"/>
          <w:szCs w:val="16"/>
        </w:rPr>
      </w:r>
    </w:p>
    <w:p>
      <w:pPr>
        <w:pStyle w:val="Normal"/>
        <w:ind w:end="-31" w:firstLine="720"/>
        <w:jc w:val="both"/>
        <w:rPr/>
      </w:pPr>
      <w:r>
        <w:rPr>
          <w:rFonts w:cs="Garamond" w:ascii="Garamond" w:hAnsi="Garamond"/>
          <w:sz w:val="24"/>
          <w:szCs w:val="24"/>
        </w:rPr>
        <w:t>Имена на -</w:t>
      </w:r>
      <w:r>
        <w:rPr>
          <w:rFonts w:cs="Garamond" w:ascii="Garamond" w:hAnsi="Garamond"/>
          <w:i/>
          <w:sz w:val="24"/>
          <w:szCs w:val="24"/>
        </w:rPr>
        <w:t>н</w:t>
      </w:r>
      <w:r>
        <w:rPr>
          <w:i/>
        </w:rPr>
        <w:t>ӣ</w:t>
      </w:r>
      <w:r>
        <w:rPr>
          <w:rFonts w:cs="Garamond" w:ascii="Garamond" w:hAnsi="Garamond"/>
          <w:sz w:val="24"/>
          <w:szCs w:val="24"/>
        </w:rPr>
        <w:t xml:space="preserve"> также употребляются более широко, чем в функции наречия, причем в этом случае нельзя заменить имя на -</w:t>
      </w:r>
      <w:r>
        <w:rPr>
          <w:rFonts w:cs="Garamond" w:ascii="Garamond" w:hAnsi="Garamond"/>
          <w:i/>
          <w:sz w:val="24"/>
          <w:szCs w:val="24"/>
        </w:rPr>
        <w:t>н</w:t>
      </w:r>
      <w:r>
        <w:rPr>
          <w:i/>
        </w:rPr>
        <w:t>ӣ</w:t>
      </w:r>
      <w:r>
        <w:rPr>
          <w:rFonts w:cs="Garamond" w:ascii="Garamond" w:hAnsi="Garamond"/>
          <w:sz w:val="24"/>
          <w:szCs w:val="24"/>
        </w:rPr>
        <w:t xml:space="preserve"> просто корнем (</w:t>
      </w:r>
      <w:r>
        <w:rPr>
          <w:rFonts w:cs="Garamond" w:ascii="Garamond" w:hAnsi="Garamond"/>
          <w:sz w:val="24"/>
          <w:szCs w:val="24"/>
          <w:vertAlign w:val="superscript"/>
        </w:rPr>
        <w:t>√</w:t>
      </w:r>
      <w:r>
        <w:rPr>
          <w:rFonts w:cs="Garamond" w:ascii="Garamond" w:hAnsi="Garamond"/>
          <w:i/>
          <w:sz w:val="24"/>
          <w:szCs w:val="24"/>
        </w:rPr>
        <w:t>дюга</w:t>
      </w:r>
      <w:r>
        <w:rPr>
          <w:rFonts w:cs="Garamond" w:ascii="Garamond" w:hAnsi="Garamond"/>
          <w:sz w:val="24"/>
          <w:szCs w:val="24"/>
        </w:rPr>
        <w:t>-</w:t>
      </w:r>
      <w:r>
        <w:rPr>
          <w:rFonts w:cs="Garamond" w:ascii="Garamond" w:hAnsi="Garamond"/>
          <w:i/>
          <w:sz w:val="24"/>
          <w:szCs w:val="24"/>
        </w:rPr>
        <w:t>н</w:t>
      </w:r>
      <w:r>
        <w:rPr>
          <w:i/>
        </w:rPr>
        <w:t>ӣ</w:t>
      </w:r>
      <w:r>
        <w:rPr>
          <w:rFonts w:cs="Garamond" w:ascii="Garamond" w:hAnsi="Garamond"/>
          <w:i/>
          <w:sz w:val="24"/>
          <w:szCs w:val="24"/>
        </w:rPr>
        <w:t xml:space="preserve"> </w:t>
      </w:r>
      <w:r>
        <w:rPr>
          <w:rFonts w:cs="Garamond" w:ascii="Garamond" w:hAnsi="Garamond"/>
          <w:sz w:val="24"/>
          <w:szCs w:val="24"/>
        </w:rPr>
        <w:t xml:space="preserve">vs. </w:t>
      </w:r>
      <w:r>
        <w:rPr>
          <w:rFonts w:cs="Garamond" w:ascii="Garamond" w:hAnsi="Garamond"/>
          <w:sz w:val="24"/>
          <w:szCs w:val="24"/>
          <w:vertAlign w:val="superscript"/>
        </w:rPr>
        <w:t>*</w:t>
      </w:r>
      <w:r>
        <w:rPr>
          <w:rFonts w:cs="Garamond" w:ascii="Garamond" w:hAnsi="Garamond"/>
          <w:i/>
          <w:sz w:val="24"/>
          <w:szCs w:val="24"/>
        </w:rPr>
        <w:t>дюга</w:t>
      </w:r>
      <w:r>
        <w:rPr>
          <w:rFonts w:cs="Garamond" w:ascii="Garamond" w:hAnsi="Garamond"/>
          <w:sz w:val="24"/>
          <w:szCs w:val="24"/>
        </w:rPr>
        <w:t>) ср. (7а-д). Подобные употребления встречаются преимущественно в письменной речи или в рассказах тех авторов, которые в повседневной речи используют русский язык, мало употребляют оригинальные эвенкийские конструкции, такие как (8а-д), заменяя их кальками с русского языка</w:t>
      </w:r>
      <w:r>
        <w:rPr>
          <w:rStyle w:val="Style14"/>
          <w:rStyle w:val="Style20"/>
          <w:rFonts w:cs="Garamond" w:ascii="Garamond" w:hAnsi="Garamond"/>
          <w:sz w:val="24"/>
          <w:szCs w:val="24"/>
        </w:rPr>
        <w:footnoteReference w:id="9"/>
      </w:r>
      <w:r>
        <w:rPr>
          <w:rFonts w:cs="Garamond" w:ascii="Garamond" w:hAnsi="Garamond"/>
          <w:sz w:val="24"/>
          <w:szCs w:val="24"/>
        </w:rPr>
        <w:t xml:space="preserve">. </w:t>
      </w:r>
    </w:p>
    <w:p>
      <w:pPr>
        <w:pStyle w:val="Normal"/>
        <w:ind w:end="-31" w:hanging="0"/>
        <w:jc w:val="both"/>
        <w:rPr>
          <w:rFonts w:ascii="Garamond" w:hAnsi="Garamond" w:cs="Garamond"/>
          <w:sz w:val="16"/>
          <w:szCs w:val="16"/>
        </w:rPr>
      </w:pPr>
      <w:r>
        <w:rPr>
          <w:rFonts w:cs="Garamond" w:ascii="Garamond" w:hAnsi="Garamond"/>
          <w:sz w:val="16"/>
          <w:szCs w:val="16"/>
        </w:rPr>
      </w:r>
    </w:p>
    <w:p>
      <w:pPr>
        <w:pStyle w:val="Normal"/>
        <w:ind w:end="-31" w:hanging="0"/>
        <w:rPr/>
      </w:pPr>
      <w:r>
        <w:rPr>
          <w:rFonts w:eastAsia="Arial Unicode MS;Arial" w:cs="Garamond" w:ascii="Garamond" w:hAnsi="Garamond"/>
          <w:sz w:val="24"/>
          <w:szCs w:val="24"/>
        </w:rPr>
        <w:t>(7)</w:t>
        <w:tab/>
        <w:t xml:space="preserve">а. </w:t>
      </w:r>
      <w:r>
        <w:rPr>
          <w:rFonts w:eastAsia="Arial Unicode MS;Arial" w:cs="Garamond" w:ascii="Garamond" w:hAnsi="Garamond"/>
          <w:i/>
          <w:sz w:val="24"/>
          <w:szCs w:val="24"/>
        </w:rPr>
        <w:t>утэлэ</w:t>
        <w:tab/>
        <w:t xml:space="preserve">       та</w:t>
      </w:r>
      <w:r>
        <w:rPr>
          <w:rFonts w:eastAsia="Arial Unicode MS;Arial" w:ascii="Garamond" w:hAnsi="Garamond"/>
          <w:i/>
        </w:rPr>
        <w:t>ӈ</w:t>
      </w:r>
      <w:r>
        <w:rPr>
          <w:rFonts w:eastAsia="Arial Unicode MS;Arial" w:cs="Garamond" w:ascii="Garamond" w:hAnsi="Garamond"/>
          <w:i/>
          <w:sz w:val="24"/>
          <w:szCs w:val="24"/>
        </w:rPr>
        <w:t>и-ву-</w:t>
      </w:r>
      <w:r>
        <w:rPr>
          <w:rFonts w:eastAsia="Arial Unicode MS;Arial" w:ascii="Garamond" w:hAnsi="Garamond"/>
          <w:i/>
        </w:rPr>
        <w:t>ӈ</w:t>
      </w:r>
      <w:r>
        <w:rPr>
          <w:rFonts w:eastAsia="Arial Unicode MS;Arial" w:cs="Garamond" w:ascii="Garamond" w:hAnsi="Garamond"/>
          <w:i/>
          <w:sz w:val="24"/>
          <w:szCs w:val="24"/>
        </w:rPr>
        <w:t>ки-н</w:t>
        <w:tab/>
        <w:tab/>
        <w:tab/>
      </w:r>
      <w:r>
        <w:rPr>
          <w:rFonts w:eastAsia="Arial Unicode MS;Arial" w:ascii="Garamond" w:hAnsi="Garamond"/>
          <w:i/>
        </w:rPr>
        <w:t>ӈ</w:t>
      </w:r>
      <w:r>
        <w:rPr>
          <w:rFonts w:eastAsia="Arial Unicode MS;Arial" w:cs="Garamond" w:ascii="Garamond" w:hAnsi="Garamond"/>
          <w:i/>
          <w:sz w:val="24"/>
          <w:szCs w:val="24"/>
        </w:rPr>
        <w:t>анмани-л-ла-н</w:t>
      </w:r>
    </w:p>
    <w:p>
      <w:pPr>
        <w:pStyle w:val="Normal"/>
        <w:ind w:end="-31" w:hanging="0"/>
        <w:rPr>
          <w:rFonts w:ascii="Garamond" w:hAnsi="Garamond" w:cs="Garamond"/>
          <w:sz w:val="24"/>
          <w:szCs w:val="24"/>
        </w:rPr>
      </w:pPr>
      <w:r>
        <w:rPr>
          <w:rFonts w:eastAsia="Arial Unicode MS;Arial" w:cs="Garamond" w:ascii="Garamond" w:hAnsi="Garamond"/>
          <w:sz w:val="24"/>
          <w:szCs w:val="24"/>
        </w:rPr>
        <w:tab/>
      </w:r>
      <w:r>
        <w:rPr>
          <w:rFonts w:cs="Garamond" w:ascii="Garamond" w:hAnsi="Garamond"/>
          <w:sz w:val="24"/>
          <w:szCs w:val="24"/>
        </w:rPr>
        <w:t>раньше      считать-</w:t>
      </w:r>
      <w:r>
        <w:rPr>
          <w:rFonts w:cs="Garamond" w:ascii="Garamond" w:hAnsi="Garamond"/>
          <w:sz w:val="24"/>
          <w:szCs w:val="24"/>
          <w:lang w:val="en-US"/>
        </w:rPr>
        <w:t>PASS</w:t>
      </w:r>
      <w:r>
        <w:rPr>
          <w:rFonts w:cs="Garamond" w:ascii="Garamond" w:hAnsi="Garamond"/>
          <w:sz w:val="24"/>
          <w:szCs w:val="24"/>
        </w:rPr>
        <w:t>-</w:t>
      </w:r>
      <w:r>
        <w:rPr>
          <w:rFonts w:cs="Garamond" w:ascii="Garamond" w:hAnsi="Garamond"/>
          <w:sz w:val="24"/>
          <w:szCs w:val="24"/>
          <w:lang w:val="en-US"/>
        </w:rPr>
        <w:t>PSTITER</w:t>
      </w:r>
      <w:r>
        <w:rPr>
          <w:rFonts w:cs="Garamond" w:ascii="Garamond" w:hAnsi="Garamond"/>
          <w:sz w:val="24"/>
          <w:szCs w:val="24"/>
        </w:rPr>
        <w:t>-3</w:t>
      </w:r>
      <w:r>
        <w:rPr>
          <w:rFonts w:cs="Garamond" w:ascii="Garamond" w:hAnsi="Garamond"/>
          <w:sz w:val="24"/>
          <w:szCs w:val="24"/>
          <w:lang w:val="en-US"/>
        </w:rPr>
        <w:t>SG</w:t>
      </w:r>
      <w:r>
        <w:rPr>
          <w:rFonts w:cs="Garamond" w:ascii="Garamond" w:hAnsi="Garamond"/>
          <w:sz w:val="24"/>
          <w:szCs w:val="24"/>
        </w:rPr>
        <w:tab/>
        <w:t>период_комаров-</w:t>
      </w:r>
      <w:r>
        <w:rPr>
          <w:rFonts w:cs="Garamond" w:ascii="Garamond" w:hAnsi="Garamond"/>
          <w:sz w:val="24"/>
          <w:szCs w:val="24"/>
          <w:lang w:val="en-US"/>
        </w:rPr>
        <w:t>INCH</w:t>
      </w:r>
      <w:r>
        <w:rPr>
          <w:rFonts w:cs="Garamond" w:ascii="Garamond" w:hAnsi="Garamond"/>
          <w:sz w:val="24"/>
          <w:szCs w:val="24"/>
        </w:rPr>
        <w:t>-</w:t>
      </w:r>
      <w:r>
        <w:rPr>
          <w:rFonts w:cs="Garamond" w:ascii="Garamond" w:hAnsi="Garamond"/>
          <w:sz w:val="24"/>
          <w:szCs w:val="24"/>
          <w:lang w:val="en-US"/>
        </w:rPr>
        <w:t>NFUT</w:t>
      </w:r>
      <w:r>
        <w:rPr>
          <w:rFonts w:cs="Garamond" w:ascii="Garamond" w:hAnsi="Garamond"/>
          <w:sz w:val="24"/>
          <w:szCs w:val="24"/>
        </w:rPr>
        <w:t>-3</w:t>
      </w:r>
      <w:r>
        <w:rPr>
          <w:rFonts w:cs="Garamond" w:ascii="Garamond" w:hAnsi="Garamond"/>
          <w:sz w:val="24"/>
          <w:szCs w:val="24"/>
          <w:lang w:val="en-US"/>
        </w:rPr>
        <w:t>SG</w:t>
      </w:r>
    </w:p>
    <w:p>
      <w:pPr>
        <w:pStyle w:val="Normal"/>
        <w:ind w:end="-31" w:firstLine="709"/>
        <w:rPr>
          <w:rFonts w:ascii="Garamond" w:hAnsi="Garamond" w:eastAsia="Arial Unicode MS;Arial" w:cs="Garamond"/>
          <w:i/>
          <w:i/>
          <w:sz w:val="24"/>
          <w:szCs w:val="24"/>
        </w:rPr>
      </w:pPr>
      <w:r>
        <w:rPr>
          <w:rFonts w:eastAsia="Arial Unicode MS;Arial" w:cs="Garamond" w:ascii="Garamond" w:hAnsi="Garamond"/>
          <w:i/>
          <w:sz w:val="24"/>
          <w:szCs w:val="24"/>
        </w:rPr>
        <w:t>тар</w:t>
        <w:tab/>
        <w:t>эмэ-рэ-н</w:t>
        <w:tab/>
        <w:tab/>
        <w:tab/>
        <w:tab/>
      </w:r>
      <w:r>
        <w:rPr>
          <w:rFonts w:eastAsia="Arial Unicode MS;Arial" w:cs="Garamond" w:ascii="Garamond" w:hAnsi="Garamond"/>
          <w:b/>
          <w:i/>
          <w:sz w:val="24"/>
          <w:szCs w:val="24"/>
        </w:rPr>
        <w:t>дюга-ни</w:t>
      </w:r>
    </w:p>
    <w:p>
      <w:pPr>
        <w:pStyle w:val="Normal"/>
        <w:ind w:end="-31" w:firstLine="709"/>
        <w:rPr>
          <w:rFonts w:ascii="Garamond" w:hAnsi="Garamond" w:cs="Garamond"/>
          <w:sz w:val="24"/>
          <w:szCs w:val="24"/>
        </w:rPr>
      </w:pPr>
      <w:r>
        <w:rPr>
          <w:rFonts w:eastAsia="Arial Unicode MS;Arial" w:cs="Garamond" w:ascii="Garamond" w:hAnsi="Garamond"/>
          <w:sz w:val="24"/>
          <w:szCs w:val="24"/>
        </w:rPr>
        <w:t>тот</w:t>
        <w:tab/>
        <w:t>приходить-</w:t>
      </w:r>
      <w:r>
        <w:rPr>
          <w:rFonts w:eastAsia="Arial Unicode MS;Arial" w:cs="Garamond" w:ascii="Garamond" w:hAnsi="Garamond"/>
          <w:sz w:val="24"/>
          <w:szCs w:val="24"/>
          <w:lang w:val="en-US"/>
        </w:rPr>
        <w:t>NFUT</w:t>
      </w:r>
      <w:r>
        <w:rPr>
          <w:rFonts w:eastAsia="Arial Unicode MS;Arial" w:cs="Garamond" w:ascii="Garamond" w:hAnsi="Garamond"/>
          <w:sz w:val="24"/>
          <w:szCs w:val="24"/>
        </w:rPr>
        <w:t>-3</w:t>
      </w:r>
      <w:r>
        <w:rPr>
          <w:rFonts w:eastAsia="Arial Unicode MS;Arial" w:cs="Garamond" w:ascii="Garamond" w:hAnsi="Garamond"/>
          <w:sz w:val="24"/>
          <w:szCs w:val="24"/>
          <w:lang w:val="en-US"/>
        </w:rPr>
        <w:t>SG</w:t>
      </w:r>
      <w:r>
        <w:rPr>
          <w:rFonts w:eastAsia="Arial Unicode MS;Arial" w:cs="Garamond" w:ascii="Garamond" w:hAnsi="Garamond"/>
          <w:sz w:val="24"/>
          <w:szCs w:val="24"/>
        </w:rPr>
        <w:tab/>
      </w:r>
      <w:r>
        <w:rPr>
          <w:rFonts w:eastAsia="Arial Unicode MS;Arial" w:cs="Garamond" w:ascii="Garamond" w:hAnsi="Garamond"/>
          <w:b/>
          <w:sz w:val="24"/>
          <w:szCs w:val="24"/>
        </w:rPr>
        <w:t>настать(о.лете)-</w:t>
      </w:r>
      <w:r>
        <w:rPr>
          <w:rFonts w:eastAsia="Arial Unicode MS;Arial" w:cs="Garamond" w:ascii="Garamond" w:hAnsi="Garamond"/>
          <w:b/>
          <w:sz w:val="24"/>
          <w:szCs w:val="24"/>
          <w:lang w:val="en-US"/>
        </w:rPr>
        <w:t>NMLZ</w:t>
      </w:r>
    </w:p>
    <w:p>
      <w:pPr>
        <w:pStyle w:val="Normal"/>
        <w:ind w:end="-31" w:hanging="0"/>
        <w:rPr>
          <w:rFonts w:ascii="Garamond" w:hAnsi="Garamond" w:cs="Garamond"/>
          <w:sz w:val="24"/>
          <w:szCs w:val="24"/>
        </w:rPr>
      </w:pPr>
      <w:r>
        <w:rPr>
          <w:rFonts w:cs="Garamond" w:ascii="Garamond" w:hAnsi="Garamond"/>
          <w:sz w:val="24"/>
          <w:szCs w:val="24"/>
        </w:rPr>
        <w:t>«Раньше считалось, начался период комаров – это пришло лето» [газетный текст]</w:t>
      </w:r>
    </w:p>
    <w:p>
      <w:pPr>
        <w:pStyle w:val="Normal"/>
        <w:ind w:end="-31" w:hanging="0"/>
        <w:rPr>
          <w:rFonts w:ascii="Garamond" w:hAnsi="Garamond" w:cs="Garamond"/>
          <w:sz w:val="16"/>
          <w:szCs w:val="16"/>
        </w:rPr>
      </w:pPr>
      <w:r>
        <w:rPr>
          <w:rFonts w:cs="Garamond" w:ascii="Garamond" w:hAnsi="Garamond"/>
          <w:sz w:val="16"/>
          <w:szCs w:val="16"/>
        </w:rPr>
      </w:r>
    </w:p>
    <w:p>
      <w:pPr>
        <w:pStyle w:val="Normal"/>
        <w:ind w:end="-31" w:hanging="0"/>
        <w:rPr/>
      </w:pPr>
      <w:r>
        <w:rPr>
          <w:rFonts w:cs="Garamond" w:ascii="Garamond" w:hAnsi="Garamond"/>
          <w:sz w:val="24"/>
          <w:szCs w:val="24"/>
        </w:rPr>
        <w:t>б.</w:t>
        <w:tab/>
        <w:t>…</w:t>
      </w:r>
      <w:r>
        <w:rPr>
          <w:rFonts w:cs="Garamond" w:ascii="Garamond" w:hAnsi="Garamond"/>
          <w:i/>
          <w:sz w:val="24"/>
          <w:szCs w:val="24"/>
          <w:lang w:val="en-US"/>
        </w:rPr>
        <w:t>t</w:t>
      </w:r>
      <w:r>
        <w:rPr>
          <w:rFonts w:cs="Garamond" w:ascii="Garamond" w:hAnsi="Garamond"/>
          <w:i/>
          <w:sz w:val="24"/>
          <w:szCs w:val="24"/>
        </w:rPr>
        <w:t>ō</w:t>
      </w:r>
      <w:r>
        <w:rPr>
          <w:rFonts w:cs="Garamond" w:ascii="Garamond" w:hAnsi="Garamond"/>
          <w:i/>
          <w:sz w:val="24"/>
          <w:szCs w:val="24"/>
          <w:lang w:val="en-US"/>
        </w:rPr>
        <w:t>l</w:t>
      </w:r>
      <w:r>
        <w:rPr>
          <w:rFonts w:cs="Garamond" w:ascii="Garamond" w:hAnsi="Garamond"/>
          <w:i/>
          <w:sz w:val="24"/>
          <w:szCs w:val="24"/>
        </w:rPr>
        <w:t xml:space="preserve">ī </w:t>
      </w:r>
      <w:r>
        <w:rPr>
          <w:rFonts w:cs="Garamond" w:ascii="Garamond" w:hAnsi="Garamond"/>
          <w:i/>
          <w:sz w:val="24"/>
          <w:szCs w:val="24"/>
          <w:lang w:val="en-US"/>
        </w:rPr>
        <w:t>i</w:t>
      </w:r>
      <w:r>
        <w:rPr>
          <w:rFonts w:cs="Garamond" w:ascii="Garamond" w:hAnsi="Garamond"/>
          <w:i/>
          <w:sz w:val="24"/>
          <w:szCs w:val="24"/>
        </w:rPr>
        <w:t xml:space="preserve"> </w:t>
      </w:r>
      <w:r>
        <w:rPr>
          <w:rFonts w:cs="Garamond" w:ascii="Garamond" w:hAnsi="Garamond"/>
          <w:i/>
          <w:sz w:val="24"/>
          <w:szCs w:val="24"/>
          <w:lang w:val="en-US"/>
        </w:rPr>
        <w:t>taduk</w:t>
      </w:r>
      <w:r>
        <w:rPr>
          <w:rFonts w:cs="Garamond" w:ascii="Garamond" w:hAnsi="Garamond"/>
          <w:i/>
          <w:sz w:val="24"/>
          <w:szCs w:val="24"/>
        </w:rPr>
        <w:tab/>
        <w:t xml:space="preserve"> </w:t>
      </w:r>
      <w:r>
        <w:rPr>
          <w:rFonts w:cs="Garamond" w:ascii="Garamond" w:hAnsi="Garamond"/>
          <w:i/>
          <w:sz w:val="24"/>
          <w:szCs w:val="24"/>
          <w:lang w:val="en-US"/>
        </w:rPr>
        <w:t>zna</w:t>
      </w:r>
      <w:r>
        <w:rPr>
          <w:rFonts w:cs="Garamond" w:ascii="Garamond" w:hAnsi="Garamond"/>
          <w:i/>
          <w:sz w:val="24"/>
          <w:szCs w:val="24"/>
        </w:rPr>
        <w:t>č</w:t>
      </w:r>
      <w:r>
        <w:rPr>
          <w:rFonts w:cs="Garamond" w:ascii="Garamond" w:hAnsi="Garamond"/>
          <w:i/>
          <w:sz w:val="24"/>
          <w:szCs w:val="24"/>
          <w:lang w:val="en-US"/>
        </w:rPr>
        <w:t>it</w:t>
      </w:r>
      <w:r>
        <w:rPr>
          <w:rFonts w:cs="Garamond" w:ascii="Garamond" w:hAnsi="Garamond"/>
          <w:i/>
          <w:sz w:val="24"/>
          <w:szCs w:val="24"/>
        </w:rPr>
        <w:t xml:space="preserve">   </w:t>
      </w:r>
      <w:r>
        <w:rPr>
          <w:rFonts w:cs="Garamond" w:ascii="Garamond" w:hAnsi="Garamond"/>
          <w:b/>
          <w:i/>
          <w:sz w:val="24"/>
          <w:szCs w:val="24"/>
          <w:lang w:val="en-US"/>
        </w:rPr>
        <w:t>bolo</w:t>
      </w:r>
      <w:r>
        <w:rPr>
          <w:rFonts w:cs="Garamond" w:ascii="Garamond" w:hAnsi="Garamond"/>
          <w:b/>
          <w:i/>
          <w:sz w:val="24"/>
          <w:szCs w:val="24"/>
        </w:rPr>
        <w:t>-ńī</w:t>
      </w:r>
      <w:r>
        <w:rPr>
          <w:rFonts w:cs="Garamond" w:ascii="Garamond" w:hAnsi="Garamond"/>
          <w:i/>
          <w:sz w:val="24"/>
          <w:szCs w:val="24"/>
        </w:rPr>
        <w:tab/>
        <w:tab/>
        <w:tab/>
      </w:r>
      <w:r>
        <w:rPr>
          <w:rFonts w:cs="Garamond" w:ascii="Garamond" w:hAnsi="Garamond"/>
          <w:i/>
          <w:sz w:val="24"/>
          <w:szCs w:val="24"/>
          <w:lang w:val="en-US"/>
        </w:rPr>
        <w:t>mana</w:t>
      </w:r>
      <w:r>
        <w:rPr>
          <w:rFonts w:cs="Garamond" w:ascii="Garamond" w:hAnsi="Garamond"/>
          <w:i/>
          <w:sz w:val="24"/>
          <w:szCs w:val="24"/>
        </w:rPr>
        <w:t>-</w:t>
      </w:r>
      <w:r>
        <w:rPr>
          <w:rFonts w:cs="Garamond" w:ascii="Garamond" w:hAnsi="Garamond"/>
          <w:i/>
          <w:sz w:val="24"/>
          <w:szCs w:val="24"/>
          <w:lang w:val="en-US"/>
        </w:rPr>
        <w:t>w</w:t>
      </w:r>
      <w:r>
        <w:rPr>
          <w:rFonts w:cs="Garamond" w:ascii="Garamond" w:hAnsi="Garamond"/>
          <w:i/>
          <w:sz w:val="24"/>
          <w:szCs w:val="24"/>
        </w:rPr>
        <w:t>-</w:t>
      </w:r>
      <w:r>
        <w:rPr>
          <w:rFonts w:cs="Garamond" w:ascii="Garamond" w:hAnsi="Garamond"/>
          <w:i/>
          <w:sz w:val="24"/>
          <w:szCs w:val="24"/>
          <w:lang w:val="en-US"/>
        </w:rPr>
        <w:t>r</w:t>
      </w:r>
      <w:r>
        <w:rPr>
          <w:i/>
        </w:rPr>
        <w:t>ə</w:t>
      </w:r>
      <w:r>
        <w:rPr>
          <w:rFonts w:cs="Garamond" w:ascii="Garamond" w:hAnsi="Garamond"/>
          <w:i/>
          <w:sz w:val="24"/>
          <w:szCs w:val="24"/>
        </w:rPr>
        <w:t>-</w:t>
      </w:r>
      <w:r>
        <w:rPr>
          <w:rFonts w:cs="Garamond" w:ascii="Garamond" w:hAnsi="Garamond"/>
          <w:i/>
          <w:sz w:val="24"/>
          <w:szCs w:val="24"/>
          <w:lang w:val="en-US"/>
        </w:rPr>
        <w:t>n</w:t>
      </w:r>
      <w:r>
        <w:rPr>
          <w:rFonts w:cs="Garamond" w:ascii="Garamond" w:hAnsi="Garamond"/>
          <w:i/>
          <w:sz w:val="24"/>
          <w:szCs w:val="24"/>
        </w:rPr>
        <w:t>.</w:t>
      </w:r>
    </w:p>
    <w:p>
      <w:pPr>
        <w:pStyle w:val="Normal"/>
        <w:ind w:end="-31" w:hanging="0"/>
        <w:rPr>
          <w:rFonts w:ascii="Garamond" w:hAnsi="Garamond" w:cs="Garamond"/>
          <w:sz w:val="24"/>
          <w:szCs w:val="24"/>
        </w:rPr>
      </w:pPr>
      <w:r>
        <w:rPr>
          <w:rFonts w:cs="Garamond" w:ascii="Garamond" w:hAnsi="Garamond"/>
          <w:sz w:val="24"/>
          <w:szCs w:val="24"/>
        </w:rPr>
        <w:tab/>
        <w:t xml:space="preserve">тогда и потом значит </w:t>
      </w:r>
      <w:r>
        <w:rPr>
          <w:rFonts w:cs="Garamond" w:ascii="Garamond" w:hAnsi="Garamond"/>
          <w:b/>
          <w:sz w:val="24"/>
          <w:szCs w:val="24"/>
        </w:rPr>
        <w:t>настать(об.осени)-</w:t>
      </w:r>
      <w:r>
        <w:rPr>
          <w:rFonts w:cs="Garamond" w:ascii="Garamond" w:hAnsi="Garamond"/>
          <w:b/>
          <w:sz w:val="24"/>
          <w:szCs w:val="24"/>
          <w:lang w:val="en-US"/>
        </w:rPr>
        <w:t>NMLZ</w:t>
      </w:r>
      <w:r>
        <w:rPr>
          <w:rFonts w:cs="Garamond" w:ascii="Garamond" w:hAnsi="Garamond"/>
          <w:sz w:val="24"/>
          <w:szCs w:val="24"/>
        </w:rPr>
        <w:t xml:space="preserve"> кончаться-</w:t>
      </w:r>
      <w:r>
        <w:rPr>
          <w:rFonts w:cs="Garamond" w:ascii="Garamond" w:hAnsi="Garamond"/>
          <w:sz w:val="24"/>
          <w:szCs w:val="24"/>
          <w:lang w:val="en-US"/>
        </w:rPr>
        <w:t>PASS</w:t>
      </w:r>
      <w:r>
        <w:rPr>
          <w:rFonts w:cs="Garamond" w:ascii="Garamond" w:hAnsi="Garamond"/>
          <w:sz w:val="24"/>
          <w:szCs w:val="24"/>
        </w:rPr>
        <w:t>-</w:t>
      </w:r>
      <w:r>
        <w:rPr>
          <w:rFonts w:cs="Garamond" w:ascii="Garamond" w:hAnsi="Garamond"/>
          <w:sz w:val="24"/>
          <w:szCs w:val="24"/>
          <w:lang w:val="en-US"/>
        </w:rPr>
        <w:t>NFUT</w:t>
      </w:r>
      <w:r>
        <w:rPr>
          <w:rFonts w:cs="Garamond" w:ascii="Garamond" w:hAnsi="Garamond"/>
          <w:sz w:val="24"/>
          <w:szCs w:val="24"/>
        </w:rPr>
        <w:t>-3</w:t>
      </w:r>
      <w:r>
        <w:rPr>
          <w:rFonts w:cs="Garamond" w:ascii="Garamond" w:hAnsi="Garamond"/>
          <w:sz w:val="24"/>
          <w:szCs w:val="24"/>
          <w:lang w:val="en-US"/>
        </w:rPr>
        <w:t>SG</w:t>
      </w:r>
    </w:p>
    <w:p>
      <w:pPr>
        <w:pStyle w:val="Normal"/>
        <w:ind w:end="-31" w:hanging="0"/>
        <w:rPr>
          <w:rFonts w:ascii="Garamond" w:hAnsi="Garamond" w:cs="Garamond"/>
          <w:sz w:val="24"/>
          <w:szCs w:val="24"/>
        </w:rPr>
      </w:pPr>
      <w:r>
        <w:rPr>
          <w:rFonts w:cs="Garamond" w:ascii="Garamond" w:hAnsi="Garamond"/>
          <w:sz w:val="24"/>
          <w:szCs w:val="24"/>
        </w:rPr>
        <w:t>«Тогда и потом, значит, осень кончилась» [устный рассказ]</w:t>
      </w:r>
    </w:p>
    <w:p>
      <w:pPr>
        <w:pStyle w:val="Normal"/>
        <w:ind w:end="-31" w:hanging="0"/>
        <w:jc w:val="both"/>
        <w:rPr>
          <w:rFonts w:ascii="Garamond" w:hAnsi="Garamond" w:cs="Garamond"/>
          <w:sz w:val="16"/>
          <w:szCs w:val="16"/>
        </w:rPr>
      </w:pPr>
      <w:r>
        <w:rPr>
          <w:rFonts w:cs="Garamond" w:ascii="Garamond" w:hAnsi="Garamond"/>
          <w:sz w:val="16"/>
          <w:szCs w:val="16"/>
        </w:rPr>
      </w:r>
    </w:p>
    <w:p>
      <w:pPr>
        <w:pStyle w:val="Normal"/>
        <w:ind w:end="-31" w:hanging="0"/>
        <w:jc w:val="both"/>
        <w:rPr/>
      </w:pPr>
      <w:r>
        <w:rPr>
          <w:rFonts w:cs="Garamond" w:ascii="Garamond" w:hAnsi="Garamond"/>
          <w:sz w:val="24"/>
          <w:szCs w:val="24"/>
        </w:rPr>
        <w:t>в.</w:t>
        <w:tab/>
      </w:r>
      <w:r>
        <w:rPr>
          <w:rFonts w:cs="Garamond" w:ascii="Garamond" w:hAnsi="Garamond"/>
          <w:b/>
          <w:i/>
          <w:sz w:val="24"/>
          <w:szCs w:val="24"/>
        </w:rPr>
        <w:t>не</w:t>
      </w:r>
      <w:r>
        <w:rPr>
          <w:rFonts w:eastAsia="Arial Unicode MS;Arial" w:ascii="Garamond" w:hAnsi="Garamond"/>
          <w:b/>
          <w:i/>
        </w:rPr>
        <w:t>ӈ</w:t>
      </w:r>
      <w:r>
        <w:rPr>
          <w:rFonts w:eastAsia="Arial Unicode MS;Arial" w:cs="Garamond" w:ascii="Garamond" w:hAnsi="Garamond"/>
          <w:b/>
          <w:i/>
          <w:sz w:val="24"/>
          <w:szCs w:val="24"/>
        </w:rPr>
        <w:t>не-ни</w:t>
      </w:r>
      <w:r>
        <w:rPr>
          <w:rFonts w:eastAsia="Arial Unicode MS;Arial" w:cs="Garamond" w:ascii="Garamond" w:hAnsi="Garamond"/>
          <w:i/>
          <w:sz w:val="24"/>
          <w:szCs w:val="24"/>
        </w:rPr>
        <w:tab/>
        <w:t> </w:t>
        <w:tab/>
        <w:tab/>
        <w:t xml:space="preserve">эмэ-в-чэ-н </w:t>
      </w:r>
    </w:p>
    <w:p>
      <w:pPr>
        <w:pStyle w:val="Normal"/>
        <w:ind w:end="-31" w:hanging="0"/>
        <w:jc w:val="both"/>
        <w:rPr>
          <w:rFonts w:ascii="Garamond" w:hAnsi="Garamond" w:eastAsia="Arial Unicode MS;Arial" w:cs="Garamond"/>
          <w:sz w:val="24"/>
          <w:szCs w:val="24"/>
        </w:rPr>
      </w:pPr>
      <w:r>
        <w:rPr>
          <w:rFonts w:eastAsia="Arial Unicode MS;Arial" w:cs="Garamond" w:ascii="Garamond" w:hAnsi="Garamond"/>
          <w:sz w:val="24"/>
          <w:szCs w:val="24"/>
        </w:rPr>
        <w:tab/>
      </w:r>
      <w:r>
        <w:rPr>
          <w:rFonts w:eastAsia="Arial Unicode MS;Arial" w:cs="Garamond" w:ascii="Garamond" w:hAnsi="Garamond"/>
          <w:b/>
          <w:sz w:val="24"/>
          <w:szCs w:val="24"/>
        </w:rPr>
        <w:t>настать(о.весне)-</w:t>
      </w:r>
      <w:r>
        <w:rPr>
          <w:rFonts w:eastAsia="Arial Unicode MS;Arial" w:cs="Garamond" w:ascii="Garamond" w:hAnsi="Garamond"/>
          <w:b/>
          <w:sz w:val="24"/>
          <w:szCs w:val="24"/>
          <w:lang w:val="en-US"/>
        </w:rPr>
        <w:t>NMLZ</w:t>
      </w:r>
      <w:r>
        <w:rPr>
          <w:rFonts w:eastAsia="Arial Unicode MS;Arial" w:cs="Garamond" w:ascii="Garamond" w:hAnsi="Garamond"/>
          <w:b/>
          <w:sz w:val="24"/>
          <w:szCs w:val="24"/>
        </w:rPr>
        <w:tab/>
      </w:r>
      <w:r>
        <w:rPr>
          <w:rFonts w:eastAsia="Arial Unicode MS;Arial" w:cs="Garamond" w:ascii="Garamond" w:hAnsi="Garamond"/>
          <w:sz w:val="24"/>
          <w:szCs w:val="24"/>
        </w:rPr>
        <w:t>приходить-</w:t>
      </w:r>
      <w:r>
        <w:rPr>
          <w:rFonts w:eastAsia="Arial Unicode MS;Arial" w:cs="Garamond" w:ascii="Garamond" w:hAnsi="Garamond"/>
          <w:sz w:val="24"/>
          <w:szCs w:val="24"/>
          <w:lang w:val="en-US"/>
        </w:rPr>
        <w:t>CAUS</w:t>
      </w:r>
      <w:r>
        <w:rPr>
          <w:rFonts w:eastAsia="Arial Unicode MS;Arial" w:cs="Garamond" w:ascii="Garamond" w:hAnsi="Garamond"/>
          <w:sz w:val="24"/>
          <w:szCs w:val="24"/>
        </w:rPr>
        <w:t>-</w:t>
      </w:r>
      <w:r>
        <w:rPr>
          <w:rFonts w:eastAsia="Arial Unicode MS;Arial" w:cs="Garamond" w:ascii="Garamond" w:hAnsi="Garamond"/>
          <w:sz w:val="24"/>
          <w:szCs w:val="24"/>
          <w:lang w:val="en-US"/>
        </w:rPr>
        <w:t>PST</w:t>
      </w:r>
      <w:r>
        <w:rPr>
          <w:rFonts w:eastAsia="Arial Unicode MS;Arial" w:cs="Garamond" w:ascii="Garamond" w:hAnsi="Garamond"/>
          <w:sz w:val="24"/>
          <w:szCs w:val="24"/>
        </w:rPr>
        <w:t>-3</w:t>
      </w:r>
      <w:r>
        <w:rPr>
          <w:rFonts w:eastAsia="Arial Unicode MS;Arial" w:cs="Garamond" w:ascii="Garamond" w:hAnsi="Garamond"/>
          <w:sz w:val="24"/>
          <w:szCs w:val="24"/>
          <w:lang w:val="en-US"/>
        </w:rPr>
        <w:t>SG</w:t>
      </w:r>
    </w:p>
    <w:p>
      <w:pPr>
        <w:pStyle w:val="Normal"/>
        <w:ind w:end="-31" w:hanging="0"/>
        <w:jc w:val="both"/>
        <w:rPr/>
      </w:pPr>
      <w:r>
        <w:rPr>
          <w:rFonts w:eastAsia="Arial Unicode MS;Arial" w:cs="Garamond" w:ascii="Garamond" w:hAnsi="Garamond"/>
          <w:sz w:val="24"/>
          <w:szCs w:val="24"/>
        </w:rPr>
        <w:tab/>
      </w:r>
      <w:r>
        <w:rPr>
          <w:rFonts w:eastAsia="Arial Unicode MS;Arial" w:cs="Garamond" w:ascii="Garamond" w:hAnsi="Garamond"/>
          <w:i/>
          <w:sz w:val="24"/>
          <w:szCs w:val="24"/>
        </w:rPr>
        <w:t>эвэнки-л-ду</w:t>
        <w:tab/>
        <w:tab/>
        <w:t>омакта-л-ва</w:t>
        <w:tab/>
        <w:tab/>
        <w:t>ову-р-ва</w:t>
      </w:r>
    </w:p>
    <w:p>
      <w:pPr>
        <w:pStyle w:val="Normal"/>
        <w:ind w:end="-31" w:hanging="0"/>
        <w:jc w:val="both"/>
        <w:rPr>
          <w:rFonts w:ascii="Garamond" w:hAnsi="Garamond" w:eastAsia="Arial Unicode MS;Arial" w:cs="Garamond"/>
          <w:sz w:val="24"/>
          <w:szCs w:val="24"/>
        </w:rPr>
      </w:pPr>
      <w:r>
        <w:rPr>
          <w:rFonts w:eastAsia="Arial Unicode MS;Arial" w:cs="Garamond" w:ascii="Garamond" w:hAnsi="Garamond"/>
          <w:i/>
          <w:sz w:val="24"/>
          <w:szCs w:val="24"/>
        </w:rPr>
        <w:tab/>
      </w:r>
      <w:r>
        <w:rPr>
          <w:rFonts w:eastAsia="Arial Unicode MS;Arial" w:cs="Garamond" w:ascii="Garamond" w:hAnsi="Garamond"/>
          <w:sz w:val="24"/>
          <w:szCs w:val="24"/>
        </w:rPr>
        <w:t>эвенк-</w:t>
      </w:r>
      <w:r>
        <w:rPr>
          <w:rFonts w:eastAsia="Arial Unicode MS;Arial" w:cs="Garamond" w:ascii="Garamond" w:hAnsi="Garamond"/>
          <w:sz w:val="24"/>
          <w:szCs w:val="24"/>
          <w:lang w:val="en-US"/>
        </w:rPr>
        <w:t>PL</w:t>
      </w:r>
      <w:r>
        <w:rPr>
          <w:rFonts w:eastAsia="Arial Unicode MS;Arial" w:cs="Garamond" w:ascii="Garamond" w:hAnsi="Garamond"/>
          <w:sz w:val="24"/>
          <w:szCs w:val="24"/>
        </w:rPr>
        <w:t>-</w:t>
      </w:r>
      <w:r>
        <w:rPr>
          <w:rFonts w:eastAsia="Arial Unicode MS;Arial" w:cs="Garamond" w:ascii="Garamond" w:hAnsi="Garamond"/>
          <w:sz w:val="24"/>
          <w:szCs w:val="24"/>
          <w:lang w:val="en-US"/>
        </w:rPr>
        <w:t>DAT</w:t>
      </w:r>
      <w:r>
        <w:rPr>
          <w:rFonts w:eastAsia="Arial Unicode MS;Arial" w:cs="Garamond" w:ascii="Garamond" w:hAnsi="Garamond"/>
          <w:sz w:val="24"/>
          <w:szCs w:val="24"/>
        </w:rPr>
        <w:tab/>
        <w:t>новый-</w:t>
      </w:r>
      <w:r>
        <w:rPr>
          <w:rFonts w:eastAsia="Arial Unicode MS;Arial" w:cs="Garamond" w:ascii="Garamond" w:hAnsi="Garamond"/>
          <w:sz w:val="24"/>
          <w:szCs w:val="24"/>
          <w:lang w:val="en-US"/>
        </w:rPr>
        <w:t>PL</w:t>
      </w:r>
      <w:r>
        <w:rPr>
          <w:rFonts w:eastAsia="Arial Unicode MS;Arial" w:cs="Garamond" w:ascii="Garamond" w:hAnsi="Garamond"/>
          <w:sz w:val="24"/>
          <w:szCs w:val="24"/>
        </w:rPr>
        <w:t>-</w:t>
      </w:r>
      <w:r>
        <w:rPr>
          <w:rFonts w:eastAsia="Arial Unicode MS;Arial" w:cs="Garamond" w:ascii="Garamond" w:hAnsi="Garamond"/>
          <w:sz w:val="24"/>
          <w:szCs w:val="24"/>
          <w:lang w:val="en-US"/>
        </w:rPr>
        <w:t>ACC</w:t>
      </w:r>
      <w:r>
        <w:rPr>
          <w:rFonts w:eastAsia="Arial Unicode MS;Arial" w:cs="Garamond" w:ascii="Garamond" w:hAnsi="Garamond"/>
          <w:sz w:val="24"/>
          <w:szCs w:val="24"/>
        </w:rPr>
        <w:tab/>
        <w:t>ветер-</w:t>
      </w:r>
      <w:r>
        <w:rPr>
          <w:rFonts w:eastAsia="Arial Unicode MS;Arial" w:cs="Garamond" w:ascii="Garamond" w:hAnsi="Garamond"/>
          <w:sz w:val="24"/>
          <w:szCs w:val="24"/>
          <w:lang w:val="en-US"/>
        </w:rPr>
        <w:t>PL</w:t>
      </w:r>
      <w:r>
        <w:rPr>
          <w:rFonts w:eastAsia="Arial Unicode MS;Arial" w:cs="Garamond" w:ascii="Garamond" w:hAnsi="Garamond"/>
          <w:sz w:val="24"/>
          <w:szCs w:val="24"/>
        </w:rPr>
        <w:t>-</w:t>
      </w:r>
      <w:r>
        <w:rPr>
          <w:rFonts w:eastAsia="Arial Unicode MS;Arial" w:cs="Garamond" w:ascii="Garamond" w:hAnsi="Garamond"/>
          <w:sz w:val="24"/>
          <w:szCs w:val="24"/>
          <w:lang w:val="en-US"/>
        </w:rPr>
        <w:t>ACC</w:t>
      </w:r>
    </w:p>
    <w:p>
      <w:pPr>
        <w:pStyle w:val="Normal"/>
        <w:ind w:end="-31" w:hanging="0"/>
        <w:jc w:val="both"/>
        <w:rPr>
          <w:rFonts w:ascii="Garamond" w:hAnsi="Garamond" w:eastAsia="Arial Unicode MS;Arial" w:cs="Garamond"/>
          <w:sz w:val="24"/>
          <w:szCs w:val="24"/>
        </w:rPr>
      </w:pPr>
      <w:r>
        <w:rPr>
          <w:rFonts w:eastAsia="Arial Unicode MS;Arial" w:cs="Garamond" w:ascii="Garamond" w:hAnsi="Garamond"/>
          <w:sz w:val="24"/>
          <w:szCs w:val="24"/>
        </w:rPr>
        <w:t xml:space="preserve">«Весна принесла эвенкам новые ветры» </w:t>
      </w:r>
      <w:r>
        <w:rPr>
          <w:rFonts w:cs="Garamond" w:ascii="Garamond" w:hAnsi="Garamond"/>
          <w:sz w:val="24"/>
          <w:szCs w:val="24"/>
        </w:rPr>
        <w:t>[газетный текст]</w:t>
      </w:r>
    </w:p>
    <w:p>
      <w:pPr>
        <w:pStyle w:val="Normal"/>
        <w:ind w:end="-31" w:hanging="0"/>
        <w:jc w:val="both"/>
        <w:rPr>
          <w:rFonts w:ascii="Garamond" w:hAnsi="Garamond" w:eastAsia="Arial Unicode MS;Arial" w:cs="Garamond"/>
          <w:sz w:val="16"/>
          <w:szCs w:val="16"/>
        </w:rPr>
      </w:pPr>
      <w:r>
        <w:rPr>
          <w:rFonts w:eastAsia="Arial Unicode MS;Arial" w:cs="Garamond" w:ascii="Garamond" w:hAnsi="Garamond"/>
          <w:sz w:val="16"/>
          <w:szCs w:val="16"/>
        </w:rPr>
      </w:r>
    </w:p>
    <w:p>
      <w:pPr>
        <w:pStyle w:val="Normal"/>
        <w:ind w:end="-31" w:hanging="0"/>
        <w:jc w:val="both"/>
        <w:rPr/>
      </w:pPr>
      <w:r>
        <w:rPr>
          <w:rFonts w:eastAsia="Arial Unicode MS;Arial" w:cs="Garamond" w:ascii="Garamond" w:hAnsi="Garamond"/>
          <w:sz w:val="24"/>
          <w:szCs w:val="24"/>
        </w:rPr>
        <w:t>г.</w:t>
        <w:tab/>
        <w:t>[</w:t>
      </w:r>
      <w:r>
        <w:rPr>
          <w:rFonts w:eastAsia="Arial Unicode MS;Arial" w:cs="Garamond" w:ascii="Garamond" w:hAnsi="Garamond"/>
          <w:b/>
          <w:i/>
          <w:sz w:val="24"/>
          <w:szCs w:val="24"/>
        </w:rPr>
        <w:t>Боло-ни</w:t>
      </w:r>
      <w:r>
        <w:rPr>
          <w:rFonts w:eastAsia="Arial Unicode MS;Arial" w:cs="Garamond" w:ascii="Garamond" w:hAnsi="Garamond"/>
          <w:i/>
          <w:sz w:val="24"/>
          <w:szCs w:val="24"/>
        </w:rPr>
        <w:tab/>
        <w:tab/>
        <w:tab/>
      </w:r>
      <w:r>
        <w:rPr>
          <w:rStyle w:val="1454"/>
          <w:rFonts w:eastAsia="Arial Unicode MS;Arial" w:cs="Garamond" w:ascii="Garamond" w:hAnsi="Garamond"/>
          <w:i/>
          <w:sz w:val="24"/>
          <w:szCs w:val="24"/>
        </w:rPr>
        <w:t>бега-л-ва-н</w:t>
      </w:r>
      <w:r>
        <w:rPr>
          <w:rStyle w:val="1454"/>
          <w:rFonts w:eastAsia="Arial Unicode MS;Arial" w:cs="Garamond" w:ascii="Garamond" w:hAnsi="Garamond"/>
          <w:sz w:val="24"/>
          <w:szCs w:val="24"/>
        </w:rPr>
        <w:t>]</w:t>
      </w:r>
    </w:p>
    <w:p>
      <w:pPr>
        <w:pStyle w:val="Normal"/>
        <w:ind w:end="-31" w:hanging="0"/>
        <w:jc w:val="both"/>
        <w:rPr/>
      </w:pPr>
      <w:r>
        <w:rPr>
          <w:rStyle w:val="1454"/>
          <w:rFonts w:eastAsia="Arial Unicode MS;Arial" w:cs="Garamond" w:ascii="Garamond" w:hAnsi="Garamond"/>
          <w:sz w:val="24"/>
          <w:szCs w:val="24"/>
        </w:rPr>
        <w:tab/>
      </w:r>
      <w:r>
        <w:rPr>
          <w:rStyle w:val="1454"/>
          <w:rFonts w:eastAsia="Arial Unicode MS;Arial" w:cs="Garamond" w:ascii="Garamond" w:hAnsi="Garamond"/>
          <w:b/>
          <w:sz w:val="24"/>
          <w:szCs w:val="24"/>
        </w:rPr>
        <w:t>настать(об.осени)-</w:t>
      </w:r>
      <w:r>
        <w:rPr>
          <w:rStyle w:val="1454"/>
          <w:rFonts w:eastAsia="Arial Unicode MS;Arial" w:cs="Garamond" w:ascii="Garamond" w:hAnsi="Garamond"/>
          <w:b/>
          <w:sz w:val="24"/>
          <w:szCs w:val="24"/>
          <w:lang w:val="en-US"/>
        </w:rPr>
        <w:t>NMLZ</w:t>
      </w:r>
      <w:r>
        <w:rPr>
          <w:rStyle w:val="1454"/>
          <w:rFonts w:eastAsia="Arial Unicode MS;Arial" w:cs="Garamond" w:ascii="Garamond" w:hAnsi="Garamond"/>
          <w:sz w:val="24"/>
          <w:szCs w:val="24"/>
        </w:rPr>
        <w:tab/>
        <w:t>месяц-</w:t>
      </w:r>
      <w:r>
        <w:rPr>
          <w:rStyle w:val="1454"/>
          <w:rFonts w:eastAsia="Arial Unicode MS;Arial" w:cs="Garamond" w:ascii="Garamond" w:hAnsi="Garamond"/>
          <w:sz w:val="24"/>
          <w:szCs w:val="24"/>
          <w:lang w:val="en-US"/>
        </w:rPr>
        <w:t>PL</w:t>
      </w:r>
      <w:r>
        <w:rPr>
          <w:rStyle w:val="1454"/>
          <w:rFonts w:eastAsia="Arial Unicode MS;Arial" w:cs="Garamond" w:ascii="Garamond" w:hAnsi="Garamond"/>
          <w:sz w:val="24"/>
          <w:szCs w:val="24"/>
        </w:rPr>
        <w:t>-</w:t>
      </w:r>
      <w:r>
        <w:rPr>
          <w:rStyle w:val="1454"/>
          <w:rFonts w:eastAsia="Arial Unicode MS;Arial" w:cs="Garamond" w:ascii="Garamond" w:hAnsi="Garamond"/>
          <w:sz w:val="24"/>
          <w:szCs w:val="24"/>
          <w:lang w:val="en-US"/>
        </w:rPr>
        <w:t>ACC</w:t>
      </w:r>
      <w:r>
        <w:rPr>
          <w:rStyle w:val="1454"/>
          <w:rFonts w:eastAsia="Arial Unicode MS;Arial" w:cs="Garamond" w:ascii="Garamond" w:hAnsi="Garamond"/>
          <w:sz w:val="24"/>
          <w:szCs w:val="24"/>
        </w:rPr>
        <w:t>-</w:t>
      </w:r>
      <w:r>
        <w:rPr>
          <w:rStyle w:val="1454"/>
          <w:rFonts w:eastAsia="Arial Unicode MS;Arial" w:cs="Garamond" w:ascii="Garamond" w:hAnsi="Garamond"/>
          <w:sz w:val="24"/>
          <w:szCs w:val="24"/>
          <w:lang w:val="en-US"/>
        </w:rPr>
        <w:t>PS</w:t>
      </w:r>
      <w:r>
        <w:rPr>
          <w:rStyle w:val="1454"/>
          <w:rFonts w:eastAsia="Arial Unicode MS;Arial" w:cs="Garamond" w:ascii="Garamond" w:hAnsi="Garamond"/>
          <w:sz w:val="24"/>
          <w:szCs w:val="24"/>
        </w:rPr>
        <w:t>.3</w:t>
      </w:r>
      <w:r>
        <w:rPr>
          <w:rStyle w:val="1454"/>
          <w:rFonts w:eastAsia="Arial Unicode MS;Arial" w:cs="Garamond" w:ascii="Garamond" w:hAnsi="Garamond"/>
          <w:sz w:val="24"/>
          <w:szCs w:val="24"/>
          <w:lang w:val="en-US"/>
        </w:rPr>
        <w:t>SG</w:t>
      </w:r>
    </w:p>
    <w:p>
      <w:pPr>
        <w:pStyle w:val="Normal"/>
        <w:ind w:end="-31" w:hanging="0"/>
        <w:jc w:val="both"/>
        <w:rPr>
          <w:rStyle w:val="1454"/>
          <w:rFonts w:ascii="Garamond" w:hAnsi="Garamond" w:eastAsia="Arial Unicode MS;Arial" w:cs="Garamond"/>
          <w:sz w:val="24"/>
          <w:szCs w:val="24"/>
        </w:rPr>
      </w:pPr>
      <w:r>
        <w:rPr>
          <w:rStyle w:val="1454"/>
          <w:rFonts w:eastAsia="Arial Unicode MS;Arial" w:cs="Garamond" w:ascii="Garamond" w:hAnsi="Garamond"/>
          <w:sz w:val="24"/>
          <w:szCs w:val="24"/>
        </w:rPr>
        <w:tab/>
      </w:r>
      <w:r>
        <w:rPr>
          <w:rStyle w:val="1454"/>
          <w:rFonts w:eastAsia="Arial Unicode MS;Arial" w:cs="Garamond" w:ascii="Garamond" w:hAnsi="Garamond"/>
          <w:i/>
          <w:sz w:val="24"/>
          <w:szCs w:val="24"/>
        </w:rPr>
        <w:t>да</w:t>
        <w:tab/>
        <w:t>гэрби-чи-</w:t>
      </w:r>
      <w:r>
        <w:rPr>
          <w:rStyle w:val="1454"/>
          <w:rFonts w:eastAsia="Arial Unicode MS;Arial" w:ascii="Garamond" w:hAnsi="Garamond"/>
          <w:i/>
        </w:rPr>
        <w:t>ӈ</w:t>
      </w:r>
      <w:r>
        <w:rPr>
          <w:rStyle w:val="1454"/>
          <w:rFonts w:eastAsia="Arial Unicode MS;Arial" w:cs="Garamond" w:ascii="Garamond" w:hAnsi="Garamond"/>
          <w:i/>
          <w:sz w:val="24"/>
          <w:szCs w:val="24"/>
        </w:rPr>
        <w:t>ки-тын</w:t>
        <w:tab/>
        <w:tab/>
        <w:tab/>
        <w:t>онтанэ</w:t>
      </w:r>
    </w:p>
    <w:p>
      <w:pPr>
        <w:pStyle w:val="Normal"/>
        <w:ind w:end="-31" w:firstLine="709"/>
        <w:jc w:val="both"/>
        <w:rPr>
          <w:rStyle w:val="1454"/>
          <w:rFonts w:ascii="Garamond" w:hAnsi="Garamond" w:eastAsia="Arial Unicode MS;Arial" w:cs="Garamond"/>
          <w:sz w:val="24"/>
          <w:szCs w:val="24"/>
        </w:rPr>
      </w:pPr>
      <w:r>
        <w:rPr>
          <w:rStyle w:val="Reference"/>
          <w:rFonts w:eastAsia="Arial Unicode MS;Arial" w:cs="Garamond" w:ascii="Garamond" w:hAnsi="Garamond"/>
          <w:sz w:val="24"/>
          <w:szCs w:val="24"/>
        </w:rPr>
        <w:t>и</w:t>
        <w:tab/>
        <w:t>называть-</w:t>
      </w:r>
      <w:r>
        <w:rPr>
          <w:rStyle w:val="Reference"/>
          <w:rFonts w:eastAsia="Arial Unicode MS;Arial" w:cs="Garamond" w:ascii="Garamond" w:hAnsi="Garamond"/>
          <w:sz w:val="24"/>
          <w:szCs w:val="24"/>
          <w:lang w:val="en-US"/>
        </w:rPr>
        <w:t>DUR</w:t>
      </w:r>
      <w:r>
        <w:rPr>
          <w:rStyle w:val="Reference"/>
          <w:rFonts w:eastAsia="Arial Unicode MS;Arial" w:cs="Garamond" w:ascii="Garamond" w:hAnsi="Garamond"/>
          <w:sz w:val="24"/>
          <w:szCs w:val="24"/>
        </w:rPr>
        <w:t>-</w:t>
      </w:r>
      <w:r>
        <w:rPr>
          <w:rStyle w:val="Reference"/>
          <w:rFonts w:eastAsia="Arial Unicode MS;Arial" w:cs="Garamond" w:ascii="Garamond" w:hAnsi="Garamond"/>
          <w:sz w:val="24"/>
          <w:szCs w:val="24"/>
          <w:lang w:val="en-US"/>
        </w:rPr>
        <w:t>RSTITER</w:t>
      </w:r>
      <w:r>
        <w:rPr>
          <w:rStyle w:val="Reference"/>
          <w:rFonts w:eastAsia="Arial Unicode MS;Arial" w:cs="Garamond" w:ascii="Garamond" w:hAnsi="Garamond"/>
          <w:sz w:val="24"/>
          <w:szCs w:val="24"/>
        </w:rPr>
        <w:t>-3</w:t>
      </w:r>
      <w:r>
        <w:rPr>
          <w:rStyle w:val="Reference"/>
          <w:rFonts w:eastAsia="Arial Unicode MS;Arial" w:cs="Garamond" w:ascii="Garamond" w:hAnsi="Garamond"/>
          <w:sz w:val="24"/>
          <w:szCs w:val="24"/>
          <w:lang w:val="en-US"/>
        </w:rPr>
        <w:t>PL</w:t>
      </w:r>
      <w:r>
        <w:rPr>
          <w:rStyle w:val="Reference"/>
          <w:rFonts w:eastAsia="Arial Unicode MS;Arial" w:cs="Garamond" w:ascii="Garamond" w:hAnsi="Garamond"/>
          <w:sz w:val="24"/>
          <w:szCs w:val="24"/>
        </w:rPr>
        <w:tab/>
        <w:t>так</w:t>
      </w:r>
    </w:p>
    <w:p>
      <w:pPr>
        <w:pStyle w:val="Normal"/>
        <w:ind w:end="-31" w:hanging="0"/>
        <w:jc w:val="both"/>
        <w:rPr>
          <w:rStyle w:val="Reference"/>
          <w:rFonts w:ascii="Garamond" w:hAnsi="Garamond" w:eastAsia="Arial Unicode MS;Arial" w:cs="Garamond"/>
          <w:sz w:val="24"/>
          <w:szCs w:val="24"/>
        </w:rPr>
      </w:pPr>
      <w:r>
        <w:rPr>
          <w:rStyle w:val="1454"/>
          <w:rFonts w:eastAsia="Arial Unicode MS;Arial" w:cs="Garamond" w:ascii="Garamond" w:hAnsi="Garamond"/>
          <w:sz w:val="24"/>
          <w:szCs w:val="24"/>
        </w:rPr>
        <w:t>«Месяцы осени</w:t>
      </w:r>
      <w:r>
        <w:rPr>
          <w:rFonts w:eastAsia="Arial Unicode MS;Arial" w:cs="Garamond" w:ascii="Garamond" w:hAnsi="Garamond"/>
          <w:sz w:val="24"/>
          <w:szCs w:val="24"/>
        </w:rPr>
        <w:t> </w:t>
      </w:r>
      <w:r>
        <w:rPr>
          <w:rStyle w:val="Reference"/>
          <w:rFonts w:eastAsia="Arial Unicode MS;Arial" w:cs="Garamond" w:ascii="Garamond" w:hAnsi="Garamond"/>
          <w:sz w:val="24"/>
          <w:szCs w:val="24"/>
        </w:rPr>
        <w:t xml:space="preserve">— называли же [их] так..» </w:t>
      </w:r>
      <w:r>
        <w:rPr>
          <w:rFonts w:cs="Garamond" w:ascii="Garamond" w:hAnsi="Garamond"/>
          <w:sz w:val="24"/>
          <w:szCs w:val="24"/>
        </w:rPr>
        <w:t>[газетный текст]</w:t>
      </w:r>
    </w:p>
    <w:p>
      <w:pPr>
        <w:pStyle w:val="Normal"/>
        <w:ind w:end="-31" w:firstLine="720"/>
        <w:jc w:val="both"/>
        <w:rPr>
          <w:rStyle w:val="Reference"/>
          <w:rFonts w:ascii="Garamond" w:hAnsi="Garamond" w:eastAsia="Arial Unicode MS;Arial" w:cs="Garamond"/>
          <w:sz w:val="16"/>
          <w:szCs w:val="16"/>
        </w:rPr>
      </w:pPr>
      <w:r>
        <w:rPr/>
      </w:r>
    </w:p>
    <w:p>
      <w:pPr>
        <w:pStyle w:val="Normal"/>
        <w:ind w:end="-31" w:firstLine="720"/>
        <w:jc w:val="both"/>
        <w:rPr/>
      </w:pPr>
      <w:r>
        <w:rPr>
          <w:rFonts w:cs="Garamond" w:ascii="Garamond" w:hAnsi="Garamond"/>
          <w:sz w:val="24"/>
          <w:szCs w:val="24"/>
        </w:rPr>
        <w:t>В устной речи регулярно и реже в письменной речи употребляются глагольные дериваты от данных основ: (8а-д)</w:t>
      </w:r>
      <w:r>
        <w:rPr>
          <w:rStyle w:val="Style14"/>
          <w:rStyle w:val="Style20"/>
          <w:rFonts w:cs="Garamond" w:ascii="Garamond" w:hAnsi="Garamond"/>
          <w:sz w:val="24"/>
          <w:szCs w:val="24"/>
        </w:rPr>
        <w:footnoteReference w:id="10"/>
      </w:r>
      <w:r>
        <w:rPr>
          <w:rFonts w:cs="Garamond" w:ascii="Garamond" w:hAnsi="Garamond"/>
          <w:sz w:val="24"/>
          <w:szCs w:val="24"/>
        </w:rPr>
        <w:t>.</w:t>
      </w:r>
    </w:p>
    <w:p>
      <w:pPr>
        <w:pStyle w:val="Normal"/>
        <w:ind w:end="-31" w:hanging="0"/>
        <w:rPr/>
      </w:pPr>
      <w:r>
        <w:rPr>
          <w:rFonts w:cs="Garamond" w:ascii="Garamond" w:hAnsi="Garamond"/>
          <w:sz w:val="24"/>
          <w:szCs w:val="24"/>
        </w:rPr>
        <w:t>(8)</w:t>
        <w:tab/>
        <w:t>а.</w:t>
        <w:tab/>
      </w:r>
      <w:r>
        <w:rPr>
          <w:rFonts w:cs="Garamond" w:ascii="Garamond" w:hAnsi="Garamond"/>
          <w:i/>
          <w:sz w:val="24"/>
          <w:szCs w:val="24"/>
        </w:rPr>
        <w:t>tōlī</w:t>
        <w:tab/>
        <w:t>bi</w:t>
        <w:tab/>
      </w:r>
      <w:r>
        <w:rPr>
          <w:rFonts w:cs="Garamond" w:ascii="Garamond" w:hAnsi="Garamond"/>
          <w:b/>
          <w:i/>
          <w:sz w:val="24"/>
          <w:szCs w:val="24"/>
        </w:rPr>
        <w:t>d’uga-sā-w</w:t>
      </w:r>
      <w:r>
        <w:rPr>
          <w:rFonts w:cs="Garamond" w:ascii="Garamond" w:hAnsi="Garamond"/>
          <w:i/>
          <w:sz w:val="24"/>
          <w:szCs w:val="24"/>
        </w:rPr>
        <w:tab/>
        <w:tab/>
        <w:tab/>
      </w:r>
      <w:r>
        <w:rPr>
          <w:i/>
        </w:rPr>
        <w:t>ə</w:t>
      </w:r>
      <w:r>
        <w:rPr>
          <w:rFonts w:cs="Garamond" w:ascii="Garamond" w:hAnsi="Garamond"/>
          <w:i/>
          <w:sz w:val="24"/>
          <w:szCs w:val="24"/>
        </w:rPr>
        <w:t>dū</w:t>
        <w:tab/>
        <w:t>j</w:t>
      </w:r>
      <w:r>
        <w:rPr>
          <w:i/>
        </w:rPr>
        <w:t>ə</w:t>
      </w:r>
      <w:r>
        <w:rPr>
          <w:rFonts w:cs="Garamond" w:ascii="Garamond" w:hAnsi="Garamond"/>
          <w:i/>
          <w:sz w:val="24"/>
          <w:szCs w:val="24"/>
        </w:rPr>
        <w:t>kond</w:t>
      </w:r>
      <w:r>
        <w:rPr>
          <w:i/>
        </w:rPr>
        <w:t>ə</w:t>
      </w:r>
      <w:r>
        <w:rPr>
          <w:rFonts w:cs="Garamond" w:ascii="Garamond" w:hAnsi="Garamond"/>
          <w:i/>
          <w:sz w:val="24"/>
          <w:szCs w:val="24"/>
        </w:rPr>
        <w:t>-dū </w:t>
      </w:r>
    </w:p>
    <w:p>
      <w:pPr>
        <w:pStyle w:val="Normal"/>
        <w:ind w:end="-31" w:hanging="0"/>
        <w:rPr>
          <w:rFonts w:ascii="Garamond" w:hAnsi="Garamond" w:cs="Garamond"/>
          <w:sz w:val="24"/>
          <w:szCs w:val="24"/>
        </w:rPr>
      </w:pPr>
      <w:r>
        <w:rPr>
          <w:rFonts w:cs="Garamond" w:ascii="Garamond" w:hAnsi="Garamond"/>
          <w:sz w:val="24"/>
          <w:szCs w:val="24"/>
        </w:rPr>
        <w:tab/>
        <w:tab/>
        <w:t>тогда</w:t>
        <w:tab/>
        <w:t>я</w:t>
        <w:tab/>
      </w:r>
      <w:r>
        <w:rPr>
          <w:rFonts w:cs="Garamond" w:ascii="Garamond" w:hAnsi="Garamond"/>
          <w:b/>
          <w:sz w:val="24"/>
          <w:szCs w:val="24"/>
        </w:rPr>
        <w:t>настать(о лете)-</w:t>
      </w:r>
      <w:r>
        <w:rPr>
          <w:rFonts w:cs="Garamond" w:ascii="Garamond" w:hAnsi="Garamond"/>
          <w:b/>
          <w:sz w:val="24"/>
          <w:szCs w:val="24"/>
          <w:lang w:val="en-US"/>
        </w:rPr>
        <w:t>PST</w:t>
      </w:r>
      <w:r>
        <w:rPr>
          <w:rFonts w:cs="Garamond" w:ascii="Garamond" w:hAnsi="Garamond"/>
          <w:b/>
          <w:sz w:val="24"/>
          <w:szCs w:val="24"/>
        </w:rPr>
        <w:t>-1</w:t>
      </w:r>
      <w:r>
        <w:rPr>
          <w:rFonts w:cs="Garamond" w:ascii="Garamond" w:hAnsi="Garamond"/>
          <w:b/>
          <w:sz w:val="24"/>
          <w:szCs w:val="24"/>
          <w:lang w:val="en-US"/>
        </w:rPr>
        <w:t>SG</w:t>
      </w:r>
      <w:r>
        <w:rPr>
          <w:rFonts w:cs="Garamond" w:ascii="Garamond" w:hAnsi="Garamond"/>
          <w:sz w:val="24"/>
          <w:szCs w:val="24"/>
        </w:rPr>
        <w:tab/>
        <w:t>здесь</w:t>
        <w:tab/>
        <w:t>Эконда-</w:t>
      </w:r>
      <w:r>
        <w:rPr>
          <w:rFonts w:cs="Garamond" w:ascii="Garamond" w:hAnsi="Garamond"/>
          <w:sz w:val="24"/>
          <w:szCs w:val="24"/>
          <w:lang w:val="en-US"/>
        </w:rPr>
        <w:t>DAT</w:t>
      </w:r>
    </w:p>
    <w:p>
      <w:pPr>
        <w:pStyle w:val="Normal"/>
        <w:ind w:start="709" w:end="-31" w:firstLine="709"/>
        <w:rPr>
          <w:rFonts w:ascii="Garamond" w:hAnsi="Garamond" w:cs="Garamond"/>
          <w:i/>
          <w:i/>
          <w:sz w:val="24"/>
          <w:szCs w:val="24"/>
        </w:rPr>
      </w:pPr>
      <w:r>
        <w:rPr>
          <w:rFonts w:cs="Garamond" w:ascii="Garamond" w:hAnsi="Garamond"/>
          <w:i/>
          <w:sz w:val="24"/>
          <w:szCs w:val="24"/>
        </w:rPr>
        <w:t>gul</w:t>
      </w:r>
      <w:r>
        <w:rPr>
          <w:i/>
        </w:rPr>
        <w:t>ə</w:t>
      </w:r>
      <w:r>
        <w:rPr>
          <w:rFonts w:cs="Garamond" w:ascii="Garamond" w:hAnsi="Garamond"/>
          <w:i/>
          <w:sz w:val="24"/>
          <w:szCs w:val="24"/>
        </w:rPr>
        <w:t>-l-dū</w:t>
        <w:tab/>
        <w:t xml:space="preserve">  </w:t>
        <w:tab/>
        <w:t xml:space="preserve">  otpuska-t-ť</w:t>
      </w:r>
      <w:r>
        <w:rPr>
          <w:i/>
        </w:rPr>
        <w:t>ə</w:t>
      </w:r>
      <w:r>
        <w:rPr>
          <w:rFonts w:cs="Garamond" w:ascii="Garamond" w:hAnsi="Garamond"/>
          <w:i/>
          <w:sz w:val="24"/>
          <w:szCs w:val="24"/>
        </w:rPr>
        <w:t>-n</w:t>
      </w:r>
      <w:r>
        <w:rPr>
          <w:i/>
        </w:rPr>
        <w:t>ə</w:t>
      </w:r>
    </w:p>
    <w:p>
      <w:pPr>
        <w:pStyle w:val="Normal"/>
        <w:ind w:start="709" w:end="-31" w:firstLine="709"/>
        <w:rPr>
          <w:rFonts w:ascii="Garamond" w:hAnsi="Garamond" w:cs="Garamond"/>
          <w:sz w:val="24"/>
          <w:szCs w:val="24"/>
        </w:rPr>
      </w:pPr>
      <w:r>
        <w:rPr>
          <w:rFonts w:cs="Garamond" w:ascii="Garamond" w:hAnsi="Garamond"/>
          <w:sz w:val="24"/>
          <w:szCs w:val="24"/>
        </w:rPr>
        <w:t>изба-</w:t>
      </w:r>
      <w:r>
        <w:rPr>
          <w:rFonts w:cs="Garamond" w:ascii="Garamond" w:hAnsi="Garamond"/>
          <w:sz w:val="24"/>
          <w:szCs w:val="24"/>
          <w:lang w:val="en-US"/>
        </w:rPr>
        <w:t>PL</w:t>
      </w:r>
      <w:r>
        <w:rPr>
          <w:rFonts w:cs="Garamond" w:ascii="Garamond" w:hAnsi="Garamond"/>
          <w:sz w:val="24"/>
          <w:szCs w:val="24"/>
        </w:rPr>
        <w:t>-</w:t>
      </w:r>
      <w:r>
        <w:rPr>
          <w:rFonts w:cs="Garamond" w:ascii="Garamond" w:hAnsi="Garamond"/>
          <w:sz w:val="24"/>
          <w:szCs w:val="24"/>
          <w:lang w:val="en-US"/>
        </w:rPr>
        <w:t>DAT</w:t>
      </w:r>
      <w:r>
        <w:rPr>
          <w:rFonts w:cs="Garamond" w:ascii="Garamond" w:hAnsi="Garamond"/>
          <w:sz w:val="24"/>
          <w:szCs w:val="24"/>
        </w:rPr>
        <w:tab/>
        <w:t xml:space="preserve">  отпуск-</w:t>
      </w:r>
      <w:r>
        <w:rPr>
          <w:rFonts w:cs="Garamond" w:ascii="Garamond" w:hAnsi="Garamond"/>
          <w:sz w:val="24"/>
          <w:szCs w:val="24"/>
          <w:lang w:val="en-US"/>
        </w:rPr>
        <w:t>VBLZ</w:t>
      </w:r>
      <w:r>
        <w:rPr>
          <w:rFonts w:cs="Garamond" w:ascii="Garamond" w:hAnsi="Garamond"/>
          <w:sz w:val="24"/>
          <w:szCs w:val="24"/>
        </w:rPr>
        <w:t>-</w:t>
      </w:r>
      <w:r>
        <w:rPr>
          <w:rFonts w:cs="Garamond" w:ascii="Garamond" w:hAnsi="Garamond"/>
          <w:sz w:val="24"/>
          <w:szCs w:val="24"/>
          <w:lang w:val="en-US"/>
        </w:rPr>
        <w:t>IPFV</w:t>
      </w:r>
      <w:r>
        <w:rPr>
          <w:rFonts w:cs="Garamond" w:ascii="Garamond" w:hAnsi="Garamond"/>
          <w:sz w:val="24"/>
          <w:szCs w:val="24"/>
        </w:rPr>
        <w:t>-</w:t>
      </w:r>
      <w:r>
        <w:rPr>
          <w:rFonts w:cs="Garamond" w:ascii="Garamond" w:hAnsi="Garamond"/>
          <w:sz w:val="24"/>
          <w:szCs w:val="24"/>
          <w:lang w:val="en-US"/>
        </w:rPr>
        <w:t>CVB</w:t>
      </w:r>
      <w:r>
        <w:rPr>
          <w:rFonts w:cs="Garamond" w:ascii="Garamond" w:hAnsi="Garamond"/>
          <w:sz w:val="24"/>
          <w:szCs w:val="24"/>
        </w:rPr>
        <w:t>.</w:t>
      </w:r>
      <w:r>
        <w:rPr>
          <w:rFonts w:cs="Garamond" w:ascii="Garamond" w:hAnsi="Garamond"/>
          <w:sz w:val="24"/>
          <w:szCs w:val="24"/>
          <w:lang w:val="en-US"/>
        </w:rPr>
        <w:t>SIM</w:t>
      </w:r>
    </w:p>
    <w:p>
      <w:pPr>
        <w:pStyle w:val="Normal"/>
        <w:ind w:end="-31" w:hanging="0"/>
        <w:rPr>
          <w:rFonts w:ascii="Garamond" w:hAnsi="Garamond" w:cs="Garamond"/>
          <w:sz w:val="24"/>
          <w:szCs w:val="24"/>
        </w:rPr>
      </w:pPr>
      <w:r>
        <w:rPr>
          <w:rFonts w:cs="Garamond" w:ascii="Garamond" w:hAnsi="Garamond"/>
          <w:sz w:val="24"/>
          <w:szCs w:val="24"/>
        </w:rPr>
        <w:t>«Лето я провел (букв. «пролетовал») здесь, в Эконде, в деревне, в отпуске» [устный рассказ]</w:t>
      </w:r>
    </w:p>
    <w:p>
      <w:pPr>
        <w:pStyle w:val="Normal"/>
        <w:ind w:end="-31" w:hanging="0"/>
        <w:jc w:val="both"/>
        <w:rPr>
          <w:rFonts w:ascii="Garamond" w:hAnsi="Garamond" w:cs="Garamond"/>
          <w:sz w:val="16"/>
          <w:szCs w:val="16"/>
        </w:rPr>
      </w:pPr>
      <w:r>
        <w:rPr>
          <w:rFonts w:cs="Garamond" w:ascii="Garamond" w:hAnsi="Garamond"/>
          <w:sz w:val="16"/>
          <w:szCs w:val="16"/>
        </w:rPr>
      </w:r>
    </w:p>
    <w:p>
      <w:pPr>
        <w:pStyle w:val="Normal"/>
        <w:ind w:end="-31" w:firstLine="709"/>
        <w:rPr/>
      </w:pPr>
      <w:r>
        <w:rPr>
          <w:rFonts w:cs="Garamond" w:ascii="Garamond" w:hAnsi="Garamond"/>
          <w:sz w:val="24"/>
          <w:szCs w:val="24"/>
        </w:rPr>
        <w:t>б</w:t>
      </w:r>
      <w:r>
        <w:rPr>
          <w:rFonts w:cs="Garamond" w:ascii="Garamond" w:hAnsi="Garamond"/>
          <w:sz w:val="24"/>
          <w:szCs w:val="24"/>
          <w:lang w:val="it-IT"/>
        </w:rPr>
        <w:t>.</w:t>
        <w:tab/>
      </w:r>
      <w:r>
        <w:rPr>
          <w:rFonts w:cs="Garamond" w:ascii="Garamond" w:hAnsi="Garamond"/>
          <w:b/>
          <w:i/>
          <w:sz w:val="24"/>
          <w:szCs w:val="24"/>
          <w:lang w:val="it-IT"/>
        </w:rPr>
        <w:t>tirga-l-la-n</w:t>
      </w:r>
      <w:r>
        <w:rPr>
          <w:rFonts w:cs="Garamond" w:ascii="Garamond" w:hAnsi="Garamond"/>
          <w:i/>
          <w:sz w:val="24"/>
          <w:szCs w:val="24"/>
          <w:lang w:val="it-IT"/>
        </w:rPr>
        <w:tab/>
        <w:tab/>
        <w:tab/>
        <w:tab/>
        <w:tab/>
        <w:t>ŋinaki-r-wun</w:t>
      </w:r>
    </w:p>
    <w:p>
      <w:pPr>
        <w:pStyle w:val="Normal"/>
        <w:ind w:start="709" w:end="-31" w:firstLine="709"/>
        <w:rPr/>
      </w:pPr>
      <w:r>
        <w:rPr>
          <w:rFonts w:cs="Garamond" w:ascii="Garamond" w:hAnsi="Garamond"/>
          <w:b/>
          <w:sz w:val="24"/>
          <w:szCs w:val="24"/>
        </w:rPr>
        <w:t>настать(о.дне)-</w:t>
      </w:r>
      <w:r>
        <w:rPr>
          <w:rFonts w:cs="Garamond" w:ascii="Garamond" w:hAnsi="Garamond"/>
          <w:b/>
          <w:sz w:val="24"/>
          <w:szCs w:val="24"/>
          <w:lang w:val="it-IT"/>
        </w:rPr>
        <w:t>INCH</w:t>
      </w:r>
      <w:r>
        <w:rPr>
          <w:rFonts w:cs="Garamond" w:ascii="Garamond" w:hAnsi="Garamond"/>
          <w:b/>
          <w:sz w:val="24"/>
          <w:szCs w:val="24"/>
        </w:rPr>
        <w:t>-</w:t>
      </w:r>
      <w:r>
        <w:rPr>
          <w:rFonts w:cs="Garamond" w:ascii="Garamond" w:hAnsi="Garamond"/>
          <w:b/>
          <w:sz w:val="24"/>
          <w:szCs w:val="24"/>
          <w:lang w:val="it-IT"/>
        </w:rPr>
        <w:t>NFUT</w:t>
      </w:r>
      <w:r>
        <w:rPr>
          <w:rFonts w:cs="Garamond" w:ascii="Garamond" w:hAnsi="Garamond"/>
          <w:b/>
          <w:sz w:val="24"/>
          <w:szCs w:val="24"/>
        </w:rPr>
        <w:t>-3</w:t>
      </w:r>
      <w:r>
        <w:rPr>
          <w:rFonts w:cs="Garamond" w:ascii="Garamond" w:hAnsi="Garamond"/>
          <w:b/>
          <w:sz w:val="24"/>
          <w:szCs w:val="24"/>
          <w:lang w:val="it-IT"/>
        </w:rPr>
        <w:t>SG</w:t>
      </w:r>
      <w:r>
        <w:rPr>
          <w:rFonts w:cs="Garamond" w:ascii="Garamond" w:hAnsi="Garamond"/>
          <w:sz w:val="24"/>
          <w:szCs w:val="24"/>
        </w:rPr>
        <w:tab/>
        <w:t>собака-</w:t>
      </w:r>
      <w:r>
        <w:rPr>
          <w:rFonts w:cs="Garamond" w:ascii="Garamond" w:hAnsi="Garamond"/>
          <w:sz w:val="24"/>
          <w:szCs w:val="24"/>
          <w:lang w:val="it-IT"/>
        </w:rPr>
        <w:t>PL</w:t>
      </w:r>
      <w:r>
        <w:rPr>
          <w:rFonts w:cs="Garamond" w:ascii="Garamond" w:hAnsi="Garamond"/>
          <w:sz w:val="24"/>
          <w:szCs w:val="24"/>
        </w:rPr>
        <w:t>-</w:t>
      </w:r>
      <w:r>
        <w:rPr>
          <w:rFonts w:cs="Garamond" w:ascii="Garamond" w:hAnsi="Garamond"/>
          <w:sz w:val="24"/>
          <w:szCs w:val="24"/>
          <w:lang w:val="it-IT"/>
        </w:rPr>
        <w:t>PS</w:t>
      </w:r>
      <w:r>
        <w:rPr>
          <w:rFonts w:cs="Garamond" w:ascii="Garamond" w:hAnsi="Garamond"/>
          <w:sz w:val="24"/>
          <w:szCs w:val="24"/>
        </w:rPr>
        <w:t>.1</w:t>
      </w:r>
      <w:r>
        <w:rPr>
          <w:rFonts w:cs="Garamond" w:ascii="Garamond" w:hAnsi="Garamond"/>
          <w:sz w:val="24"/>
          <w:szCs w:val="24"/>
          <w:lang w:val="it-IT"/>
        </w:rPr>
        <w:t>PL</w:t>
      </w:r>
      <w:r>
        <w:rPr>
          <w:rFonts w:cs="Garamond" w:ascii="Garamond" w:hAnsi="Garamond"/>
          <w:sz w:val="24"/>
          <w:szCs w:val="24"/>
        </w:rPr>
        <w:t>(</w:t>
      </w:r>
      <w:r>
        <w:rPr>
          <w:rFonts w:cs="Garamond" w:ascii="Garamond" w:hAnsi="Garamond"/>
          <w:sz w:val="24"/>
          <w:szCs w:val="24"/>
          <w:lang w:val="it-IT"/>
        </w:rPr>
        <w:t>EXCL</w:t>
      </w:r>
      <w:r>
        <w:rPr>
          <w:rFonts w:cs="Garamond" w:ascii="Garamond" w:hAnsi="Garamond"/>
          <w:sz w:val="24"/>
          <w:szCs w:val="24"/>
        </w:rPr>
        <w:t xml:space="preserve">) </w:t>
      </w:r>
    </w:p>
    <w:p>
      <w:pPr>
        <w:pStyle w:val="Normal"/>
        <w:ind w:start="709" w:end="-31" w:firstLine="709"/>
        <w:rPr/>
      </w:pPr>
      <w:r>
        <w:rPr>
          <w:rFonts w:cs="Garamond" w:ascii="Garamond" w:hAnsi="Garamond"/>
          <w:i/>
          <w:sz w:val="24"/>
          <w:szCs w:val="24"/>
          <w:lang w:val="de-DE"/>
        </w:rPr>
        <w:t>mōti</w:t>
      </w:r>
      <w:r>
        <w:rPr>
          <w:i/>
          <w:sz w:val="24"/>
          <w:szCs w:val="24"/>
          <w:lang w:val="de-DE"/>
        </w:rPr>
        <w:t>̄</w:t>
      </w:r>
      <w:r>
        <w:rPr>
          <w:rFonts w:cs="Garamond" w:ascii="Garamond" w:hAnsi="Garamond"/>
          <w:i/>
          <w:sz w:val="24"/>
          <w:szCs w:val="24"/>
          <w:lang w:val="de-DE"/>
        </w:rPr>
        <w:t>-wo</w:t>
      </w:r>
      <w:r>
        <w:rPr>
          <w:rFonts w:cs="Garamond" w:ascii="Garamond" w:hAnsi="Garamond"/>
          <w:i/>
          <w:sz w:val="24"/>
          <w:szCs w:val="24"/>
        </w:rPr>
        <w:tab/>
      </w:r>
      <w:r>
        <w:rPr>
          <w:rFonts w:cs="Garamond" w:ascii="Garamond" w:hAnsi="Garamond"/>
          <w:i/>
          <w:sz w:val="24"/>
          <w:szCs w:val="24"/>
          <w:lang w:val="de-DE"/>
        </w:rPr>
        <w:tab/>
        <w:t>gowo-l-čo-l</w:t>
      </w:r>
    </w:p>
    <w:p>
      <w:pPr>
        <w:pStyle w:val="Normal"/>
        <w:ind w:start="709" w:end="-31" w:firstLine="709"/>
        <w:rPr/>
      </w:pPr>
      <w:r>
        <w:rPr>
          <w:rFonts w:cs="Garamond" w:ascii="Garamond" w:hAnsi="Garamond"/>
          <w:sz w:val="24"/>
          <w:szCs w:val="24"/>
        </w:rPr>
        <w:t>лось</w:t>
      </w:r>
      <w:r>
        <w:rPr>
          <w:rFonts w:cs="Garamond" w:ascii="Garamond" w:hAnsi="Garamond"/>
          <w:sz w:val="24"/>
          <w:szCs w:val="24"/>
          <w:lang w:val="de-DE"/>
        </w:rPr>
        <w:t>-ACC</w:t>
        <w:tab/>
      </w:r>
      <w:r>
        <w:rPr>
          <w:rFonts w:cs="Garamond" w:ascii="Garamond" w:hAnsi="Garamond"/>
          <w:sz w:val="24"/>
          <w:szCs w:val="24"/>
        </w:rPr>
        <w:t>лаять</w:t>
      </w:r>
      <w:r>
        <w:rPr>
          <w:rFonts w:cs="Garamond" w:ascii="Garamond" w:hAnsi="Garamond"/>
          <w:sz w:val="24"/>
          <w:szCs w:val="24"/>
          <w:lang w:val="de-DE"/>
        </w:rPr>
        <w:t>-INCH-PTCP.ANT-PL</w:t>
      </w:r>
    </w:p>
    <w:p>
      <w:pPr>
        <w:pStyle w:val="Normal"/>
        <w:ind w:end="-31" w:hanging="0"/>
        <w:rPr>
          <w:rFonts w:ascii="Garamond" w:hAnsi="Garamond" w:cs="Garamond"/>
          <w:sz w:val="24"/>
          <w:szCs w:val="24"/>
        </w:rPr>
      </w:pPr>
      <w:r>
        <w:rPr>
          <w:rFonts w:cs="Garamond" w:ascii="Garamond" w:hAnsi="Garamond"/>
          <w:sz w:val="24"/>
          <w:szCs w:val="24"/>
        </w:rPr>
        <w:t>«На рассвете наши собаки подняли лаем лося» [устный рассказ]</w:t>
      </w:r>
    </w:p>
    <w:p>
      <w:pPr>
        <w:pStyle w:val="Normal"/>
        <w:ind w:end="-31" w:hanging="0"/>
        <w:jc w:val="both"/>
        <w:rPr>
          <w:rFonts w:ascii="Garamond" w:hAnsi="Garamond" w:cs="Garamond"/>
          <w:sz w:val="16"/>
          <w:szCs w:val="16"/>
        </w:rPr>
      </w:pPr>
      <w:r>
        <w:rPr>
          <w:rFonts w:cs="Garamond" w:ascii="Garamond" w:hAnsi="Garamond"/>
          <w:sz w:val="16"/>
          <w:szCs w:val="16"/>
        </w:rPr>
      </w:r>
    </w:p>
    <w:p>
      <w:pPr>
        <w:pStyle w:val="Normal"/>
        <w:autoSpaceDE w:val="false"/>
        <w:ind w:end="-31" w:firstLine="709"/>
        <w:rPr/>
      </w:pPr>
      <w:r>
        <w:rPr>
          <w:rFonts w:cs="Garamond" w:ascii="Garamond" w:hAnsi="Garamond"/>
          <w:iCs/>
          <w:sz w:val="24"/>
          <w:szCs w:val="24"/>
        </w:rPr>
        <w:t>в</w:t>
      </w:r>
      <w:r>
        <w:rPr>
          <w:rFonts w:cs="Garamond" w:ascii="Garamond" w:hAnsi="Garamond"/>
          <w:iCs/>
          <w:sz w:val="24"/>
          <w:szCs w:val="24"/>
          <w:lang w:val="en-US"/>
        </w:rPr>
        <w:t>.</w:t>
        <w:tab/>
      </w:r>
      <w:r>
        <w:rPr>
          <w:rFonts w:cs="Garamond" w:ascii="Garamond" w:hAnsi="Garamond"/>
          <w:i/>
          <w:iCs/>
          <w:sz w:val="24"/>
          <w:szCs w:val="24"/>
          <w:lang w:val="en-US"/>
        </w:rPr>
        <w:t>tōlī=dō</w:t>
        <w:tab/>
        <w:tab/>
      </w:r>
      <w:r>
        <w:rPr>
          <w:rFonts w:cs="Garamond" w:ascii="Garamond" w:hAnsi="Garamond"/>
          <w:b/>
          <w:i/>
          <w:iCs/>
          <w:sz w:val="24"/>
          <w:szCs w:val="24"/>
          <w:lang w:val="en-US"/>
        </w:rPr>
        <w:t>bolo-</w:t>
      </w:r>
      <w:r>
        <w:rPr>
          <w:rFonts w:cs="Garamond" w:ascii="Garamond" w:hAnsi="Garamond"/>
          <w:b/>
          <w:bCs/>
          <w:i/>
          <w:iCs/>
          <w:sz w:val="24"/>
          <w:szCs w:val="24"/>
          <w:lang w:val="en-US"/>
        </w:rPr>
        <w:t>ktowo</w:t>
      </w:r>
      <w:r>
        <w:rPr>
          <w:rFonts w:cs="Garamond" w:ascii="Garamond" w:hAnsi="Garamond"/>
          <w:i/>
          <w:iCs/>
          <w:sz w:val="24"/>
          <w:szCs w:val="24"/>
          <w:lang w:val="en-US"/>
        </w:rPr>
        <w:t>-n</w:t>
      </w:r>
    </w:p>
    <w:p>
      <w:pPr>
        <w:pStyle w:val="Normal"/>
        <w:autoSpaceDE w:val="false"/>
        <w:ind w:start="709" w:end="-31" w:firstLine="709"/>
        <w:rPr/>
      </w:pPr>
      <w:r>
        <w:rPr>
          <w:rFonts w:eastAsia="LiberationSerif;MS Gothic" w:cs="Garamond" w:ascii="Garamond" w:hAnsi="Garamond"/>
          <w:sz w:val="24"/>
          <w:szCs w:val="24"/>
        </w:rPr>
        <w:t>тогда</w:t>
      </w:r>
      <w:r>
        <w:rPr>
          <w:rFonts w:eastAsia="LiberationSerif;MS Gothic" w:cs="Garamond" w:ascii="Garamond" w:hAnsi="Garamond"/>
          <w:sz w:val="24"/>
          <w:szCs w:val="24"/>
          <w:lang w:val="en-US"/>
        </w:rPr>
        <w:t>=FOC</w:t>
        <w:tab/>
      </w:r>
      <w:r>
        <w:rPr>
          <w:rFonts w:eastAsia="LiberationSerif;MS Gothic" w:cs="Garamond" w:ascii="Garamond" w:hAnsi="Garamond"/>
          <w:b/>
          <w:sz w:val="24"/>
          <w:szCs w:val="24"/>
        </w:rPr>
        <w:t>настать</w:t>
      </w:r>
      <w:r>
        <w:rPr>
          <w:rFonts w:eastAsia="LiberationSerif;MS Gothic" w:cs="Garamond" w:ascii="Garamond" w:hAnsi="Garamond"/>
          <w:b/>
          <w:sz w:val="24"/>
          <w:szCs w:val="24"/>
          <w:lang w:val="en-US"/>
        </w:rPr>
        <w:t xml:space="preserve"> (</w:t>
      </w:r>
      <w:r>
        <w:rPr>
          <w:rFonts w:eastAsia="LiberationSerif;MS Gothic" w:cs="Garamond" w:ascii="Garamond" w:hAnsi="Garamond"/>
          <w:b/>
          <w:sz w:val="24"/>
          <w:szCs w:val="24"/>
        </w:rPr>
        <w:t>об</w:t>
      </w:r>
      <w:r>
        <w:rPr>
          <w:rFonts w:eastAsia="LiberationSerif;MS Gothic" w:cs="Garamond" w:ascii="Garamond" w:hAnsi="Garamond"/>
          <w:b/>
          <w:sz w:val="24"/>
          <w:szCs w:val="24"/>
          <w:lang w:val="en-US"/>
        </w:rPr>
        <w:t>.</w:t>
      </w:r>
      <w:r>
        <w:rPr>
          <w:rFonts w:eastAsia="LiberationSerif;MS Gothic" w:cs="Garamond" w:ascii="Garamond" w:hAnsi="Garamond"/>
          <w:b/>
          <w:sz w:val="24"/>
          <w:szCs w:val="24"/>
        </w:rPr>
        <w:t>осени</w:t>
      </w:r>
      <w:r>
        <w:rPr>
          <w:rFonts w:eastAsia="LiberationSerif;MS Gothic" w:cs="Garamond" w:ascii="Garamond" w:hAnsi="Garamond"/>
          <w:b/>
          <w:sz w:val="24"/>
          <w:szCs w:val="24"/>
          <w:lang w:val="en-US"/>
        </w:rPr>
        <w:t>)</w:t>
      </w:r>
      <w:r>
        <w:rPr>
          <w:rFonts w:eastAsia="LiberationSerif;MS Gothic" w:cs="Garamond" w:ascii="Garamond" w:hAnsi="Garamond"/>
          <w:sz w:val="24"/>
          <w:szCs w:val="24"/>
          <w:lang w:val="en-US"/>
        </w:rPr>
        <w:t>-</w:t>
      </w:r>
      <w:r>
        <w:rPr>
          <w:rFonts w:cs="Garamond" w:ascii="Garamond" w:hAnsi="Garamond"/>
          <w:b/>
          <w:bCs/>
          <w:sz w:val="24"/>
          <w:szCs w:val="24"/>
          <w:lang w:val="en-US"/>
        </w:rPr>
        <w:t>CVB.ANTCNT</w:t>
      </w:r>
      <w:r>
        <w:rPr>
          <w:rFonts w:eastAsia="LiberationSerif;MS Gothic" w:cs="Garamond" w:ascii="Garamond" w:hAnsi="Garamond"/>
          <w:sz w:val="24"/>
          <w:szCs w:val="24"/>
          <w:lang w:val="en-US"/>
        </w:rPr>
        <w:t>-PS.3SG</w:t>
      </w:r>
    </w:p>
    <w:p>
      <w:pPr>
        <w:pStyle w:val="Normal"/>
        <w:autoSpaceDE w:val="false"/>
        <w:ind w:start="709" w:end="-31" w:firstLine="709"/>
        <w:rPr>
          <w:rFonts w:ascii="Garamond" w:hAnsi="Garamond" w:cs="Garamond"/>
          <w:i/>
          <w:i/>
          <w:iCs/>
          <w:sz w:val="24"/>
          <w:szCs w:val="24"/>
        </w:rPr>
      </w:pPr>
      <w:r>
        <w:rPr>
          <w:rFonts w:cs="Garamond" w:ascii="Garamond" w:hAnsi="Garamond"/>
          <w:i/>
          <w:iCs/>
          <w:sz w:val="24"/>
          <w:szCs w:val="24"/>
          <w:lang w:val="en-US"/>
        </w:rPr>
        <w:t>ah</w:t>
      </w:r>
      <w:r>
        <w:rPr>
          <w:rFonts w:cs="Garamond" w:ascii="Garamond" w:hAnsi="Garamond"/>
          <w:i/>
          <w:iCs/>
          <w:sz w:val="24"/>
          <w:szCs w:val="24"/>
        </w:rPr>
        <w:t>ī-</w:t>
      </w:r>
      <w:r>
        <w:rPr>
          <w:rFonts w:cs="Garamond" w:ascii="Garamond" w:hAnsi="Garamond"/>
          <w:i/>
          <w:iCs/>
          <w:sz w:val="24"/>
          <w:szCs w:val="24"/>
          <w:lang w:val="en-US"/>
        </w:rPr>
        <w:t>la</w:t>
      </w:r>
      <w:r>
        <w:rPr>
          <w:rFonts w:cs="Garamond" w:ascii="Garamond" w:hAnsi="Garamond"/>
          <w:i/>
          <w:iCs/>
          <w:sz w:val="24"/>
          <w:szCs w:val="24"/>
        </w:rPr>
        <w:t>-Ø-</w:t>
      </w:r>
      <w:r>
        <w:rPr>
          <w:rFonts w:cs="Garamond" w:ascii="Garamond" w:hAnsi="Garamond"/>
          <w:i/>
          <w:iCs/>
          <w:sz w:val="24"/>
          <w:szCs w:val="24"/>
          <w:lang w:val="en-US"/>
        </w:rPr>
        <w:t>m</w:t>
      </w:r>
    </w:p>
    <w:p>
      <w:pPr>
        <w:pStyle w:val="Normal"/>
        <w:autoSpaceDE w:val="false"/>
        <w:ind w:start="709" w:end="-31" w:firstLine="709"/>
        <w:rPr>
          <w:rFonts w:ascii="Garamond" w:hAnsi="Garamond" w:eastAsia="LiberationSerif;MS Gothic" w:cs="Garamond"/>
          <w:sz w:val="24"/>
          <w:szCs w:val="24"/>
        </w:rPr>
      </w:pPr>
      <w:r>
        <w:rPr>
          <w:rFonts w:eastAsia="LiberationSerif;MS Gothic" w:cs="Garamond" w:ascii="Garamond" w:hAnsi="Garamond"/>
          <w:sz w:val="24"/>
          <w:szCs w:val="24"/>
        </w:rPr>
        <w:t>женщина-</w:t>
      </w:r>
      <w:r>
        <w:rPr>
          <w:rFonts w:eastAsia="LiberationSerif;MS Gothic" w:cs="Garamond" w:ascii="Garamond" w:hAnsi="Garamond"/>
          <w:sz w:val="24"/>
          <w:szCs w:val="24"/>
          <w:lang w:val="en-US"/>
        </w:rPr>
        <w:t>VBLZ</w:t>
      </w:r>
      <w:r>
        <w:rPr>
          <w:rFonts w:eastAsia="LiberationSerif;MS Gothic" w:cs="Garamond" w:ascii="Garamond" w:hAnsi="Garamond"/>
          <w:sz w:val="24"/>
          <w:szCs w:val="24"/>
        </w:rPr>
        <w:t>.</w:t>
      </w:r>
      <w:r>
        <w:rPr>
          <w:rFonts w:eastAsia="LiberationSerif;MS Gothic" w:cs="Garamond" w:ascii="Garamond" w:hAnsi="Garamond"/>
          <w:sz w:val="24"/>
          <w:szCs w:val="24"/>
          <w:lang w:val="en-US"/>
        </w:rPr>
        <w:t>OBJ</w:t>
      </w:r>
      <w:r>
        <w:rPr>
          <w:rFonts w:eastAsia="LiberationSerif;MS Gothic" w:cs="Garamond" w:ascii="Garamond" w:hAnsi="Garamond"/>
          <w:sz w:val="24"/>
          <w:szCs w:val="24"/>
        </w:rPr>
        <w:t>-</w:t>
      </w:r>
      <w:r>
        <w:rPr>
          <w:rFonts w:eastAsia="LiberationSerif;MS Gothic" w:cs="Garamond" w:ascii="Garamond" w:hAnsi="Garamond"/>
          <w:sz w:val="24"/>
          <w:szCs w:val="24"/>
          <w:lang w:val="en-US"/>
        </w:rPr>
        <w:t>NFUT</w:t>
      </w:r>
      <w:r>
        <w:rPr>
          <w:rFonts w:eastAsia="LiberationSerif;MS Gothic" w:cs="Garamond" w:ascii="Garamond" w:hAnsi="Garamond"/>
          <w:sz w:val="24"/>
          <w:szCs w:val="24"/>
        </w:rPr>
        <w:t>-1</w:t>
      </w:r>
      <w:r>
        <w:rPr>
          <w:rFonts w:eastAsia="LiberationSerif;MS Gothic" w:cs="Garamond" w:ascii="Garamond" w:hAnsi="Garamond"/>
          <w:sz w:val="24"/>
          <w:szCs w:val="24"/>
          <w:lang w:val="en-US"/>
        </w:rPr>
        <w:t>SG</w:t>
      </w:r>
    </w:p>
    <w:p>
      <w:pPr>
        <w:pStyle w:val="Normal"/>
        <w:ind w:end="-31" w:hanging="0"/>
        <w:jc w:val="both"/>
        <w:rPr>
          <w:rFonts w:ascii="Garamond" w:hAnsi="Garamond" w:eastAsia="LiberationSerif;MS Gothic" w:cs="Garamond"/>
          <w:sz w:val="24"/>
          <w:szCs w:val="24"/>
        </w:rPr>
      </w:pPr>
      <w:r>
        <w:rPr>
          <w:rFonts w:eastAsia="LiberationSerif;MS Gothic" w:cs="Garamond" w:ascii="Garamond" w:hAnsi="Garamond"/>
          <w:sz w:val="24"/>
          <w:szCs w:val="24"/>
        </w:rPr>
        <w:t xml:space="preserve">«Тогда-то, осень как только настала, я женился» </w:t>
      </w:r>
      <w:r>
        <w:rPr>
          <w:rFonts w:cs="Garamond" w:ascii="Garamond" w:hAnsi="Garamond"/>
          <w:sz w:val="24"/>
          <w:szCs w:val="24"/>
        </w:rPr>
        <w:t>[устный рассказ]</w:t>
      </w:r>
    </w:p>
    <w:p>
      <w:pPr>
        <w:pStyle w:val="Style32"/>
        <w:spacing w:lineRule="auto" w:line="240" w:before="0" w:after="0"/>
        <w:ind w:start="0" w:end="-31" w:hanging="0"/>
        <w:contextualSpacing/>
        <w:jc w:val="both"/>
        <w:rPr>
          <w:rFonts w:ascii="Garamond" w:hAnsi="Garamond" w:eastAsia="LiberationSerif;MS Gothic" w:cs="Garamond"/>
          <w:sz w:val="16"/>
          <w:szCs w:val="16"/>
        </w:rPr>
      </w:pPr>
      <w:r>
        <w:rPr>
          <w:rFonts w:eastAsia="LiberationSerif;MS Gothic" w:cs="Garamond" w:ascii="Garamond" w:hAnsi="Garamond"/>
          <w:sz w:val="16"/>
          <w:szCs w:val="16"/>
        </w:rPr>
      </w:r>
    </w:p>
    <w:p>
      <w:pPr>
        <w:pStyle w:val="Style33"/>
        <w:ind w:end="-31" w:firstLine="709"/>
        <w:rPr/>
      </w:pPr>
      <w:r>
        <w:rPr>
          <w:rStyle w:val="26416"/>
          <w:rFonts w:eastAsia="Arial Unicode MS;Arial" w:cs="Times New Roman" w:ascii="Garamond" w:hAnsi="Garamond"/>
          <w:sz w:val="24"/>
          <w:szCs w:val="24"/>
        </w:rPr>
        <w:t>г.</w:t>
        <w:tab/>
      </w:r>
      <w:r>
        <w:rPr>
          <w:rStyle w:val="26416"/>
          <w:rFonts w:eastAsia="Arial Unicode MS;Arial" w:cs="Times New Roman" w:ascii="Garamond" w:hAnsi="Garamond"/>
          <w:i/>
          <w:sz w:val="24"/>
          <w:szCs w:val="24"/>
        </w:rPr>
        <w:t>хата</w:t>
        <w:tab/>
      </w:r>
      <w:r>
        <w:rPr>
          <w:rStyle w:val="26416"/>
          <w:rFonts w:eastAsia="Arial Unicode MS;Arial" w:cs="Times New Roman" w:ascii="Garamond" w:hAnsi="Garamond"/>
          <w:b/>
          <w:i/>
          <w:sz w:val="24"/>
          <w:szCs w:val="24"/>
        </w:rPr>
        <w:t>боло-роки-н</w:t>
      </w:r>
      <w:r>
        <w:rPr>
          <w:rStyle w:val="26416"/>
          <w:rFonts w:eastAsia="Arial Unicode MS;Arial" w:cs="Times New Roman" w:ascii="Garamond" w:hAnsi="Garamond"/>
          <w:i/>
          <w:sz w:val="24"/>
          <w:szCs w:val="24"/>
        </w:rPr>
        <w:tab/>
        <w:tab/>
        <w:tab/>
        <w:tab/>
        <w:t xml:space="preserve">   1941</w:t>
        <w:tab/>
        <w:t xml:space="preserve"> ан</w:t>
      </w:r>
      <w:r>
        <w:rPr>
          <w:rStyle w:val="26416"/>
          <w:rFonts w:eastAsia="Arial Unicode MS;Arial" w:cs="Times New Roman" w:ascii="Garamond" w:hAnsi="Garamond"/>
          <w:i/>
          <w:sz w:val="20"/>
          <w:szCs w:val="20"/>
        </w:rPr>
        <w:t>ӈ</w:t>
      </w:r>
      <w:r>
        <w:rPr>
          <w:rStyle w:val="26416"/>
          <w:rFonts w:eastAsia="Arial Unicode MS;Arial" w:cs="Times New Roman" w:ascii="Garamond" w:hAnsi="Garamond"/>
          <w:i/>
          <w:sz w:val="24"/>
          <w:szCs w:val="24"/>
        </w:rPr>
        <w:t>ани-ду</w:t>
        <w:tab/>
        <w:t xml:space="preserve">булэ-р </w:t>
      </w:r>
    </w:p>
    <w:p>
      <w:pPr>
        <w:pStyle w:val="Style33"/>
        <w:ind w:end="-31" w:hanging="0"/>
        <w:rPr>
          <w:rStyle w:val="26416"/>
          <w:rFonts w:ascii="Garamond" w:hAnsi="Garamond" w:eastAsia="Arial Unicode MS;Arial" w:cs="Times New Roman"/>
          <w:sz w:val="24"/>
          <w:szCs w:val="24"/>
        </w:rPr>
      </w:pPr>
      <w:r>
        <w:rPr>
          <w:rStyle w:val="26416"/>
          <w:rFonts w:eastAsia="Arial Unicode MS;Arial" w:cs="Times New Roman" w:ascii="Garamond" w:hAnsi="Garamond"/>
          <w:sz w:val="24"/>
          <w:szCs w:val="24"/>
        </w:rPr>
        <w:tab/>
        <w:tab/>
        <w:t>все.же</w:t>
      </w:r>
      <w:r>
        <w:rPr>
          <w:rStyle w:val="26416"/>
          <w:rFonts w:eastAsia="Arial Unicode MS;Arial" w:cs="Times New Roman" w:ascii="Garamond" w:hAnsi="Garamond"/>
          <w:b/>
          <w:sz w:val="24"/>
          <w:szCs w:val="24"/>
        </w:rPr>
        <w:tab/>
        <w:t>настать(об.осени)-</w:t>
      </w:r>
      <w:r>
        <w:rPr>
          <w:rStyle w:val="26416"/>
          <w:rFonts w:eastAsia="Arial Unicode MS;Arial" w:cs="Times New Roman" w:ascii="Garamond" w:hAnsi="Garamond"/>
          <w:b/>
          <w:sz w:val="24"/>
          <w:szCs w:val="24"/>
          <w:lang w:val="en-US"/>
        </w:rPr>
        <w:t>CVB</w:t>
      </w:r>
      <w:r>
        <w:rPr>
          <w:rStyle w:val="26416"/>
          <w:rFonts w:eastAsia="Arial Unicode MS;Arial" w:cs="Times New Roman" w:ascii="Garamond" w:hAnsi="Garamond"/>
          <w:b/>
          <w:sz w:val="24"/>
          <w:szCs w:val="24"/>
        </w:rPr>
        <w:t>.</w:t>
      </w:r>
      <w:r>
        <w:rPr>
          <w:rStyle w:val="26416"/>
          <w:rFonts w:eastAsia="Arial Unicode MS;Arial" w:cs="Times New Roman" w:ascii="Garamond" w:hAnsi="Garamond"/>
          <w:b/>
          <w:sz w:val="24"/>
          <w:szCs w:val="24"/>
          <w:lang w:val="en-US"/>
        </w:rPr>
        <w:t>COND</w:t>
      </w:r>
      <w:r>
        <w:rPr>
          <w:rStyle w:val="26416"/>
          <w:rFonts w:eastAsia="Arial Unicode MS;Arial" w:cs="Times New Roman" w:ascii="Garamond" w:hAnsi="Garamond"/>
          <w:b/>
          <w:sz w:val="24"/>
          <w:szCs w:val="24"/>
        </w:rPr>
        <w:t>.</w:t>
      </w:r>
      <w:r>
        <w:rPr>
          <w:rStyle w:val="26416"/>
          <w:rFonts w:eastAsia="Arial Unicode MS;Arial" w:cs="Times New Roman" w:ascii="Garamond" w:hAnsi="Garamond"/>
          <w:b/>
          <w:sz w:val="24"/>
          <w:szCs w:val="24"/>
          <w:lang w:val="en-US"/>
        </w:rPr>
        <w:t>DS</w:t>
      </w:r>
      <w:r>
        <w:rPr>
          <w:rStyle w:val="26416"/>
          <w:rFonts w:eastAsia="Arial Unicode MS;Arial" w:cs="Times New Roman" w:ascii="Garamond" w:hAnsi="Garamond"/>
          <w:b/>
          <w:sz w:val="24"/>
          <w:szCs w:val="24"/>
        </w:rPr>
        <w:t xml:space="preserve"> </w:t>
      </w:r>
      <w:r>
        <w:rPr>
          <w:rStyle w:val="26416"/>
          <w:rFonts w:eastAsia="Arial Unicode MS;Arial" w:cs="Times New Roman" w:ascii="Garamond" w:hAnsi="Garamond"/>
          <w:sz w:val="24"/>
          <w:szCs w:val="24"/>
        </w:rPr>
        <w:t>1941</w:t>
        <w:tab/>
        <w:t>год-</w:t>
      </w:r>
      <w:r>
        <w:rPr>
          <w:rStyle w:val="26416"/>
          <w:rFonts w:eastAsia="Arial Unicode MS;Arial" w:cs="Times New Roman" w:ascii="Garamond" w:hAnsi="Garamond"/>
          <w:sz w:val="24"/>
          <w:szCs w:val="24"/>
          <w:lang w:val="en-US"/>
        </w:rPr>
        <w:t>DAT</w:t>
      </w:r>
      <w:r>
        <w:rPr>
          <w:rStyle w:val="26416"/>
          <w:rFonts w:eastAsia="Arial Unicode MS;Arial" w:cs="Times New Roman" w:ascii="Garamond" w:hAnsi="Garamond"/>
          <w:sz w:val="24"/>
          <w:szCs w:val="24"/>
        </w:rPr>
        <w:tab/>
        <w:t>враг-</w:t>
      </w:r>
      <w:r>
        <w:rPr>
          <w:rStyle w:val="26416"/>
          <w:rFonts w:eastAsia="Arial Unicode MS;Arial" w:cs="Times New Roman" w:ascii="Garamond" w:hAnsi="Garamond"/>
          <w:sz w:val="24"/>
          <w:szCs w:val="24"/>
          <w:lang w:val="en-US"/>
        </w:rPr>
        <w:t>PL</w:t>
      </w:r>
    </w:p>
    <w:p>
      <w:pPr>
        <w:pStyle w:val="Style33"/>
        <w:ind w:start="709" w:end="-31" w:firstLine="709"/>
        <w:rPr>
          <w:rStyle w:val="26416"/>
          <w:rFonts w:ascii="Garamond" w:hAnsi="Garamond" w:eastAsia="Arial Unicode MS;Arial" w:cs="Times New Roman"/>
          <w:i/>
          <w:i/>
          <w:sz w:val="24"/>
          <w:szCs w:val="24"/>
        </w:rPr>
      </w:pPr>
      <w:r>
        <w:rPr>
          <w:rStyle w:val="26416"/>
          <w:rFonts w:eastAsia="Arial Unicode MS;Arial" w:cs="Times New Roman" w:ascii="Garamond" w:hAnsi="Garamond"/>
          <w:i/>
          <w:sz w:val="24"/>
          <w:szCs w:val="24"/>
        </w:rPr>
        <w:t>хэгды-вэ</w:t>
        <w:tab/>
        <w:t xml:space="preserve">  Россия </w:t>
        <w:tab/>
        <w:t>дуннэ-вэ-н</w:t>
        <w:tab/>
        <w:tab/>
        <w:t>тагды-ра-</w:t>
      </w:r>
      <w:r>
        <w:rPr>
          <w:rFonts w:cs="Times New Roman" w:ascii="Garamond" w:hAnsi="Garamond"/>
          <w:i/>
          <w:iCs/>
          <w:sz w:val="24"/>
          <w:szCs w:val="24"/>
        </w:rPr>
        <w:t>Ø</w:t>
      </w:r>
    </w:p>
    <w:p>
      <w:pPr>
        <w:pStyle w:val="Style33"/>
        <w:ind w:end="-31" w:hanging="0"/>
        <w:rPr>
          <w:rStyle w:val="26416"/>
          <w:rFonts w:ascii="Garamond" w:hAnsi="Garamond" w:eastAsia="Arial Unicode MS;Arial" w:cs="Times New Roman"/>
          <w:sz w:val="24"/>
          <w:szCs w:val="24"/>
        </w:rPr>
      </w:pPr>
      <w:r>
        <w:rPr>
          <w:rStyle w:val="26416"/>
          <w:rFonts w:eastAsia="Arial Unicode MS;Arial" w:cs="Times New Roman" w:ascii="Garamond" w:hAnsi="Garamond"/>
          <w:sz w:val="24"/>
          <w:szCs w:val="24"/>
        </w:rPr>
        <w:tab/>
        <w:tab/>
        <w:t>большой-</w:t>
      </w:r>
      <w:r>
        <w:rPr>
          <w:rStyle w:val="26416"/>
          <w:rFonts w:eastAsia="Arial Unicode MS;Arial" w:cs="Times New Roman" w:ascii="Garamond" w:hAnsi="Garamond"/>
          <w:sz w:val="24"/>
          <w:szCs w:val="24"/>
          <w:lang w:val="en-US"/>
        </w:rPr>
        <w:t>ACC</w:t>
      </w:r>
      <w:r>
        <w:rPr>
          <w:rStyle w:val="26416"/>
          <w:rFonts w:eastAsia="Arial Unicode MS;Arial" w:cs="Times New Roman" w:ascii="Garamond" w:hAnsi="Garamond"/>
          <w:sz w:val="24"/>
          <w:szCs w:val="24"/>
        </w:rPr>
        <w:t xml:space="preserve">  Россия</w:t>
        <w:tab/>
        <w:t>земля-</w:t>
      </w:r>
      <w:r>
        <w:rPr>
          <w:rStyle w:val="26416"/>
          <w:rFonts w:eastAsia="Arial Unicode MS;Arial" w:cs="Times New Roman" w:ascii="Garamond" w:hAnsi="Garamond"/>
          <w:sz w:val="24"/>
          <w:szCs w:val="24"/>
          <w:lang w:val="en-US"/>
        </w:rPr>
        <w:t>ACC</w:t>
      </w:r>
      <w:r>
        <w:rPr>
          <w:rStyle w:val="26416"/>
          <w:rFonts w:eastAsia="Arial Unicode MS;Arial" w:cs="Times New Roman" w:ascii="Garamond" w:hAnsi="Garamond"/>
          <w:sz w:val="24"/>
          <w:szCs w:val="24"/>
        </w:rPr>
        <w:t>-3</w:t>
      </w:r>
      <w:r>
        <w:rPr>
          <w:rStyle w:val="26416"/>
          <w:rFonts w:eastAsia="Arial Unicode MS;Arial" w:cs="Times New Roman" w:ascii="Garamond" w:hAnsi="Garamond"/>
          <w:sz w:val="24"/>
          <w:szCs w:val="24"/>
          <w:lang w:val="en-US"/>
        </w:rPr>
        <w:t>SG</w:t>
      </w:r>
      <w:r>
        <w:rPr>
          <w:rStyle w:val="26416"/>
          <w:rFonts w:eastAsia="Arial Unicode MS;Arial" w:cs="Times New Roman" w:ascii="Garamond" w:hAnsi="Garamond"/>
          <w:sz w:val="24"/>
          <w:szCs w:val="24"/>
        </w:rPr>
        <w:tab/>
        <w:t>отобрать-</w:t>
      </w:r>
      <w:r>
        <w:rPr>
          <w:rStyle w:val="26416"/>
          <w:rFonts w:eastAsia="Arial Unicode MS;Arial" w:cs="Times New Roman" w:ascii="Garamond" w:hAnsi="Garamond"/>
          <w:sz w:val="24"/>
          <w:szCs w:val="24"/>
          <w:lang w:val="en-US"/>
        </w:rPr>
        <w:t>NFUT</w:t>
      </w:r>
      <w:r>
        <w:rPr>
          <w:rStyle w:val="26416"/>
          <w:rFonts w:eastAsia="Arial Unicode MS;Arial" w:cs="Times New Roman" w:ascii="Garamond" w:hAnsi="Garamond"/>
          <w:sz w:val="24"/>
          <w:szCs w:val="24"/>
        </w:rPr>
        <w:t>-3</w:t>
      </w:r>
      <w:r>
        <w:rPr>
          <w:rStyle w:val="26416"/>
          <w:rFonts w:eastAsia="Arial Unicode MS;Arial" w:cs="Times New Roman" w:ascii="Garamond" w:hAnsi="Garamond"/>
          <w:sz w:val="24"/>
          <w:szCs w:val="24"/>
          <w:lang w:val="en-US"/>
        </w:rPr>
        <w:t>SG</w:t>
      </w:r>
    </w:p>
    <w:p>
      <w:pPr>
        <w:pStyle w:val="Style33"/>
        <w:ind w:end="-31" w:hanging="0"/>
        <w:jc w:val="both"/>
        <w:rPr>
          <w:rStyle w:val="Reference"/>
          <w:rFonts w:ascii="Garamond" w:hAnsi="Garamond" w:eastAsia="Arial Unicode MS;Arial" w:cs="Times New Roman"/>
          <w:sz w:val="24"/>
          <w:szCs w:val="24"/>
        </w:rPr>
      </w:pPr>
      <w:r>
        <w:rPr>
          <w:rStyle w:val="Reference"/>
          <w:rFonts w:eastAsia="Arial Unicode MS;Arial" w:cs="Times New Roman" w:ascii="Garamond" w:hAnsi="Garamond"/>
          <w:sz w:val="24"/>
          <w:szCs w:val="24"/>
        </w:rPr>
        <w:t xml:space="preserve">«Все-таки, когда настала осень 1941 года, противник захватил большýю часть российской земли» [букв. «большую российскую землю»] </w:t>
      </w:r>
      <w:r>
        <w:rPr>
          <w:rFonts w:eastAsia="Times New Roman" w:cs="Times New Roman" w:ascii="Garamond" w:hAnsi="Garamond"/>
          <w:sz w:val="24"/>
          <w:szCs w:val="24"/>
          <w:lang w:eastAsia="ru-RU"/>
        </w:rPr>
        <w:t>[газетный текст]</w:t>
      </w:r>
    </w:p>
    <w:p>
      <w:pPr>
        <w:pStyle w:val="Style32"/>
        <w:spacing w:lineRule="auto" w:line="240" w:before="0" w:after="0"/>
        <w:ind w:start="0" w:end="-31" w:hanging="0"/>
        <w:contextualSpacing/>
        <w:jc w:val="both"/>
        <w:rPr>
          <w:rStyle w:val="Reference"/>
          <w:rFonts w:ascii="Garamond" w:hAnsi="Garamond" w:eastAsia="Arial Unicode MS;Arial" w:cs="Garamond"/>
          <w:sz w:val="16"/>
          <w:szCs w:val="16"/>
        </w:rPr>
      </w:pPr>
      <w:r>
        <w:rPr/>
      </w:r>
    </w:p>
    <w:p>
      <w:pPr>
        <w:pStyle w:val="Style32"/>
        <w:spacing w:lineRule="auto" w:line="240" w:before="0" w:after="0"/>
        <w:ind w:start="0" w:end="-31" w:firstLine="720"/>
        <w:contextualSpacing/>
        <w:jc w:val="both"/>
        <w:rPr/>
      </w:pPr>
      <w:r>
        <w:rPr>
          <w:rFonts w:cs="Garamond" w:ascii="Garamond" w:hAnsi="Garamond"/>
          <w:sz w:val="24"/>
          <w:szCs w:val="24"/>
        </w:rPr>
        <w:t xml:space="preserve">Г. М. Василевич полагает, что основы данного типа не могут быть существительными, в отличие от основ, которые она относит к «основам недифференцированного типа»: </w:t>
      </w:r>
      <w:r>
        <w:rPr>
          <w:rFonts w:cs="Garamond" w:ascii="Garamond" w:hAnsi="Garamond"/>
          <w:i/>
          <w:sz w:val="24"/>
          <w:szCs w:val="24"/>
        </w:rPr>
        <w:t>ургэ</w:t>
      </w:r>
      <w:r>
        <w:rPr>
          <w:rFonts w:cs="Garamond" w:ascii="Garamond" w:hAnsi="Garamond"/>
          <w:sz w:val="24"/>
          <w:szCs w:val="24"/>
        </w:rPr>
        <w:t xml:space="preserve"> «тяжесть, потяжелеть», </w:t>
      </w:r>
      <w:r>
        <w:rPr>
          <w:rFonts w:cs="Garamond" w:ascii="Garamond" w:hAnsi="Garamond"/>
          <w:i/>
          <w:sz w:val="24"/>
          <w:szCs w:val="24"/>
        </w:rPr>
        <w:t>алба</w:t>
      </w:r>
      <w:r>
        <w:rPr>
          <w:rFonts w:cs="Garamond" w:ascii="Garamond" w:hAnsi="Garamond"/>
          <w:sz w:val="24"/>
          <w:szCs w:val="24"/>
        </w:rPr>
        <w:t xml:space="preserve"> «мель, мелкий, обмелеть» [Василевич, 1940, с. 42–44]. На материале эвенкийского языка практически нельзя доказать, что основы-наречия/ глаголы в примерах выше не могли также относиться к классу существительных на более ранней стадии развития эвенкийского языка. В работах [Константинова, 1964, с. 236; Болдырев, 2007, с. 840] утверждается, что основы рассматриваемых наречий не поддаются этимологизации. Однако О. А. Константинова говорит о литературном эвенкийском языке и признает, что в эвенкийских говорах некоторые из этих наречий также могут употребляться как существительные. Согласно словарям [Василевич, 1958; Мыреева, 2004], в которых учитываются различия между говорами, слова </w:t>
      </w:r>
      <w:r>
        <w:rPr>
          <w:rFonts w:cs="Garamond" w:ascii="Garamond" w:hAnsi="Garamond"/>
          <w:i/>
          <w:sz w:val="24"/>
          <w:szCs w:val="24"/>
        </w:rPr>
        <w:t>боло</w:t>
      </w:r>
      <w:r>
        <w:rPr>
          <w:rFonts w:cs="Garamond" w:ascii="Garamond" w:hAnsi="Garamond"/>
          <w:sz w:val="24"/>
          <w:szCs w:val="24"/>
        </w:rPr>
        <w:t xml:space="preserve">, </w:t>
      </w:r>
      <w:r>
        <w:rPr>
          <w:rFonts w:cs="Garamond" w:ascii="Garamond" w:hAnsi="Garamond"/>
          <w:i/>
          <w:sz w:val="24"/>
          <w:szCs w:val="24"/>
        </w:rPr>
        <w:t>дюга</w:t>
      </w:r>
      <w:r>
        <w:rPr>
          <w:rFonts w:cs="Garamond" w:ascii="Garamond" w:hAnsi="Garamond"/>
          <w:sz w:val="24"/>
          <w:szCs w:val="24"/>
        </w:rPr>
        <w:t xml:space="preserve">, </w:t>
      </w:r>
      <w:r>
        <w:rPr>
          <w:rFonts w:cs="Garamond" w:ascii="Garamond" w:hAnsi="Garamond"/>
          <w:i/>
          <w:sz w:val="24"/>
          <w:szCs w:val="24"/>
        </w:rPr>
        <w:t>не</w:t>
      </w:r>
      <w:r>
        <w:rPr>
          <w:rFonts w:cs="Times New Roman" w:ascii="Garamond" w:hAnsi="Garamond"/>
          <w:i/>
          <w:sz w:val="24"/>
          <w:szCs w:val="24"/>
        </w:rPr>
        <w:t>ӊ</w:t>
      </w:r>
      <w:r>
        <w:rPr>
          <w:rFonts w:cs="Garamond" w:ascii="Garamond" w:hAnsi="Garamond"/>
          <w:i/>
          <w:sz w:val="24"/>
          <w:szCs w:val="24"/>
        </w:rPr>
        <w:t>не</w:t>
      </w:r>
      <w:r>
        <w:rPr>
          <w:rFonts w:cs="Garamond" w:ascii="Garamond" w:hAnsi="Garamond"/>
          <w:sz w:val="24"/>
          <w:szCs w:val="24"/>
        </w:rPr>
        <w:t xml:space="preserve">, </w:t>
      </w:r>
      <w:r>
        <w:rPr>
          <w:rFonts w:cs="Garamond" w:ascii="Garamond" w:hAnsi="Garamond"/>
          <w:i/>
          <w:sz w:val="24"/>
          <w:szCs w:val="24"/>
        </w:rPr>
        <w:t>нэлки</w:t>
      </w:r>
      <w:r>
        <w:rPr>
          <w:rFonts w:cs="Garamond" w:ascii="Garamond" w:hAnsi="Garamond"/>
          <w:sz w:val="24"/>
          <w:szCs w:val="24"/>
        </w:rPr>
        <w:t xml:space="preserve"> (ранняя весна), </w:t>
      </w:r>
      <w:r>
        <w:rPr>
          <w:rFonts w:cs="Garamond" w:ascii="Garamond" w:hAnsi="Garamond"/>
          <w:i/>
          <w:sz w:val="24"/>
          <w:szCs w:val="24"/>
        </w:rPr>
        <w:t>тугэ</w:t>
      </w:r>
      <w:r>
        <w:rPr>
          <w:rFonts w:cs="Garamond" w:ascii="Garamond" w:hAnsi="Garamond"/>
          <w:sz w:val="24"/>
          <w:szCs w:val="24"/>
        </w:rPr>
        <w:t xml:space="preserve"> могут в определенных говорах переводиться не только как наречия, но и как существительные (при этом указывается, для каких говоров перевод как существительное возможен). В словаре же современного литературного эвенкийского языка [Болдырев, 2000] эти слова переводятся только как наречия</w:t>
      </w:r>
      <w:r>
        <w:rPr>
          <w:rStyle w:val="Style14"/>
          <w:rStyle w:val="Style20"/>
          <w:rFonts w:cs="Garamond" w:ascii="Garamond" w:hAnsi="Garamond"/>
          <w:sz w:val="24"/>
          <w:szCs w:val="24"/>
        </w:rPr>
        <w:footnoteReference w:id="11"/>
      </w:r>
      <w:r>
        <w:rPr>
          <w:rFonts w:cs="Garamond" w:ascii="Garamond" w:hAnsi="Garamond"/>
          <w:sz w:val="24"/>
          <w:szCs w:val="24"/>
        </w:rPr>
        <w:t>. Названия дня и ночи (</w:t>
      </w:r>
      <w:r>
        <w:rPr>
          <w:rFonts w:cs="Garamond" w:ascii="Garamond" w:hAnsi="Garamond"/>
          <w:i/>
          <w:sz w:val="24"/>
          <w:szCs w:val="24"/>
        </w:rPr>
        <w:t>долбо</w:t>
      </w:r>
      <w:r>
        <w:rPr>
          <w:rFonts w:cs="Garamond" w:ascii="Garamond" w:hAnsi="Garamond"/>
          <w:sz w:val="24"/>
          <w:szCs w:val="24"/>
        </w:rPr>
        <w:t xml:space="preserve"> и </w:t>
      </w:r>
      <w:r>
        <w:rPr>
          <w:rFonts w:cs="Garamond" w:ascii="Garamond" w:hAnsi="Garamond"/>
          <w:i/>
          <w:sz w:val="24"/>
          <w:szCs w:val="24"/>
        </w:rPr>
        <w:t>тырга</w:t>
      </w:r>
      <w:r>
        <w:rPr>
          <w:rFonts w:cs="Garamond" w:ascii="Garamond" w:hAnsi="Garamond"/>
          <w:sz w:val="24"/>
          <w:szCs w:val="24"/>
        </w:rPr>
        <w:t xml:space="preserve">) в словарях Г. М. Василевич и А. Н. Мыреевой также переводятся для некоторых говоров как существительные: </w:t>
      </w:r>
      <w:r>
        <w:rPr>
          <w:rFonts w:cs="Garamond" w:ascii="Garamond" w:hAnsi="Garamond"/>
          <w:i/>
          <w:sz w:val="24"/>
          <w:szCs w:val="24"/>
        </w:rPr>
        <w:t>долбо</w:t>
      </w:r>
      <w:r>
        <w:rPr>
          <w:rFonts w:cs="Garamond" w:ascii="Garamond" w:hAnsi="Garamond"/>
          <w:sz w:val="24"/>
          <w:szCs w:val="24"/>
        </w:rPr>
        <w:t xml:space="preserve"> как ‘ночь’, а </w:t>
      </w:r>
      <w:r>
        <w:rPr>
          <w:rFonts w:cs="Garamond" w:ascii="Garamond" w:hAnsi="Garamond"/>
          <w:i/>
          <w:sz w:val="24"/>
          <w:szCs w:val="24"/>
        </w:rPr>
        <w:t>тырга</w:t>
      </w:r>
      <w:r>
        <w:rPr>
          <w:rFonts w:cs="Garamond" w:ascii="Garamond" w:hAnsi="Garamond"/>
          <w:sz w:val="24"/>
          <w:szCs w:val="24"/>
        </w:rPr>
        <w:t xml:space="preserve"> как ‘рассвет’. Таким образом, именное употребление данных основ исчезло только в литературном языке, но сохранилось (или, по крайней мере, сохранялось в </w:t>
      </w:r>
      <w:r>
        <w:rPr>
          <w:rFonts w:cs="Garamond" w:ascii="Garamond" w:hAnsi="Garamond"/>
          <w:sz w:val="24"/>
          <w:szCs w:val="24"/>
          <w:lang w:val="en-US"/>
        </w:rPr>
        <w:t>XX</w:t>
      </w:r>
      <w:r>
        <w:rPr>
          <w:rFonts w:cs="Garamond" w:ascii="Garamond" w:hAnsi="Garamond"/>
          <w:sz w:val="24"/>
          <w:szCs w:val="24"/>
        </w:rPr>
        <w:t> в.) в отдельных говорах.</w:t>
      </w:r>
    </w:p>
    <w:p>
      <w:pPr>
        <w:pStyle w:val="Style32"/>
        <w:spacing w:lineRule="auto" w:line="240" w:before="0" w:after="0"/>
        <w:ind w:start="0" w:end="-31" w:firstLine="720"/>
        <w:contextualSpacing/>
        <w:jc w:val="both"/>
        <w:rPr/>
      </w:pPr>
      <w:r>
        <w:rPr>
          <w:rFonts w:cs="Garamond" w:ascii="Garamond" w:hAnsi="Garamond"/>
          <w:sz w:val="24"/>
          <w:szCs w:val="24"/>
        </w:rPr>
        <w:t xml:space="preserve">Рассмотрим другие аргументы в пользу того, что данные основы все же исторически относились и к категории существительных, а не только глаголов. </w:t>
      </w:r>
    </w:p>
    <w:p>
      <w:pPr>
        <w:pStyle w:val="Normal"/>
        <w:autoSpaceDE w:val="false"/>
        <w:ind w:end="-31" w:firstLine="720"/>
        <w:jc w:val="both"/>
        <w:rPr/>
      </w:pPr>
      <w:r>
        <w:rPr>
          <w:rFonts w:cs="Garamond" w:ascii="Garamond" w:hAnsi="Garamond"/>
          <w:sz w:val="24"/>
          <w:szCs w:val="24"/>
        </w:rPr>
        <w:t xml:space="preserve">Согласно работам [Аврорин, 1961, с. 21; 2000, с. 152–153; Мальчуков, 2008, с. 76], в других тунгусских языках родственные основы (эвен. </w:t>
      </w:r>
      <w:r>
        <w:rPr>
          <w:rFonts w:cs="Garamond" w:ascii="Garamond" w:hAnsi="Garamond"/>
          <w:i/>
          <w:sz w:val="24"/>
          <w:szCs w:val="24"/>
        </w:rPr>
        <w:t>боло</w:t>
      </w:r>
      <w:r>
        <w:rPr>
          <w:rFonts w:cs="Garamond" w:ascii="Garamond" w:hAnsi="Garamond"/>
          <w:sz w:val="24"/>
          <w:szCs w:val="24"/>
        </w:rPr>
        <w:t xml:space="preserve"> ‘</w:t>
      </w:r>
      <w:r>
        <w:rPr>
          <w:rFonts w:cs="Garamond" w:ascii="Garamond" w:hAnsi="Garamond"/>
          <w:i/>
          <w:sz w:val="24"/>
          <w:szCs w:val="24"/>
        </w:rPr>
        <w:t>осень</w:t>
      </w:r>
      <w:r>
        <w:rPr>
          <w:rFonts w:cs="Garamond" w:ascii="Garamond" w:hAnsi="Garamond"/>
          <w:sz w:val="24"/>
          <w:szCs w:val="24"/>
        </w:rPr>
        <w:t xml:space="preserve">’, </w:t>
      </w:r>
      <w:r>
        <w:rPr>
          <w:rFonts w:cs="Garamond" w:ascii="Garamond" w:hAnsi="Garamond"/>
          <w:i/>
          <w:sz w:val="24"/>
          <w:szCs w:val="24"/>
        </w:rPr>
        <w:t>нэлкэ</w:t>
      </w:r>
      <w:r>
        <w:rPr>
          <w:rFonts w:cs="Garamond" w:ascii="Garamond" w:hAnsi="Garamond"/>
          <w:sz w:val="24"/>
          <w:szCs w:val="24"/>
        </w:rPr>
        <w:t xml:space="preserve"> ‘ранняя весна’, </w:t>
      </w:r>
      <w:r>
        <w:rPr>
          <w:rFonts w:cs="Garamond" w:ascii="Garamond" w:hAnsi="Garamond"/>
          <w:i/>
          <w:sz w:val="24"/>
          <w:szCs w:val="24"/>
        </w:rPr>
        <w:t>долба</w:t>
      </w:r>
      <w:r>
        <w:rPr>
          <w:rFonts w:cs="Garamond" w:ascii="Garamond" w:hAnsi="Garamond"/>
          <w:sz w:val="24"/>
          <w:szCs w:val="24"/>
        </w:rPr>
        <w:t xml:space="preserve"> ‘ночь’; нанай. </w:t>
      </w:r>
      <w:r>
        <w:rPr>
          <w:rFonts w:cs="Garamond" w:ascii="Garamond" w:hAnsi="Garamond"/>
          <w:i/>
          <w:sz w:val="24"/>
          <w:szCs w:val="24"/>
        </w:rPr>
        <w:t>ту</w:t>
      </w:r>
      <w:r>
        <w:rPr>
          <w:i/>
        </w:rPr>
        <w:t>ə</w:t>
      </w:r>
      <w:r>
        <w:rPr>
          <w:rFonts w:cs="Garamond" w:ascii="Garamond" w:hAnsi="Garamond"/>
          <w:i/>
          <w:sz w:val="24"/>
          <w:szCs w:val="24"/>
        </w:rPr>
        <w:t xml:space="preserve"> </w:t>
      </w:r>
      <w:r>
        <w:rPr>
          <w:rFonts w:cs="Garamond" w:ascii="Garamond" w:hAnsi="Garamond"/>
          <w:sz w:val="24"/>
          <w:szCs w:val="24"/>
        </w:rPr>
        <w:t>‘зима’</w:t>
      </w:r>
      <w:r>
        <w:rPr>
          <w:rFonts w:cs="Garamond" w:ascii="Garamond" w:hAnsi="Garamond"/>
          <w:i/>
          <w:sz w:val="24"/>
          <w:szCs w:val="24"/>
        </w:rPr>
        <w:t xml:space="preserve">, дёа </w:t>
      </w:r>
      <w:r>
        <w:rPr>
          <w:rFonts w:cs="Garamond" w:ascii="Garamond" w:hAnsi="Garamond"/>
          <w:sz w:val="24"/>
          <w:szCs w:val="24"/>
        </w:rPr>
        <w:t>‘лето’</w:t>
      </w:r>
      <w:r>
        <w:rPr>
          <w:rFonts w:cs="Garamond" w:ascii="Garamond" w:hAnsi="Garamond"/>
          <w:i/>
          <w:sz w:val="24"/>
          <w:szCs w:val="24"/>
        </w:rPr>
        <w:t xml:space="preserve">, боло </w:t>
      </w:r>
      <w:r>
        <w:rPr>
          <w:rFonts w:cs="Garamond" w:ascii="Garamond" w:hAnsi="Garamond"/>
          <w:sz w:val="24"/>
          <w:szCs w:val="24"/>
        </w:rPr>
        <w:t>‘осень’) функционируют как имена (в</w:t>
      </w:r>
      <w:r>
        <w:rPr>
          <w:rFonts w:cs="Garamond" w:ascii="Garamond" w:hAnsi="Garamond"/>
          <w:sz w:val="24"/>
          <w:szCs w:val="24"/>
          <w:lang w:val="en-US"/>
        </w:rPr>
        <w:t> </w:t>
      </w:r>
      <w:r>
        <w:rPr>
          <w:rFonts w:cs="Garamond" w:ascii="Garamond" w:hAnsi="Garamond"/>
          <w:sz w:val="24"/>
          <w:szCs w:val="24"/>
        </w:rPr>
        <w:t>эвенском — наряду с именами на -</w:t>
      </w:r>
      <w:r>
        <w:rPr>
          <w:rFonts w:cs="Garamond" w:ascii="Garamond" w:hAnsi="Garamond"/>
          <w:i/>
          <w:sz w:val="24"/>
          <w:szCs w:val="24"/>
        </w:rPr>
        <w:t>ни</w:t>
      </w:r>
      <w:r>
        <w:rPr>
          <w:rFonts w:cs="Garamond" w:ascii="Garamond" w:hAnsi="Garamond"/>
          <w:sz w:val="24"/>
          <w:szCs w:val="24"/>
        </w:rPr>
        <w:t>). В этимологическом словаре алтайских языков [</w:t>
      </w:r>
      <w:r>
        <w:rPr>
          <w:rFonts w:cs="Garamond" w:ascii="Garamond" w:hAnsi="Garamond"/>
          <w:sz w:val="24"/>
          <w:szCs w:val="24"/>
          <w:lang w:val="en-US"/>
        </w:rPr>
        <w:t>Starostin</w:t>
      </w:r>
      <w:r>
        <w:rPr>
          <w:rFonts w:cs="Garamond" w:ascii="Garamond" w:hAnsi="Garamond"/>
          <w:sz w:val="24"/>
          <w:szCs w:val="24"/>
        </w:rPr>
        <w:t xml:space="preserve"> </w:t>
      </w:r>
      <w:r>
        <w:rPr>
          <w:rFonts w:cs="Garamond" w:ascii="Garamond" w:hAnsi="Garamond"/>
          <w:sz w:val="24"/>
          <w:szCs w:val="24"/>
          <w:lang w:val="en-US"/>
        </w:rPr>
        <w:t>et</w:t>
      </w:r>
      <w:r>
        <w:rPr>
          <w:rFonts w:cs="Garamond" w:ascii="Garamond" w:hAnsi="Garamond"/>
          <w:sz w:val="24"/>
          <w:szCs w:val="24"/>
        </w:rPr>
        <w:t xml:space="preserve"> </w:t>
      </w:r>
      <w:r>
        <w:rPr>
          <w:rFonts w:cs="Garamond" w:ascii="Garamond" w:hAnsi="Garamond"/>
          <w:sz w:val="24"/>
          <w:szCs w:val="24"/>
          <w:lang w:val="en-US"/>
        </w:rPr>
        <w:t>al</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 382, 968, 1008, 1467] многие из этих основ (кроме обозначающих времена суток) приводятся как именные или как именные и глагольные (</w:t>
      </w:r>
      <w:r>
        <w:rPr>
          <w:rFonts w:cs="Garamond" w:ascii="Garamond" w:hAnsi="Garamond"/>
          <w:i/>
          <w:sz w:val="24"/>
          <w:szCs w:val="24"/>
          <w:lang w:val="en-US"/>
        </w:rPr>
        <w:t>bolo</w:t>
      </w:r>
      <w:r>
        <w:rPr>
          <w:rFonts w:cs="Garamond" w:ascii="Garamond" w:hAnsi="Garamond"/>
          <w:sz w:val="24"/>
          <w:szCs w:val="24"/>
        </w:rPr>
        <w:t xml:space="preserve">-), то есть недеффиренцированные. Эти основы переводятся как имена и на про-тунгусском уровне, например, </w:t>
      </w:r>
      <w:r>
        <w:rPr>
          <w:rFonts w:cs="Garamond" w:ascii="Garamond" w:hAnsi="Garamond"/>
          <w:sz w:val="24"/>
          <w:szCs w:val="24"/>
          <w:lang w:val="en-US"/>
        </w:rPr>
        <w:t>p</w:t>
      </w:r>
      <w:r>
        <w:rPr>
          <w:rFonts w:cs="Garamond" w:ascii="Garamond" w:hAnsi="Garamond"/>
          <w:sz w:val="24"/>
          <w:szCs w:val="24"/>
        </w:rPr>
        <w:t>. 1467 «</w:t>
      </w:r>
      <w:r>
        <w:rPr>
          <w:rFonts w:cs="Garamond" w:ascii="Garamond" w:hAnsi="Garamond"/>
          <w:sz w:val="24"/>
          <w:szCs w:val="24"/>
          <w:lang w:val="en-US"/>
        </w:rPr>
        <w:t>PTung</w:t>
      </w:r>
      <w:r>
        <w:rPr>
          <w:rFonts w:cs="Garamond" w:ascii="Garamond" w:hAnsi="Garamond"/>
          <w:sz w:val="24"/>
          <w:szCs w:val="24"/>
        </w:rPr>
        <w:t xml:space="preserve">. </w:t>
      </w:r>
      <w:r>
        <w:rPr>
          <w:rFonts w:cs="Garamond" w:ascii="Garamond" w:hAnsi="Garamond"/>
          <w:b/>
          <w:bCs/>
          <w:sz w:val="24"/>
          <w:szCs w:val="24"/>
          <w:vertAlign w:val="superscript"/>
        </w:rPr>
        <w:t>*</w:t>
      </w:r>
      <w:r>
        <w:rPr>
          <w:rFonts w:cs="Garamond" w:ascii="Garamond" w:hAnsi="Garamond"/>
          <w:b/>
          <w:bCs/>
          <w:sz w:val="24"/>
          <w:szCs w:val="24"/>
          <w:lang w:val="en-US"/>
        </w:rPr>
        <w:t>tuge</w:t>
      </w:r>
      <w:r>
        <w:rPr>
          <w:rFonts w:cs="Garamond" w:ascii="Garamond" w:hAnsi="Garamond"/>
          <w:b/>
          <w:bCs/>
          <w:sz w:val="24"/>
          <w:szCs w:val="24"/>
        </w:rPr>
        <w:t xml:space="preserve">- </w:t>
      </w:r>
      <w:r>
        <w:rPr>
          <w:rFonts w:cs="Garamond" w:ascii="Garamond" w:hAnsi="Garamond"/>
          <w:sz w:val="24"/>
          <w:szCs w:val="24"/>
        </w:rPr>
        <w:t xml:space="preserve">1 </w:t>
      </w:r>
      <w:r>
        <w:rPr>
          <w:rFonts w:cs="Garamond" w:ascii="Garamond" w:hAnsi="Garamond"/>
          <w:sz w:val="24"/>
          <w:szCs w:val="24"/>
          <w:lang w:val="en-US"/>
        </w:rPr>
        <w:t>cloud</w:t>
      </w:r>
      <w:r>
        <w:rPr>
          <w:rFonts w:cs="Garamond" w:ascii="Garamond" w:hAnsi="Garamond"/>
          <w:sz w:val="24"/>
          <w:szCs w:val="24"/>
        </w:rPr>
        <w:t xml:space="preserve"> 2 </w:t>
      </w:r>
      <w:r>
        <w:rPr>
          <w:rFonts w:cs="Garamond" w:ascii="Garamond" w:hAnsi="Garamond"/>
          <w:sz w:val="24"/>
          <w:szCs w:val="24"/>
          <w:lang w:val="en-US"/>
        </w:rPr>
        <w:t>winter</w:t>
      </w:r>
      <w:r>
        <w:rPr>
          <w:rFonts w:cs="Garamond" w:ascii="Garamond" w:hAnsi="Garamond"/>
          <w:sz w:val="24"/>
          <w:szCs w:val="24"/>
        </w:rPr>
        <w:t xml:space="preserve"> (1 облако 2 зима)», и на уровне отдельных языков тунгусской группы — p. 382 «Evk. </w:t>
      </w:r>
      <w:r>
        <w:rPr>
          <w:rFonts w:eastAsia="PalatinoLinoStar,Italic;Malgun Gothic Semilight" w:cs="Garamond" w:ascii="Garamond" w:hAnsi="Garamond"/>
          <w:i/>
          <w:iCs/>
          <w:sz w:val="24"/>
          <w:szCs w:val="24"/>
        </w:rPr>
        <w:t xml:space="preserve">bolo </w:t>
      </w:r>
      <w:r>
        <w:rPr>
          <w:rFonts w:cs="Garamond" w:ascii="Garamond" w:hAnsi="Garamond"/>
          <w:sz w:val="24"/>
          <w:szCs w:val="24"/>
        </w:rPr>
        <w:t xml:space="preserve">1, </w:t>
      </w:r>
      <w:r>
        <w:rPr>
          <w:rFonts w:eastAsia="PalatinoLinoStar,Italic;Malgun Gothic Semilight" w:cs="Garamond" w:ascii="Garamond" w:hAnsi="Garamond"/>
          <w:i/>
          <w:iCs/>
          <w:sz w:val="24"/>
          <w:szCs w:val="24"/>
        </w:rPr>
        <w:t xml:space="preserve">bolgo </w:t>
      </w:r>
      <w:r>
        <w:rPr>
          <w:rFonts w:cs="Garamond" w:ascii="Garamond" w:hAnsi="Garamond"/>
          <w:sz w:val="24"/>
          <w:szCs w:val="24"/>
        </w:rPr>
        <w:t xml:space="preserve">2, </w:t>
      </w:r>
      <w:r>
        <w:rPr>
          <w:rFonts w:eastAsia="PalatinoLinoStar,Italic;Malgun Gothic Semilight" w:cs="Garamond" w:ascii="Garamond" w:hAnsi="Garamond"/>
          <w:i/>
          <w:iCs/>
          <w:sz w:val="24"/>
          <w:szCs w:val="24"/>
        </w:rPr>
        <w:t>bolī</w:t>
      </w:r>
      <w:r>
        <w:rPr>
          <w:rFonts w:cs="Garamond" w:ascii="Garamond" w:hAnsi="Garamond"/>
          <w:sz w:val="24"/>
          <w:szCs w:val="24"/>
        </w:rPr>
        <w:t>-»</w:t>
      </w:r>
      <w:r>
        <w:rPr>
          <w:rStyle w:val="Style14"/>
          <w:rStyle w:val="Style20"/>
          <w:rFonts w:cs="Garamond" w:ascii="Garamond" w:hAnsi="Garamond"/>
          <w:sz w:val="24"/>
          <w:szCs w:val="24"/>
        </w:rPr>
        <w:footnoteReference w:id="12"/>
      </w:r>
      <w:r>
        <w:rPr>
          <w:rFonts w:cs="Garamond" w:ascii="Garamond" w:hAnsi="Garamond"/>
          <w:sz w:val="24"/>
          <w:szCs w:val="24"/>
        </w:rPr>
        <w:t>.</w:t>
      </w:r>
    </w:p>
    <w:p>
      <w:pPr>
        <w:pStyle w:val="Normal"/>
        <w:autoSpaceDE w:val="false"/>
        <w:ind w:end="-31" w:firstLine="720"/>
        <w:jc w:val="both"/>
        <w:rPr>
          <w:rFonts w:ascii="Garamond" w:hAnsi="Garamond" w:cs="Garamond"/>
          <w:sz w:val="24"/>
          <w:szCs w:val="24"/>
        </w:rPr>
      </w:pPr>
      <w:r>
        <w:rPr>
          <w:rFonts w:cs="Garamond" w:ascii="Garamond" w:hAnsi="Garamond"/>
          <w:sz w:val="24"/>
          <w:szCs w:val="24"/>
        </w:rPr>
        <w:t>Кроме этих данных о тунгусской группе языков, в пользу гипотезы о существовании в прошлом и утрате существительных, обозначающих время суток, говорят типологические данные. В эвенкийском языке очень многочисленны наречия времени и места, которые морфологически являются формами существительных. Например, согласно [Василевич, 1940, с. 51–53; Константинова, 1964, с. 129–131, 134] падежные формы имен со значением места или расстояния (</w:t>
      </w:r>
      <w:r>
        <w:rPr>
          <w:rFonts w:cs="Garamond" w:ascii="Garamond" w:hAnsi="Garamond"/>
          <w:i/>
          <w:sz w:val="24"/>
          <w:szCs w:val="24"/>
        </w:rPr>
        <w:t>горо</w:t>
      </w:r>
      <w:r>
        <w:rPr>
          <w:rFonts w:cs="Garamond" w:ascii="Garamond" w:hAnsi="Garamond"/>
          <w:sz w:val="24"/>
          <w:szCs w:val="24"/>
        </w:rPr>
        <w:t xml:space="preserve"> «даль», </w:t>
      </w:r>
      <w:r>
        <w:rPr>
          <w:rFonts w:cs="Garamond" w:ascii="Garamond" w:hAnsi="Garamond"/>
          <w:i/>
          <w:sz w:val="24"/>
          <w:szCs w:val="24"/>
        </w:rPr>
        <w:t>амар</w:t>
      </w:r>
      <w:r>
        <w:rPr>
          <w:rFonts w:cs="Garamond" w:ascii="Garamond" w:hAnsi="Garamond"/>
          <w:sz w:val="24"/>
          <w:szCs w:val="24"/>
        </w:rPr>
        <w:t xml:space="preserve"> «зад») функционируют как обстоятельства места или времени в разных падежных формах. В</w:t>
      </w:r>
      <w:r>
        <w:rPr>
          <w:rFonts w:cs="Garamond" w:ascii="Garamond" w:hAnsi="Garamond"/>
          <w:sz w:val="24"/>
          <w:szCs w:val="24"/>
          <w:lang w:val="en-US"/>
        </w:rPr>
        <w:t> </w:t>
      </w:r>
      <w:r>
        <w:rPr>
          <w:rFonts w:cs="Garamond" w:ascii="Garamond" w:hAnsi="Garamond"/>
          <w:sz w:val="24"/>
          <w:szCs w:val="24"/>
        </w:rPr>
        <w:t xml:space="preserve">устных рассказах аккузативная форма от </w:t>
      </w:r>
      <w:r>
        <w:rPr>
          <w:rFonts w:cs="Garamond" w:ascii="Garamond" w:hAnsi="Garamond"/>
          <w:i/>
          <w:sz w:val="24"/>
          <w:szCs w:val="24"/>
        </w:rPr>
        <w:t>горо</w:t>
      </w:r>
      <w:r>
        <w:rPr>
          <w:rFonts w:cs="Garamond" w:ascii="Garamond" w:hAnsi="Garamond"/>
          <w:sz w:val="24"/>
          <w:szCs w:val="24"/>
        </w:rPr>
        <w:t>/</w:t>
      </w:r>
      <w:r>
        <w:rPr>
          <w:rFonts w:cs="Garamond" w:ascii="Garamond" w:hAnsi="Garamond"/>
          <w:i/>
          <w:sz w:val="24"/>
          <w:szCs w:val="24"/>
          <w:lang w:val="en-US"/>
        </w:rPr>
        <w:t>goro</w:t>
      </w:r>
      <w:r>
        <w:rPr>
          <w:rFonts w:cs="Garamond" w:ascii="Garamond" w:hAnsi="Garamond"/>
          <w:sz w:val="24"/>
          <w:szCs w:val="24"/>
        </w:rPr>
        <w:t xml:space="preserve"> может быть и обстоятельством времени (</w:t>
      </w:r>
      <w:r>
        <w:rPr>
          <w:rFonts w:cs="Garamond" w:ascii="Garamond" w:hAnsi="Garamond"/>
          <w:i/>
          <w:sz w:val="24"/>
          <w:szCs w:val="24"/>
          <w:lang w:val="en-US"/>
        </w:rPr>
        <w:t>goro</w:t>
      </w:r>
      <w:r>
        <w:rPr>
          <w:rFonts w:cs="Garamond" w:ascii="Garamond" w:hAnsi="Garamond"/>
          <w:i/>
          <w:sz w:val="24"/>
          <w:szCs w:val="24"/>
        </w:rPr>
        <w:t>-</w:t>
      </w:r>
      <w:r>
        <w:rPr>
          <w:rFonts w:cs="Garamond" w:ascii="Garamond" w:hAnsi="Garamond"/>
          <w:i/>
          <w:sz w:val="24"/>
          <w:szCs w:val="24"/>
          <w:lang w:val="en-US"/>
        </w:rPr>
        <w:t>w</w:t>
      </w:r>
      <w:r>
        <w:rPr>
          <w:rFonts w:cs="Garamond" w:ascii="Garamond" w:hAnsi="Garamond"/>
          <w:i/>
          <w:sz w:val="24"/>
          <w:szCs w:val="24"/>
        </w:rPr>
        <w:t>ō</w:t>
      </w:r>
      <w:r>
        <w:rPr>
          <w:rFonts w:cs="Garamond" w:ascii="Garamond" w:hAnsi="Garamond"/>
          <w:sz w:val="24"/>
          <w:szCs w:val="24"/>
        </w:rPr>
        <w:t xml:space="preserve"> даль-</w:t>
      </w:r>
      <w:r>
        <w:rPr>
          <w:rFonts w:cs="Garamond" w:ascii="Garamond" w:hAnsi="Garamond"/>
          <w:sz w:val="24"/>
          <w:szCs w:val="24"/>
          <w:lang w:val="en-US"/>
        </w:rPr>
        <w:t>ACC</w:t>
      </w:r>
      <w:r>
        <w:rPr>
          <w:rFonts w:cs="Garamond" w:ascii="Garamond" w:hAnsi="Garamond"/>
          <w:sz w:val="24"/>
          <w:szCs w:val="24"/>
        </w:rPr>
        <w:t xml:space="preserve"> «давно»), и, реже, места (</w:t>
      </w:r>
      <w:r>
        <w:rPr>
          <w:rFonts w:cs="Garamond" w:ascii="Garamond" w:hAnsi="Garamond"/>
          <w:i/>
          <w:sz w:val="24"/>
          <w:szCs w:val="24"/>
          <w:lang w:val="en-US"/>
        </w:rPr>
        <w:t>goro</w:t>
      </w:r>
      <w:r>
        <w:rPr>
          <w:rFonts w:cs="Garamond" w:ascii="Garamond" w:hAnsi="Garamond"/>
          <w:i/>
          <w:sz w:val="24"/>
          <w:szCs w:val="24"/>
        </w:rPr>
        <w:t>-</w:t>
      </w:r>
      <w:r>
        <w:rPr>
          <w:rFonts w:cs="Garamond" w:ascii="Garamond" w:hAnsi="Garamond"/>
          <w:i/>
          <w:sz w:val="24"/>
          <w:szCs w:val="24"/>
          <w:lang w:val="en-US"/>
        </w:rPr>
        <w:t>kon</w:t>
      </w:r>
      <w:r>
        <w:rPr>
          <w:rFonts w:cs="Garamond" w:ascii="Garamond" w:hAnsi="Garamond"/>
          <w:i/>
          <w:sz w:val="24"/>
          <w:szCs w:val="24"/>
        </w:rPr>
        <w:t>-</w:t>
      </w:r>
      <w:r>
        <w:rPr>
          <w:rFonts w:cs="Garamond" w:ascii="Garamond" w:hAnsi="Garamond"/>
          <w:i/>
          <w:sz w:val="24"/>
          <w:szCs w:val="24"/>
          <w:lang w:val="en-US"/>
        </w:rPr>
        <w:t>wo</w:t>
      </w:r>
      <w:r>
        <w:rPr>
          <w:rFonts w:cs="Garamond" w:ascii="Garamond" w:hAnsi="Garamond"/>
          <w:sz w:val="24"/>
          <w:szCs w:val="24"/>
        </w:rPr>
        <w:t xml:space="preserve"> далеко-</w:t>
      </w:r>
      <w:r>
        <w:rPr>
          <w:rFonts w:cs="Garamond" w:ascii="Garamond" w:hAnsi="Garamond"/>
          <w:sz w:val="24"/>
          <w:szCs w:val="24"/>
          <w:lang w:val="en-US"/>
        </w:rPr>
        <w:t>ATTEN</w:t>
      </w:r>
      <w:r>
        <w:rPr>
          <w:rFonts w:cs="Garamond" w:ascii="Garamond" w:hAnsi="Garamond"/>
          <w:sz w:val="24"/>
          <w:szCs w:val="24"/>
        </w:rPr>
        <w:t>-</w:t>
      </w:r>
      <w:r>
        <w:rPr>
          <w:rFonts w:cs="Garamond" w:ascii="Garamond" w:hAnsi="Garamond"/>
          <w:sz w:val="24"/>
          <w:szCs w:val="24"/>
          <w:lang w:val="en-US"/>
        </w:rPr>
        <w:t>ACC</w:t>
      </w:r>
      <w:r>
        <w:rPr>
          <w:rFonts w:cs="Garamond" w:ascii="Garamond" w:hAnsi="Garamond"/>
          <w:sz w:val="24"/>
          <w:szCs w:val="24"/>
        </w:rPr>
        <w:t xml:space="preserve"> «далековато»). Формы локативно-аллативного </w:t>
      </w:r>
      <w:r>
        <w:rPr>
          <w:rFonts w:cs="Garamond" w:ascii="Garamond" w:hAnsi="Garamond"/>
          <w:sz w:val="24"/>
          <w:szCs w:val="24"/>
          <w:lang w:val="en-US"/>
        </w:rPr>
        <w:t>LOCALL</w:t>
      </w:r>
      <w:r>
        <w:rPr>
          <w:rFonts w:cs="Garamond" w:ascii="Garamond" w:hAnsi="Garamond"/>
          <w:sz w:val="24"/>
          <w:szCs w:val="24"/>
        </w:rPr>
        <w:t xml:space="preserve">, пролативного </w:t>
      </w:r>
      <w:r>
        <w:rPr>
          <w:rFonts w:cs="Garamond" w:ascii="Garamond" w:hAnsi="Garamond"/>
          <w:sz w:val="24"/>
          <w:szCs w:val="24"/>
          <w:lang w:val="en-US"/>
        </w:rPr>
        <w:t>PROL</w:t>
      </w:r>
      <w:r>
        <w:rPr>
          <w:rFonts w:cs="Garamond" w:ascii="Garamond" w:hAnsi="Garamond"/>
          <w:sz w:val="24"/>
          <w:szCs w:val="24"/>
        </w:rPr>
        <w:t xml:space="preserve"> и аллативного </w:t>
      </w:r>
      <w:r>
        <w:rPr>
          <w:rFonts w:cs="Garamond" w:ascii="Garamond" w:hAnsi="Garamond"/>
          <w:sz w:val="24"/>
          <w:szCs w:val="24"/>
          <w:lang w:val="en-US"/>
        </w:rPr>
        <w:t>ALL</w:t>
      </w:r>
      <w:r>
        <w:rPr>
          <w:rFonts w:cs="Garamond" w:ascii="Garamond" w:hAnsi="Garamond"/>
          <w:sz w:val="24"/>
          <w:szCs w:val="24"/>
        </w:rPr>
        <w:t xml:space="preserve"> падежей (-(</w:t>
      </w:r>
      <w:r>
        <w:rPr>
          <w:rFonts w:cs="Garamond" w:ascii="Garamond" w:hAnsi="Garamond"/>
          <w:i/>
          <w:sz w:val="24"/>
          <w:szCs w:val="24"/>
        </w:rPr>
        <w:t>(</w:t>
      </w:r>
      <w:r>
        <w:rPr>
          <w:rFonts w:cs="Garamond" w:ascii="Garamond" w:hAnsi="Garamond"/>
          <w:i/>
          <w:sz w:val="24"/>
          <w:szCs w:val="24"/>
          <w:lang w:val="en-US"/>
        </w:rPr>
        <w:t>du</w:t>
      </w:r>
      <w:r>
        <w:rPr>
          <w:rFonts w:cs="Garamond" w:ascii="Garamond" w:hAnsi="Garamond"/>
          <w:i/>
          <w:sz w:val="24"/>
          <w:szCs w:val="24"/>
        </w:rPr>
        <w:t>)</w:t>
      </w:r>
      <w:r>
        <w:rPr>
          <w:rFonts w:cs="Garamond" w:ascii="Garamond" w:hAnsi="Garamond"/>
          <w:i/>
          <w:sz w:val="24"/>
          <w:szCs w:val="24"/>
          <w:lang w:val="en-US"/>
        </w:rPr>
        <w:t>l</w:t>
      </w:r>
      <w:r>
        <w:rPr>
          <w:rFonts w:cs="Garamond" w:ascii="Garamond" w:hAnsi="Garamond"/>
          <w:i/>
          <w:sz w:val="24"/>
          <w:szCs w:val="24"/>
        </w:rPr>
        <w:t>ā</w:t>
      </w:r>
      <w:r>
        <w:rPr>
          <w:rFonts w:cs="Garamond" w:ascii="Garamond" w:hAnsi="Garamond"/>
          <w:sz w:val="24"/>
          <w:szCs w:val="24"/>
        </w:rPr>
        <w:t>, -</w:t>
      </w:r>
      <w:r>
        <w:rPr>
          <w:rFonts w:cs="Garamond" w:ascii="Garamond" w:hAnsi="Garamond"/>
          <w:i/>
          <w:sz w:val="24"/>
          <w:szCs w:val="24"/>
        </w:rPr>
        <w:t>(</w:t>
      </w:r>
      <w:r>
        <w:rPr>
          <w:rFonts w:cs="Garamond" w:ascii="Garamond" w:hAnsi="Garamond"/>
          <w:i/>
          <w:sz w:val="24"/>
          <w:szCs w:val="24"/>
          <w:lang w:val="en-US"/>
        </w:rPr>
        <w:t>du</w:t>
      </w:r>
      <w:r>
        <w:rPr>
          <w:rFonts w:cs="Garamond" w:ascii="Garamond" w:hAnsi="Garamond"/>
          <w:i/>
          <w:sz w:val="24"/>
          <w:szCs w:val="24"/>
        </w:rPr>
        <w:t>)</w:t>
      </w:r>
      <w:r>
        <w:rPr>
          <w:rFonts w:cs="Garamond" w:ascii="Garamond" w:hAnsi="Garamond"/>
          <w:i/>
          <w:sz w:val="24"/>
          <w:szCs w:val="24"/>
          <w:lang w:val="en-US"/>
        </w:rPr>
        <w:t>l</w:t>
      </w:r>
      <w:r>
        <w:rPr>
          <w:rFonts w:cs="Garamond" w:ascii="Garamond" w:hAnsi="Garamond"/>
          <w:i/>
          <w:sz w:val="24"/>
          <w:szCs w:val="24"/>
        </w:rPr>
        <w:t>ī</w:t>
      </w:r>
      <w:r>
        <w:rPr>
          <w:rFonts w:cs="Garamond" w:ascii="Garamond" w:hAnsi="Garamond"/>
          <w:sz w:val="24"/>
          <w:szCs w:val="24"/>
        </w:rPr>
        <w:t>, -</w:t>
      </w:r>
      <w:r>
        <w:rPr>
          <w:rFonts w:cs="Garamond" w:ascii="Garamond" w:hAnsi="Garamond"/>
          <w:i/>
          <w:sz w:val="24"/>
          <w:szCs w:val="24"/>
          <w:lang w:val="en-US"/>
        </w:rPr>
        <w:t>t</w:t>
      </w:r>
      <w:r>
        <w:rPr>
          <w:rFonts w:cs="Garamond" w:ascii="Garamond" w:hAnsi="Garamond"/>
          <w:i/>
          <w:sz w:val="24"/>
          <w:szCs w:val="24"/>
        </w:rPr>
        <w:t>(</w:t>
      </w:r>
      <w:r>
        <w:rPr>
          <w:rFonts w:cs="Garamond" w:ascii="Garamond" w:hAnsi="Garamond"/>
          <w:i/>
          <w:sz w:val="24"/>
          <w:szCs w:val="24"/>
          <w:lang w:val="en-US"/>
        </w:rPr>
        <w:t>i</w:t>
      </w:r>
      <w:r>
        <w:rPr>
          <w:rFonts w:cs="Garamond" w:ascii="Garamond" w:hAnsi="Garamond"/>
          <w:i/>
          <w:sz w:val="24"/>
          <w:szCs w:val="24"/>
        </w:rPr>
        <w:t>)</w:t>
      </w:r>
      <w:r>
        <w:rPr>
          <w:rFonts w:cs="Garamond" w:ascii="Garamond" w:hAnsi="Garamond"/>
          <w:i/>
          <w:sz w:val="24"/>
          <w:szCs w:val="24"/>
          <w:lang w:val="en-US"/>
        </w:rPr>
        <w:t>ki</w:t>
      </w:r>
      <w:r>
        <w:rPr>
          <w:rFonts w:cs="Garamond" w:ascii="Garamond" w:hAnsi="Garamond"/>
          <w:sz w:val="24"/>
          <w:szCs w:val="24"/>
        </w:rPr>
        <w:t>)) функционируют как обстоятельства места («далеко»), формы датива и аблатива (-</w:t>
      </w:r>
      <w:r>
        <w:rPr>
          <w:rFonts w:cs="Garamond" w:ascii="Garamond" w:hAnsi="Garamond"/>
          <w:i/>
          <w:sz w:val="24"/>
          <w:szCs w:val="24"/>
          <w:lang w:val="en-US"/>
        </w:rPr>
        <w:t>d</w:t>
      </w:r>
      <w:r>
        <w:rPr>
          <w:rFonts w:cs="Garamond" w:ascii="Garamond" w:hAnsi="Garamond"/>
          <w:i/>
          <w:sz w:val="24"/>
          <w:szCs w:val="24"/>
        </w:rPr>
        <w:t>ū</w:t>
      </w:r>
      <w:r>
        <w:rPr>
          <w:rFonts w:cs="Garamond" w:ascii="Garamond" w:hAnsi="Garamond"/>
          <w:sz w:val="24"/>
          <w:szCs w:val="24"/>
        </w:rPr>
        <w:t>, -</w:t>
      </w:r>
      <w:r>
        <w:rPr>
          <w:rFonts w:cs="Garamond" w:ascii="Garamond" w:hAnsi="Garamond"/>
          <w:i/>
          <w:sz w:val="24"/>
          <w:szCs w:val="24"/>
          <w:lang w:val="en-US"/>
        </w:rPr>
        <w:t>duk</w:t>
      </w:r>
      <w:r>
        <w:rPr>
          <w:rFonts w:cs="Garamond" w:ascii="Garamond" w:hAnsi="Garamond"/>
          <w:sz w:val="24"/>
          <w:szCs w:val="24"/>
        </w:rPr>
        <w:t>) в разных контекстах и говорах функционируют как обстоятельства места или времени («далеко», «издалека», «давно», «издавна»</w:t>
      </w:r>
      <w:r>
        <w:rPr>
          <w:rStyle w:val="Style14"/>
          <w:rStyle w:val="Style20"/>
          <w:rFonts w:cs="Garamond" w:ascii="Garamond" w:hAnsi="Garamond"/>
          <w:sz w:val="24"/>
          <w:szCs w:val="24"/>
        </w:rPr>
        <w:footnoteReference w:id="13"/>
      </w:r>
      <w:r>
        <w:rPr>
          <w:rFonts w:cs="Garamond" w:ascii="Garamond" w:hAnsi="Garamond"/>
          <w:sz w:val="24"/>
          <w:szCs w:val="24"/>
        </w:rPr>
        <w:t xml:space="preserve">). Сами основы типа </w:t>
      </w:r>
      <w:r>
        <w:rPr>
          <w:rFonts w:cs="Garamond" w:ascii="Garamond" w:hAnsi="Garamond"/>
          <w:i/>
          <w:sz w:val="24"/>
          <w:szCs w:val="24"/>
        </w:rPr>
        <w:t>горо</w:t>
      </w:r>
      <w:r>
        <w:rPr>
          <w:rFonts w:cs="Garamond" w:ascii="Garamond" w:hAnsi="Garamond"/>
          <w:sz w:val="24"/>
          <w:szCs w:val="24"/>
        </w:rPr>
        <w:t xml:space="preserve"> тоже могут выступать как обстоятельства, и кроме того могут функционировать как прилагательные (см. сноску 13).</w:t>
      </w:r>
    </w:p>
    <w:p>
      <w:pPr>
        <w:pStyle w:val="Normal"/>
        <w:autoSpaceDE w:val="false"/>
        <w:ind w:end="-31" w:firstLine="720"/>
        <w:jc w:val="both"/>
        <w:rPr/>
      </w:pPr>
      <w:r>
        <w:rPr>
          <w:rFonts w:cs="Garamond" w:ascii="Garamond" w:hAnsi="Garamond"/>
          <w:sz w:val="24"/>
          <w:szCs w:val="24"/>
        </w:rPr>
        <w:t>Конверсия имени существительного (в исходной или в определенной (падежной) форме) в наречие — достаточно типологически частое явление, см. примеры индоевропейских и неиндоевропейских языков [</w:t>
      </w:r>
      <w:r>
        <w:rPr>
          <w:rFonts w:cs="Garamond" w:ascii="Garamond" w:hAnsi="Garamond"/>
          <w:sz w:val="24"/>
          <w:szCs w:val="24"/>
          <w:lang w:val="en-US"/>
        </w:rPr>
        <w:t>Word</w:t>
      </w:r>
      <w:r>
        <w:rPr>
          <w:rFonts w:cs="Garamond" w:ascii="Garamond" w:hAnsi="Garamond"/>
          <w:sz w:val="24"/>
          <w:szCs w:val="24"/>
        </w:rPr>
        <w:t xml:space="preserve"> </w:t>
      </w:r>
      <w:r>
        <w:rPr>
          <w:rFonts w:cs="Garamond" w:ascii="Garamond" w:hAnsi="Garamond"/>
          <w:sz w:val="24"/>
          <w:szCs w:val="24"/>
          <w:lang w:val="en-US"/>
        </w:rPr>
        <w:t>formation</w:t>
      </w:r>
      <w:r>
        <w:rPr>
          <w:rFonts w:cs="Garamond" w:ascii="Garamond" w:hAnsi="Garamond"/>
          <w:sz w:val="24"/>
          <w:szCs w:val="24"/>
        </w:rPr>
        <w:t>, 2016</w:t>
      </w:r>
      <w:r>
        <w:rPr>
          <w:rFonts w:cs="Garamond" w:ascii="Garamond" w:hAnsi="Garamond"/>
          <w:sz w:val="24"/>
          <w:szCs w:val="24"/>
          <w:lang w:val="en-US"/>
        </w:rPr>
        <w:t>a</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2406; 2016</w:t>
      </w:r>
      <w:r>
        <w:rPr>
          <w:rFonts w:cs="Garamond" w:ascii="Garamond" w:hAnsi="Garamond"/>
          <w:sz w:val="24"/>
          <w:szCs w:val="24"/>
          <w:lang w:val="en-US"/>
        </w:rPr>
        <w:t>b</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xml:space="preserve">. 3105, 3121, 3136, 3158, 3486, 3504, 3544, 3652, 3653, 3704, 3717; </w:t>
      </w:r>
      <w:r>
        <w:rPr>
          <w:rFonts w:cs="Garamond" w:ascii="Garamond" w:hAnsi="Garamond"/>
          <w:sz w:val="24"/>
          <w:szCs w:val="24"/>
          <w:lang w:val="en-US"/>
        </w:rPr>
        <w:t>Blazhtek</w:t>
      </w:r>
      <w:r>
        <w:rPr>
          <w:rFonts w:cs="Garamond" w:ascii="Garamond" w:hAnsi="Garamond"/>
          <w:sz w:val="24"/>
          <w:szCs w:val="24"/>
        </w:rPr>
        <w:t xml:space="preserve">, 2019, </w:t>
      </w:r>
      <w:r>
        <w:rPr>
          <w:rFonts w:cs="Garamond" w:ascii="Garamond" w:hAnsi="Garamond"/>
          <w:sz w:val="24"/>
          <w:szCs w:val="24"/>
          <w:lang w:val="en-US"/>
        </w:rPr>
        <w:t>p</w:t>
      </w:r>
      <w:r>
        <w:rPr>
          <w:rFonts w:cs="Garamond" w:ascii="Garamond" w:hAnsi="Garamond"/>
          <w:sz w:val="24"/>
          <w:szCs w:val="24"/>
        </w:rPr>
        <w:t>. 184–185, 197]: (русский язык (</w:t>
      </w:r>
      <w:r>
        <w:rPr>
          <w:rFonts w:cs="Garamond" w:ascii="Garamond" w:hAnsi="Garamond"/>
          <w:i/>
          <w:sz w:val="24"/>
          <w:szCs w:val="24"/>
        </w:rPr>
        <w:t xml:space="preserve">прийти </w:t>
      </w:r>
      <w:r>
        <w:rPr>
          <w:rFonts w:cs="Garamond" w:ascii="Garamond" w:hAnsi="Garamond"/>
          <w:b/>
          <w:i/>
          <w:sz w:val="24"/>
          <w:szCs w:val="24"/>
        </w:rPr>
        <w:t>вечером</w:t>
      </w:r>
      <w:r>
        <w:rPr>
          <w:rFonts w:cs="Garamond" w:ascii="Garamond" w:hAnsi="Garamond"/>
          <w:sz w:val="24"/>
          <w:szCs w:val="24"/>
        </w:rPr>
        <w:t xml:space="preserve">), немецкий </w:t>
      </w:r>
      <w:r>
        <w:rPr>
          <w:rFonts w:cs="Garamond" w:ascii="Garamond" w:hAnsi="Garamond"/>
          <w:i/>
          <w:sz w:val="24"/>
          <w:szCs w:val="24"/>
          <w:lang w:val="en-US"/>
        </w:rPr>
        <w:t>Morgen</w:t>
      </w:r>
      <w:r>
        <w:rPr>
          <w:rFonts w:cs="Garamond" w:ascii="Garamond" w:hAnsi="Garamond"/>
          <w:sz w:val="24"/>
          <w:szCs w:val="24"/>
        </w:rPr>
        <w:t xml:space="preserve"> ‘утро’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lang w:val="en-US"/>
        </w:rPr>
        <w:t>morgen</w:t>
      </w:r>
      <w:r>
        <w:rPr>
          <w:rFonts w:cs="Garamond" w:ascii="Garamond" w:hAnsi="Garamond"/>
          <w:sz w:val="24"/>
          <w:szCs w:val="24"/>
        </w:rPr>
        <w:t xml:space="preserve"> ‘завтра’, албанский</w:t>
      </w:r>
      <w:r>
        <w:rPr>
          <w:rFonts w:cs="Garamond" w:ascii="Garamond" w:hAnsi="Garamond"/>
          <w:i/>
          <w:sz w:val="24"/>
          <w:szCs w:val="24"/>
        </w:rPr>
        <w:t xml:space="preserve"> </w:t>
      </w:r>
      <w:r>
        <w:rPr>
          <w:rFonts w:cs="Garamond" w:ascii="Garamond" w:hAnsi="Garamond"/>
          <w:i/>
          <w:sz w:val="24"/>
          <w:szCs w:val="24"/>
          <w:lang w:val="en-US"/>
        </w:rPr>
        <w:t>mot</w:t>
      </w:r>
      <w:r>
        <w:rPr>
          <w:rFonts w:cs="Garamond" w:ascii="Garamond" w:hAnsi="Garamond"/>
          <w:sz w:val="24"/>
          <w:szCs w:val="24"/>
        </w:rPr>
        <w:t xml:space="preserve"> «год»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lang w:val="en-US"/>
        </w:rPr>
        <w:t>mot</w:t>
      </w:r>
      <w:r>
        <w:rPr>
          <w:rFonts w:cs="Garamond" w:ascii="Garamond" w:hAnsi="Garamond"/>
          <w:sz w:val="24"/>
          <w:szCs w:val="24"/>
        </w:rPr>
        <w:t xml:space="preserve"> «на следующий год»; аналогичные формы есть в литовском, латвийском языке, тюркских языках, монгольских языках, в языках Кавказа).</w:t>
      </w:r>
    </w:p>
    <w:p>
      <w:pPr>
        <w:pStyle w:val="Normal"/>
        <w:autoSpaceDE w:val="false"/>
        <w:ind w:end="-31" w:firstLine="720"/>
        <w:jc w:val="both"/>
        <w:rPr/>
      </w:pPr>
      <w:r>
        <w:rPr>
          <w:rFonts w:cs="Garamond" w:ascii="Garamond" w:hAnsi="Garamond"/>
          <w:sz w:val="24"/>
          <w:szCs w:val="24"/>
        </w:rPr>
        <w:t>Отглагольные наречия, если и встречаются в языках мира, то это обычно формы, полученные не путем конверсии, а аффиксации; конкретно — застывшие формы деепричастий, например, в аварском или даргинском языках [</w:t>
      </w:r>
      <w:r>
        <w:rPr>
          <w:rFonts w:cs="Garamond" w:ascii="Garamond" w:hAnsi="Garamond"/>
          <w:sz w:val="24"/>
          <w:szCs w:val="24"/>
          <w:lang w:val="en-US"/>
        </w:rPr>
        <w:t>Word</w:t>
      </w:r>
      <w:r>
        <w:rPr>
          <w:rFonts w:cs="Garamond" w:ascii="Garamond" w:hAnsi="Garamond"/>
          <w:sz w:val="24"/>
          <w:szCs w:val="24"/>
        </w:rPr>
        <w:t xml:space="preserve"> </w:t>
      </w:r>
      <w:r>
        <w:rPr>
          <w:rFonts w:cs="Garamond" w:ascii="Garamond" w:hAnsi="Garamond"/>
          <w:sz w:val="24"/>
          <w:szCs w:val="24"/>
          <w:lang w:val="en-US"/>
        </w:rPr>
        <w:t>formation</w:t>
      </w:r>
      <w:r>
        <w:rPr>
          <w:rFonts w:cs="Garamond" w:ascii="Garamond" w:hAnsi="Garamond"/>
          <w:sz w:val="24"/>
          <w:szCs w:val="24"/>
        </w:rPr>
        <w:t>, 2016</w:t>
      </w:r>
      <w:r>
        <w:rPr>
          <w:rFonts w:cs="Garamond" w:ascii="Garamond" w:hAnsi="Garamond"/>
          <w:sz w:val="24"/>
          <w:szCs w:val="24"/>
          <w:lang w:val="en-US"/>
        </w:rPr>
        <w:t>b</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xml:space="preserve">. 3544, 3653–3654], или формы, полученные аффиксальным способом. О подобных наречиях упоминает О. А. Константинова [Константинова, 1964, с. 235, 237]: </w:t>
      </w:r>
      <w:r>
        <w:rPr>
          <w:rFonts w:cs="Garamond" w:ascii="Garamond" w:hAnsi="Garamond"/>
          <w:i/>
          <w:sz w:val="24"/>
          <w:szCs w:val="24"/>
        </w:rPr>
        <w:t>дюллэ</w:t>
      </w:r>
      <w:r>
        <w:rPr>
          <w:rFonts w:cs="Garamond" w:ascii="Garamond" w:hAnsi="Garamond"/>
          <w:sz w:val="24"/>
          <w:szCs w:val="24"/>
        </w:rPr>
        <w:t xml:space="preserve">- «провести два лня»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rPr>
        <w:t>дюллэ-нэ</w:t>
      </w:r>
      <w:r>
        <w:rPr>
          <w:rFonts w:cs="Garamond" w:ascii="Garamond" w:hAnsi="Garamond"/>
          <w:sz w:val="24"/>
          <w:szCs w:val="24"/>
        </w:rPr>
        <w:t xml:space="preserve"> ‘провести.два.дня-</w:t>
      </w:r>
      <w:r>
        <w:rPr>
          <w:rFonts w:cs="Garamond" w:ascii="Garamond" w:hAnsi="Garamond"/>
          <w:sz w:val="24"/>
          <w:szCs w:val="24"/>
          <w:lang w:val="en-US"/>
        </w:rPr>
        <w:t>CVB</w:t>
      </w:r>
      <w:r>
        <w:rPr>
          <w:rFonts w:cs="Garamond" w:ascii="Garamond" w:hAnsi="Garamond"/>
          <w:sz w:val="24"/>
          <w:szCs w:val="24"/>
        </w:rPr>
        <w:t>.</w:t>
      </w:r>
      <w:r>
        <w:rPr>
          <w:rFonts w:cs="Garamond" w:ascii="Garamond" w:hAnsi="Garamond"/>
          <w:sz w:val="24"/>
          <w:szCs w:val="24"/>
          <w:lang w:val="en-US"/>
        </w:rPr>
        <w:t>SIM</w:t>
      </w:r>
      <w:r>
        <w:rPr>
          <w:rFonts w:cs="Garamond" w:ascii="Garamond" w:hAnsi="Garamond"/>
          <w:sz w:val="24"/>
          <w:szCs w:val="24"/>
        </w:rPr>
        <w:t xml:space="preserve">’ «в течение двух дней»; </w:t>
      </w:r>
      <w:r>
        <w:rPr>
          <w:rFonts w:cs="Garamond" w:ascii="Garamond" w:hAnsi="Garamond"/>
          <w:i/>
          <w:sz w:val="24"/>
          <w:szCs w:val="24"/>
        </w:rPr>
        <w:t xml:space="preserve">долбо-лтōно </w:t>
      </w:r>
      <w:r>
        <w:rPr>
          <w:rFonts w:cs="Garamond" w:ascii="Garamond" w:hAnsi="Garamond"/>
          <w:sz w:val="24"/>
          <w:szCs w:val="24"/>
        </w:rPr>
        <w:t>«вечером» (настать(о.ночи)-</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PERIOD</w:t>
      </w:r>
      <w:r>
        <w:rPr>
          <w:rStyle w:val="Style14"/>
          <w:rStyle w:val="Style20"/>
          <w:rFonts w:cs="Garamond" w:ascii="Garamond" w:hAnsi="Garamond"/>
          <w:sz w:val="24"/>
          <w:szCs w:val="24"/>
        </w:rPr>
        <w:footnoteReference w:id="14"/>
      </w:r>
      <w:r>
        <w:rPr>
          <w:rFonts w:cs="Garamond" w:ascii="Garamond" w:hAnsi="Garamond"/>
          <w:sz w:val="24"/>
          <w:szCs w:val="24"/>
        </w:rPr>
        <w:t>). Также в грамматиках и словарях [Константинова, 1964, с. 235; Болдырев, 2007, с. 836–837] пишут о наречиях на -</w:t>
      </w:r>
      <w:r>
        <w:rPr>
          <w:rFonts w:cs="Garamond" w:ascii="Garamond" w:hAnsi="Garamond"/>
          <w:i/>
          <w:sz w:val="24"/>
          <w:szCs w:val="24"/>
        </w:rPr>
        <w:t>ласа</w:t>
      </w:r>
      <w:r>
        <w:rPr>
          <w:rFonts w:cs="Garamond" w:ascii="Garamond" w:hAnsi="Garamond"/>
          <w:sz w:val="24"/>
          <w:szCs w:val="24"/>
        </w:rPr>
        <w:t xml:space="preserve">, которые могут образовываться от неспецифицированных основ: </w:t>
      </w:r>
      <w:r>
        <w:rPr>
          <w:rFonts w:cs="Garamond" w:ascii="Garamond" w:hAnsi="Garamond"/>
          <w:i/>
          <w:sz w:val="24"/>
          <w:szCs w:val="24"/>
        </w:rPr>
        <w:t>халгā</w:t>
      </w:r>
      <w:r>
        <w:rPr>
          <w:rFonts w:cs="Garamond" w:ascii="Garamond" w:hAnsi="Garamond"/>
          <w:sz w:val="24"/>
          <w:szCs w:val="24"/>
        </w:rPr>
        <w:t xml:space="preserve"> «первый снег, выпасть (о первом снеге)»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rPr>
        <w:t xml:space="preserve">халгā-ласа </w:t>
      </w:r>
      <w:r>
        <w:rPr>
          <w:rFonts w:cs="Garamond" w:ascii="Garamond" w:hAnsi="Garamond"/>
          <w:sz w:val="24"/>
          <w:szCs w:val="24"/>
        </w:rPr>
        <w:t>«в период первого снега».</w:t>
      </w:r>
    </w:p>
    <w:p>
      <w:pPr>
        <w:pStyle w:val="Normal"/>
        <w:autoSpaceDE w:val="false"/>
        <w:ind w:end="-31" w:firstLine="720"/>
        <w:jc w:val="both"/>
        <w:rPr/>
      </w:pPr>
      <w:r>
        <w:rPr>
          <w:rFonts w:cs="Garamond" w:ascii="Garamond" w:hAnsi="Garamond"/>
          <w:sz w:val="24"/>
          <w:szCs w:val="24"/>
        </w:rPr>
        <w:t xml:space="preserve">Конверсия гораздо чаще происходит в направлении «существительное </w:t>
      </w:r>
      <w:r>
        <w:rPr>
          <w:rFonts w:eastAsia="Wingdings" w:cs="Wingdings" w:ascii="Wingdings" w:hAnsi="Wingdings"/>
          <w:sz w:val="24"/>
          <w:szCs w:val="24"/>
          <w:lang w:val="en-US"/>
        </w:rPr>
        <w:t></w:t>
      </w:r>
      <w:r>
        <w:rPr>
          <w:rFonts w:cs="Garamond" w:ascii="Garamond" w:hAnsi="Garamond"/>
          <w:sz w:val="24"/>
          <w:szCs w:val="24"/>
        </w:rPr>
        <w:t xml:space="preserve"> наречие» и «прилагательное </w:t>
      </w:r>
      <w:r>
        <w:rPr>
          <w:rFonts w:eastAsia="Wingdings" w:cs="Wingdings" w:ascii="Wingdings" w:hAnsi="Wingdings"/>
          <w:sz w:val="24"/>
          <w:szCs w:val="24"/>
          <w:lang w:val="en-US"/>
        </w:rPr>
        <w:t></w:t>
      </w:r>
      <w:r>
        <w:rPr>
          <w:rFonts w:cs="Garamond" w:ascii="Garamond" w:hAnsi="Garamond"/>
          <w:sz w:val="24"/>
          <w:szCs w:val="24"/>
        </w:rPr>
        <w:t xml:space="preserve"> наречие», это показывает и эвенкийский материал, ср. выше </w:t>
      </w:r>
      <w:r>
        <w:rPr>
          <w:rFonts w:cs="Garamond" w:ascii="Garamond" w:hAnsi="Garamond"/>
          <w:i/>
          <w:sz w:val="24"/>
          <w:szCs w:val="24"/>
        </w:rPr>
        <w:t>горо</w:t>
      </w:r>
      <w:r>
        <w:rPr>
          <w:rFonts w:cs="Garamond" w:ascii="Garamond" w:hAnsi="Garamond"/>
          <w:sz w:val="24"/>
          <w:szCs w:val="24"/>
        </w:rPr>
        <w:t xml:space="preserve"> «даль, далекий», а также «давний, давно»</w:t>
      </w:r>
      <w:r>
        <w:rPr>
          <w:rStyle w:val="Style14"/>
          <w:rStyle w:val="Style20"/>
          <w:rFonts w:cs="Garamond" w:ascii="Garamond" w:hAnsi="Garamond"/>
          <w:sz w:val="24"/>
          <w:szCs w:val="24"/>
        </w:rPr>
        <w:footnoteReference w:id="15"/>
      </w:r>
      <w:r>
        <w:rPr>
          <w:rFonts w:cs="Garamond" w:ascii="Garamond" w:hAnsi="Garamond"/>
          <w:sz w:val="24"/>
          <w:szCs w:val="24"/>
        </w:rPr>
        <w:t>; аффикс -</w:t>
      </w:r>
      <w:r>
        <w:rPr>
          <w:rFonts w:cs="Garamond" w:ascii="Garamond" w:hAnsi="Garamond"/>
          <w:i/>
          <w:sz w:val="24"/>
          <w:szCs w:val="24"/>
        </w:rPr>
        <w:t>мāн</w:t>
      </w:r>
      <w:r>
        <w:rPr>
          <w:rFonts w:cs="Garamond" w:ascii="Garamond" w:hAnsi="Garamond"/>
          <w:sz w:val="24"/>
          <w:szCs w:val="24"/>
        </w:rPr>
        <w:t xml:space="preserve"> может образовывать от существительных и прилагательные, и наречия [Василевич, 1958, с. 771]). Таким образом, конверсия «основа глагола </w:t>
      </w:r>
      <w:r>
        <w:rPr>
          <w:rFonts w:eastAsia="Wingdings" w:cs="Wingdings" w:ascii="Wingdings" w:hAnsi="Wingdings"/>
          <w:sz w:val="24"/>
          <w:szCs w:val="24"/>
          <w:lang w:val="en-US"/>
        </w:rPr>
        <w:t></w:t>
      </w:r>
      <w:r>
        <w:rPr>
          <w:rFonts w:cs="Garamond" w:ascii="Garamond" w:hAnsi="Garamond"/>
          <w:sz w:val="24"/>
          <w:szCs w:val="24"/>
        </w:rPr>
        <w:t xml:space="preserve"> наречие» не имеет типологических параллелей, в то время как конверсия» «существительное </w:t>
      </w:r>
      <w:r>
        <w:rPr>
          <w:rFonts w:eastAsia="Wingdings" w:cs="Wingdings" w:ascii="Wingdings" w:hAnsi="Wingdings"/>
          <w:sz w:val="24"/>
          <w:szCs w:val="24"/>
          <w:lang w:val="en-US"/>
        </w:rPr>
        <w:t></w:t>
      </w:r>
      <w:r>
        <w:rPr>
          <w:rFonts w:cs="Garamond" w:ascii="Garamond" w:hAnsi="Garamond"/>
          <w:sz w:val="24"/>
          <w:szCs w:val="24"/>
        </w:rPr>
        <w:t xml:space="preserve"> наречие» — типологически более обоснованный анализ. Если предположить, что, наоборот, глагол типа </w:t>
      </w:r>
      <w:r>
        <w:rPr>
          <w:rFonts w:cs="Garamond" w:ascii="Garamond" w:hAnsi="Garamond"/>
          <w:i/>
          <w:sz w:val="24"/>
          <w:szCs w:val="24"/>
        </w:rPr>
        <w:t>дюга</w:t>
      </w:r>
      <w:r>
        <w:rPr>
          <w:rFonts w:cs="Garamond" w:ascii="Garamond" w:hAnsi="Garamond"/>
          <w:sz w:val="24"/>
          <w:szCs w:val="24"/>
        </w:rPr>
        <w:t xml:space="preserve">- «настать (о лете)» образован путем конверсии от наречия </w:t>
      </w:r>
      <w:r>
        <w:rPr>
          <w:rFonts w:cs="Garamond" w:ascii="Garamond" w:hAnsi="Garamond"/>
          <w:i/>
          <w:sz w:val="24"/>
          <w:szCs w:val="24"/>
        </w:rPr>
        <w:t>дюга</w:t>
      </w:r>
      <w:r>
        <w:rPr>
          <w:rFonts w:cs="Garamond" w:ascii="Garamond" w:hAnsi="Garamond"/>
          <w:sz w:val="24"/>
          <w:szCs w:val="24"/>
        </w:rPr>
        <w:t xml:space="preserve"> «летом», тут тоже трудно найти типологические параллели: только в отдельных языках от наречий образуются глагольные основы, причем аффиксальным способом, а не путем конверсии.</w:t>
      </w:r>
    </w:p>
    <w:p>
      <w:pPr>
        <w:pStyle w:val="Normal"/>
        <w:autoSpaceDE w:val="false"/>
        <w:ind w:end="-31" w:firstLine="720"/>
        <w:jc w:val="both"/>
        <w:rPr/>
      </w:pPr>
      <w:r>
        <w:rPr>
          <w:rFonts w:cs="Garamond" w:ascii="Garamond" w:hAnsi="Garamond"/>
          <w:sz w:val="24"/>
          <w:szCs w:val="24"/>
        </w:rPr>
        <w:t xml:space="preserve">Как уже говорилось, в эвенкийском языке существует довольно много недифференцированных [Василевич, 1940, с. 42–44], или категориально недоопределенных основ, и одна из групп таких слов обозначает явления природы: </w:t>
      </w:r>
      <w:r>
        <w:rPr>
          <w:rFonts w:cs="Garamond" w:ascii="Garamond" w:hAnsi="Garamond"/>
          <w:i/>
          <w:sz w:val="24"/>
          <w:szCs w:val="24"/>
        </w:rPr>
        <w:t>агды</w:t>
      </w:r>
      <w:r>
        <w:rPr>
          <w:rFonts w:cs="Garamond" w:ascii="Garamond" w:hAnsi="Garamond"/>
          <w:sz w:val="24"/>
          <w:szCs w:val="24"/>
        </w:rPr>
        <w:t xml:space="preserve"> — «гром, греметь (о громе)», </w:t>
      </w:r>
      <w:r>
        <w:rPr>
          <w:i/>
        </w:rPr>
        <w:t>ӯ</w:t>
      </w:r>
      <w:r>
        <w:rPr>
          <w:rFonts w:cs="Garamond" w:ascii="Garamond" w:hAnsi="Garamond"/>
          <w:i/>
          <w:sz w:val="24"/>
          <w:szCs w:val="24"/>
        </w:rPr>
        <w:t>гэ</w:t>
      </w:r>
      <w:r>
        <w:rPr>
          <w:rFonts w:cs="Garamond" w:ascii="Garamond" w:hAnsi="Garamond"/>
          <w:sz w:val="24"/>
          <w:szCs w:val="24"/>
        </w:rPr>
        <w:t xml:space="preserve"> «волна, колыхаться, плескаться (о волнах)»</w:t>
      </w:r>
      <w:r>
        <w:rPr>
          <w:rStyle w:val="Style14"/>
          <w:rStyle w:val="Style20"/>
          <w:rFonts w:cs="Garamond" w:ascii="Garamond" w:hAnsi="Garamond"/>
          <w:sz w:val="24"/>
          <w:szCs w:val="24"/>
        </w:rPr>
        <w:footnoteReference w:id="16"/>
      </w:r>
      <w:r>
        <w:rPr>
          <w:rFonts w:cs="Garamond" w:ascii="Garamond" w:hAnsi="Garamond"/>
          <w:sz w:val="24"/>
          <w:szCs w:val="24"/>
        </w:rPr>
        <w:t>. Например, (9а-б).</w:t>
      </w:r>
    </w:p>
    <w:p>
      <w:pPr>
        <w:pStyle w:val="Normal"/>
        <w:autoSpaceDE w:val="false"/>
        <w:ind w:end="-31" w:hanging="0"/>
        <w:jc w:val="both"/>
        <w:rPr>
          <w:rFonts w:ascii="Garamond" w:hAnsi="Garamond" w:cs="Garamond"/>
          <w:sz w:val="16"/>
          <w:szCs w:val="16"/>
        </w:rPr>
      </w:pPr>
      <w:r>
        <w:rPr>
          <w:rFonts w:cs="Garamond" w:ascii="Garamond" w:hAnsi="Garamond"/>
          <w:sz w:val="16"/>
          <w:szCs w:val="16"/>
        </w:rPr>
      </w:r>
    </w:p>
    <w:p>
      <w:pPr>
        <w:pStyle w:val="Normal"/>
        <w:autoSpaceDE w:val="false"/>
        <w:ind w:end="-31" w:hanging="0"/>
        <w:jc w:val="both"/>
        <w:rPr>
          <w:rFonts w:ascii="Garamond" w:hAnsi="Garamond" w:cs="Garamond"/>
          <w:i/>
          <w:i/>
          <w:sz w:val="24"/>
          <w:szCs w:val="24"/>
        </w:rPr>
      </w:pPr>
      <w:r>
        <w:rPr>
          <w:rFonts w:cs="Garamond" w:ascii="Garamond" w:hAnsi="Garamond"/>
          <w:sz w:val="24"/>
          <w:szCs w:val="24"/>
        </w:rPr>
        <w:t>(9)</w:t>
        <w:tab/>
        <w:t>а.</w:t>
        <w:tab/>
        <w:t>…</w:t>
      </w:r>
      <w:r>
        <w:rPr>
          <w:rFonts w:eastAsia="Arial Unicode MS;Arial" w:cs="Garamond" w:ascii="Garamond" w:hAnsi="Garamond"/>
          <w:i/>
          <w:sz w:val="24"/>
          <w:szCs w:val="24"/>
        </w:rPr>
        <w:t>дэгин-дук-ин</w:t>
        <w:tab/>
        <w:tab/>
        <w:tab/>
        <w:t>долды-в-дя-</w:t>
      </w:r>
      <w:r>
        <w:rPr>
          <w:rFonts w:eastAsia="Arial Unicode MS;Arial" w:ascii="Garamond" w:hAnsi="Garamond"/>
          <w:i/>
        </w:rPr>
        <w:t>ӈ</w:t>
      </w:r>
      <w:r>
        <w:rPr>
          <w:rFonts w:eastAsia="Arial Unicode MS;Arial" w:cs="Garamond" w:ascii="Garamond" w:hAnsi="Garamond"/>
          <w:i/>
          <w:sz w:val="24"/>
          <w:szCs w:val="24"/>
        </w:rPr>
        <w:t>ки</w:t>
        <w:tab/>
        <w:tab/>
        <w:tab/>
      </w:r>
      <w:r>
        <w:rPr>
          <w:rFonts w:eastAsia="Arial Unicode MS;Arial" w:cs="Garamond" w:ascii="Garamond" w:hAnsi="Garamond"/>
          <w:b/>
          <w:i/>
          <w:sz w:val="24"/>
          <w:szCs w:val="24"/>
        </w:rPr>
        <w:t>агды</w:t>
      </w:r>
    </w:p>
    <w:p>
      <w:pPr>
        <w:pStyle w:val="Style32"/>
        <w:spacing w:lineRule="auto" w:line="240" w:before="0" w:after="0"/>
        <w:ind w:start="709" w:end="-31" w:firstLine="709"/>
        <w:contextualSpacing/>
        <w:jc w:val="both"/>
        <w:rPr>
          <w:rFonts w:ascii="Garamond" w:hAnsi="Garamond" w:cs="Garamond"/>
          <w:sz w:val="24"/>
          <w:szCs w:val="24"/>
        </w:rPr>
      </w:pPr>
      <w:r>
        <w:rPr>
          <w:rFonts w:cs="Garamond" w:ascii="Garamond" w:hAnsi="Garamond"/>
          <w:sz w:val="24"/>
          <w:szCs w:val="24"/>
        </w:rPr>
        <w:t>левая.сторона-</w:t>
      </w:r>
      <w:r>
        <w:rPr>
          <w:rFonts w:cs="Garamond" w:ascii="Garamond" w:hAnsi="Garamond"/>
          <w:sz w:val="24"/>
          <w:szCs w:val="24"/>
          <w:lang w:val="en-US"/>
        </w:rPr>
        <w:t>ABL</w:t>
      </w:r>
      <w:r>
        <w:rPr>
          <w:rFonts w:cs="Garamond" w:ascii="Garamond" w:hAnsi="Garamond"/>
          <w:sz w:val="24"/>
          <w:szCs w:val="24"/>
        </w:rPr>
        <w:t>-</w:t>
      </w:r>
      <w:r>
        <w:rPr>
          <w:rFonts w:cs="Garamond" w:ascii="Garamond" w:hAnsi="Garamond"/>
          <w:sz w:val="24"/>
          <w:szCs w:val="24"/>
          <w:lang w:val="en-US"/>
        </w:rPr>
        <w:t>PS</w:t>
      </w:r>
      <w:r>
        <w:rPr>
          <w:rFonts w:cs="Garamond" w:ascii="Garamond" w:hAnsi="Garamond"/>
          <w:sz w:val="24"/>
          <w:szCs w:val="24"/>
        </w:rPr>
        <w:t>.3</w:t>
      </w:r>
      <w:r>
        <w:rPr>
          <w:rFonts w:cs="Garamond" w:ascii="Garamond" w:hAnsi="Garamond"/>
          <w:sz w:val="24"/>
          <w:szCs w:val="24"/>
          <w:lang w:val="en-US"/>
        </w:rPr>
        <w:t>SG</w:t>
      </w:r>
      <w:r>
        <w:rPr>
          <w:rFonts w:cs="Garamond" w:ascii="Garamond" w:hAnsi="Garamond"/>
          <w:sz w:val="24"/>
          <w:szCs w:val="24"/>
        </w:rPr>
        <w:tab/>
        <w:t>слышать-</w:t>
      </w:r>
      <w:r>
        <w:rPr>
          <w:rFonts w:cs="Garamond" w:ascii="Garamond" w:hAnsi="Garamond"/>
          <w:sz w:val="24"/>
          <w:szCs w:val="24"/>
          <w:lang w:val="en-US"/>
        </w:rPr>
        <w:t>PASS</w:t>
      </w:r>
      <w:r>
        <w:rPr>
          <w:rFonts w:cs="Garamond" w:ascii="Garamond" w:hAnsi="Garamond"/>
          <w:sz w:val="24"/>
          <w:szCs w:val="24"/>
        </w:rPr>
        <w:t>-</w:t>
      </w:r>
      <w:r>
        <w:rPr>
          <w:rFonts w:cs="Garamond" w:ascii="Garamond" w:hAnsi="Garamond"/>
          <w:sz w:val="24"/>
          <w:szCs w:val="24"/>
          <w:lang w:val="en-US"/>
        </w:rPr>
        <w:t>PSTITER</w:t>
      </w:r>
      <w:r>
        <w:rPr>
          <w:rStyle w:val="Style14"/>
          <w:rStyle w:val="Style20"/>
          <w:rFonts w:cs="Garamond" w:ascii="Garamond" w:hAnsi="Garamond"/>
          <w:sz w:val="24"/>
          <w:szCs w:val="24"/>
          <w:lang w:val="en-US"/>
        </w:rPr>
        <w:footnoteReference w:id="17"/>
      </w:r>
      <w:r>
        <w:rPr>
          <w:rFonts w:cs="Garamond" w:ascii="Garamond" w:hAnsi="Garamond"/>
          <w:sz w:val="24"/>
          <w:szCs w:val="24"/>
        </w:rPr>
        <w:tab/>
      </w:r>
      <w:r>
        <w:rPr>
          <w:rFonts w:cs="Garamond" w:ascii="Garamond" w:hAnsi="Garamond"/>
          <w:b/>
          <w:sz w:val="24"/>
          <w:szCs w:val="24"/>
        </w:rPr>
        <w:t>гром</w:t>
      </w:r>
    </w:p>
    <w:p>
      <w:pPr>
        <w:pStyle w:val="Normal"/>
        <w:ind w:end="-31" w:hanging="0"/>
        <w:jc w:val="both"/>
        <w:rPr>
          <w:rFonts w:ascii="Garamond" w:hAnsi="Garamond" w:cs="Garamond"/>
          <w:sz w:val="24"/>
          <w:szCs w:val="24"/>
        </w:rPr>
      </w:pPr>
      <w:r>
        <w:rPr>
          <w:rFonts w:cs="Garamond" w:ascii="Garamond" w:hAnsi="Garamond"/>
          <w:sz w:val="24"/>
          <w:szCs w:val="24"/>
        </w:rPr>
        <w:t>«…слева слышался гром» [газетный текст]</w:t>
      </w:r>
    </w:p>
    <w:p>
      <w:pPr>
        <w:pStyle w:val="Style32"/>
        <w:spacing w:lineRule="auto" w:line="240" w:before="0" w:after="0"/>
        <w:ind w:start="0" w:end="-31" w:hanging="0"/>
        <w:contextualSpacing/>
        <w:jc w:val="both"/>
        <w:rPr>
          <w:rFonts w:ascii="Garamond" w:hAnsi="Garamond" w:cs="Garamond"/>
          <w:sz w:val="16"/>
          <w:szCs w:val="16"/>
        </w:rPr>
      </w:pPr>
      <w:r>
        <w:rPr>
          <w:rFonts w:cs="Garamond" w:ascii="Garamond" w:hAnsi="Garamond"/>
          <w:sz w:val="16"/>
          <w:szCs w:val="16"/>
        </w:rPr>
      </w:r>
    </w:p>
    <w:p>
      <w:pPr>
        <w:pStyle w:val="Style32"/>
        <w:spacing w:lineRule="auto" w:line="240" w:before="0" w:after="0"/>
        <w:ind w:start="0" w:end="-31" w:firstLine="709"/>
        <w:contextualSpacing/>
        <w:rPr>
          <w:rFonts w:ascii="Garamond" w:hAnsi="Garamond" w:cs="Garamond"/>
          <w:i/>
          <w:i/>
          <w:sz w:val="24"/>
          <w:szCs w:val="24"/>
        </w:rPr>
      </w:pPr>
      <w:r>
        <w:rPr>
          <w:rFonts w:cs="Garamond" w:ascii="Garamond" w:hAnsi="Garamond"/>
          <w:sz w:val="24"/>
          <w:szCs w:val="24"/>
        </w:rPr>
        <w:t>б.   …</w:t>
      </w:r>
      <w:r>
        <w:rPr>
          <w:rStyle w:val="1366"/>
          <w:rFonts w:eastAsia="Arial Unicode MS;Arial" w:cs="Garamond" w:ascii="Garamond" w:hAnsi="Garamond"/>
          <w:i/>
          <w:sz w:val="24"/>
          <w:szCs w:val="24"/>
        </w:rPr>
        <w:t>у</w:t>
      </w:r>
      <w:r>
        <w:rPr>
          <w:rStyle w:val="1366"/>
          <w:rFonts w:eastAsia="Arial Unicode MS;Arial" w:cs="Times New Roman" w:ascii="Garamond" w:hAnsi="Garamond"/>
          <w:i/>
          <w:sz w:val="20"/>
          <w:szCs w:val="20"/>
        </w:rPr>
        <w:t>ӈ</w:t>
      </w:r>
      <w:r>
        <w:rPr>
          <w:rStyle w:val="1366"/>
          <w:rFonts w:eastAsia="Arial Unicode MS;Arial" w:cs="Garamond" w:ascii="Garamond" w:hAnsi="Garamond"/>
          <w:i/>
          <w:sz w:val="24"/>
          <w:szCs w:val="24"/>
        </w:rPr>
        <w:t>кумэ-т</w:t>
        <w:tab/>
        <w:tab/>
        <w:t>у</w:t>
      </w:r>
      <w:r>
        <w:rPr>
          <w:rStyle w:val="1366"/>
          <w:rFonts w:eastAsia="Arial Unicode MS;Arial" w:cs="Times New Roman" w:ascii="Garamond" w:hAnsi="Garamond"/>
          <w:i/>
          <w:sz w:val="20"/>
          <w:szCs w:val="20"/>
        </w:rPr>
        <w:t>ӈ</w:t>
      </w:r>
      <w:r>
        <w:rPr>
          <w:rStyle w:val="1366"/>
          <w:rFonts w:eastAsia="Arial Unicode MS;Arial" w:cs="Garamond" w:ascii="Garamond" w:hAnsi="Garamond"/>
          <w:i/>
          <w:sz w:val="24"/>
          <w:szCs w:val="24"/>
        </w:rPr>
        <w:t>ку-де-</w:t>
      </w:r>
      <w:r>
        <w:rPr>
          <w:rStyle w:val="1366"/>
          <w:rFonts w:eastAsia="Arial Unicode MS;Arial" w:cs="Times New Roman" w:ascii="Garamond" w:hAnsi="Garamond"/>
          <w:i/>
          <w:sz w:val="20"/>
          <w:szCs w:val="20"/>
        </w:rPr>
        <w:t>ӈ</w:t>
      </w:r>
      <w:r>
        <w:rPr>
          <w:rStyle w:val="1366"/>
          <w:rFonts w:eastAsia="Arial Unicode MS;Arial" w:cs="Garamond" w:ascii="Garamond" w:hAnsi="Garamond"/>
          <w:i/>
          <w:sz w:val="24"/>
          <w:szCs w:val="24"/>
        </w:rPr>
        <w:t>ки</w:t>
        <w:tab/>
        <w:tab/>
        <w:tab/>
        <w:tab/>
        <w:t>со-мама-т</w:t>
      </w:r>
    </w:p>
    <w:p>
      <w:pPr>
        <w:pStyle w:val="Style32"/>
        <w:spacing w:lineRule="auto" w:line="240" w:before="0" w:after="0"/>
        <w:ind w:start="0" w:end="-31" w:firstLine="709"/>
        <w:contextualSpacing/>
        <w:rPr/>
      </w:pPr>
      <w:r>
        <w:rPr>
          <w:rFonts w:cs="Garamond" w:ascii="Garamond" w:hAnsi="Garamond"/>
          <w:sz w:val="24"/>
          <w:szCs w:val="24"/>
        </w:rPr>
        <w:t>проливной-</w:t>
      </w:r>
      <w:r>
        <w:rPr>
          <w:rFonts w:cs="Garamond" w:ascii="Garamond" w:hAnsi="Garamond"/>
          <w:sz w:val="24"/>
          <w:szCs w:val="24"/>
          <w:lang w:val="en-US"/>
        </w:rPr>
        <w:t>ADVZ</w:t>
      </w:r>
      <w:r>
        <w:rPr>
          <w:rFonts w:cs="Garamond" w:ascii="Garamond" w:hAnsi="Garamond"/>
          <w:sz w:val="24"/>
          <w:szCs w:val="24"/>
        </w:rPr>
        <w:tab/>
        <w:t>лить(о.ливне)-</w:t>
      </w:r>
      <w:r>
        <w:rPr>
          <w:rFonts w:cs="Garamond" w:ascii="Garamond" w:hAnsi="Garamond"/>
          <w:sz w:val="24"/>
          <w:szCs w:val="24"/>
          <w:lang w:val="en-US"/>
        </w:rPr>
        <w:t>IPFV</w:t>
      </w:r>
      <w:r>
        <w:rPr>
          <w:rFonts w:cs="Garamond" w:ascii="Garamond" w:hAnsi="Garamond"/>
          <w:sz w:val="24"/>
          <w:szCs w:val="24"/>
        </w:rPr>
        <w:t>-</w:t>
      </w:r>
      <w:r>
        <w:rPr>
          <w:rFonts w:cs="Garamond" w:ascii="Garamond" w:hAnsi="Garamond"/>
          <w:sz w:val="24"/>
          <w:szCs w:val="24"/>
          <w:lang w:val="en-US"/>
        </w:rPr>
        <w:t>PSTITER</w:t>
      </w:r>
      <w:r>
        <w:rPr>
          <w:rFonts w:cs="Garamond" w:ascii="Garamond" w:hAnsi="Garamond"/>
          <w:sz w:val="24"/>
          <w:szCs w:val="24"/>
        </w:rPr>
        <w:tab/>
        <w:t>очень-</w:t>
      </w:r>
      <w:r>
        <w:rPr>
          <w:rFonts w:cs="Garamond" w:ascii="Garamond" w:hAnsi="Garamond"/>
          <w:sz w:val="24"/>
          <w:szCs w:val="24"/>
          <w:lang w:val="en-US"/>
        </w:rPr>
        <w:t>INTS</w:t>
      </w:r>
      <w:r>
        <w:rPr>
          <w:rFonts w:cs="Garamond" w:ascii="Garamond" w:hAnsi="Garamond"/>
          <w:sz w:val="24"/>
          <w:szCs w:val="24"/>
        </w:rPr>
        <w:t>-</w:t>
      </w:r>
      <w:r>
        <w:rPr>
          <w:rFonts w:cs="Garamond" w:ascii="Garamond" w:hAnsi="Garamond"/>
          <w:sz w:val="24"/>
          <w:szCs w:val="24"/>
          <w:lang w:val="en-US"/>
        </w:rPr>
        <w:t>ADVZ</w:t>
      </w:r>
      <w:r>
        <w:rPr>
          <w:rFonts w:cs="Garamond" w:ascii="Garamond" w:hAnsi="Garamond"/>
          <w:sz w:val="24"/>
          <w:szCs w:val="24"/>
        </w:rPr>
        <w:t xml:space="preserve"> </w:t>
      </w:r>
    </w:p>
    <w:p>
      <w:pPr>
        <w:pStyle w:val="Style32"/>
        <w:spacing w:lineRule="auto" w:line="240" w:before="0" w:after="0"/>
        <w:ind w:start="0" w:end="-31" w:firstLine="709"/>
        <w:contextualSpacing/>
        <w:rPr>
          <w:rFonts w:ascii="Garamond" w:hAnsi="Garamond" w:cs="Garamond"/>
          <w:sz w:val="24"/>
          <w:szCs w:val="24"/>
        </w:rPr>
      </w:pPr>
      <w:r>
        <w:rPr>
          <w:rStyle w:val="1366"/>
          <w:rFonts w:eastAsia="Arial Unicode MS;Arial" w:cs="Garamond" w:ascii="Garamond" w:hAnsi="Garamond"/>
          <w:b/>
          <w:i/>
          <w:sz w:val="24"/>
          <w:szCs w:val="24"/>
        </w:rPr>
        <w:t>агды-дя-</w:t>
      </w:r>
      <w:r>
        <w:rPr>
          <w:rStyle w:val="1366"/>
          <w:rFonts w:eastAsia="Arial Unicode MS;Arial" w:cs="Times New Roman" w:ascii="Garamond" w:hAnsi="Garamond"/>
          <w:b/>
          <w:i/>
          <w:sz w:val="24"/>
          <w:szCs w:val="24"/>
        </w:rPr>
        <w:t>ӈ</w:t>
      </w:r>
      <w:r>
        <w:rPr>
          <w:rStyle w:val="1366"/>
          <w:rFonts w:eastAsia="Arial Unicode MS;Arial" w:cs="Garamond" w:ascii="Garamond" w:hAnsi="Garamond"/>
          <w:b/>
          <w:i/>
          <w:sz w:val="24"/>
          <w:szCs w:val="24"/>
        </w:rPr>
        <w:t>ки</w:t>
      </w:r>
      <w:r>
        <w:rPr>
          <w:rStyle w:val="1366"/>
          <w:rFonts w:eastAsia="Arial Unicode MS;Arial" w:cs="Garamond" w:ascii="Garamond" w:hAnsi="Garamond"/>
          <w:i/>
          <w:sz w:val="24"/>
          <w:szCs w:val="24"/>
        </w:rPr>
        <w:tab/>
        <w:tab/>
        <w:tab/>
        <w:tab/>
        <w:t>хелкин-ил</w:t>
        <w:tab/>
        <w:t>килунэ-де-вки-л</w:t>
      </w:r>
    </w:p>
    <w:p>
      <w:pPr>
        <w:pStyle w:val="Style32"/>
        <w:spacing w:lineRule="auto" w:line="240" w:before="0" w:after="0"/>
        <w:ind w:start="0" w:end="-31" w:firstLine="709"/>
        <w:contextualSpacing/>
        <w:rPr>
          <w:rFonts w:ascii="Garamond" w:hAnsi="Garamond" w:cs="Garamond"/>
          <w:sz w:val="24"/>
          <w:szCs w:val="24"/>
        </w:rPr>
      </w:pPr>
      <w:r>
        <w:rPr>
          <w:rFonts w:cs="Garamond" w:ascii="Garamond" w:hAnsi="Garamond"/>
          <w:b/>
          <w:sz w:val="24"/>
          <w:szCs w:val="24"/>
        </w:rPr>
        <w:t>греметь(о.громе)-</w:t>
      </w:r>
      <w:r>
        <w:rPr>
          <w:rFonts w:cs="Garamond" w:ascii="Garamond" w:hAnsi="Garamond"/>
          <w:b/>
          <w:sz w:val="24"/>
          <w:szCs w:val="24"/>
          <w:lang w:val="en-US"/>
        </w:rPr>
        <w:t>IPFV</w:t>
      </w:r>
      <w:r>
        <w:rPr>
          <w:rFonts w:cs="Garamond" w:ascii="Garamond" w:hAnsi="Garamond"/>
          <w:b/>
          <w:sz w:val="24"/>
          <w:szCs w:val="24"/>
        </w:rPr>
        <w:t>-</w:t>
      </w:r>
      <w:r>
        <w:rPr>
          <w:rFonts w:cs="Garamond" w:ascii="Garamond" w:hAnsi="Garamond"/>
          <w:b/>
          <w:sz w:val="24"/>
          <w:szCs w:val="24"/>
          <w:lang w:val="en-US"/>
        </w:rPr>
        <w:t>PSTITER</w:t>
      </w:r>
      <w:r>
        <w:rPr>
          <w:rFonts w:cs="Garamond" w:ascii="Garamond" w:hAnsi="Garamond"/>
          <w:sz w:val="24"/>
          <w:szCs w:val="24"/>
        </w:rPr>
        <w:t xml:space="preserve"> молния-</w:t>
      </w:r>
      <w:r>
        <w:rPr>
          <w:rFonts w:cs="Garamond" w:ascii="Garamond" w:hAnsi="Garamond"/>
          <w:sz w:val="24"/>
          <w:szCs w:val="24"/>
          <w:lang w:val="en-US"/>
        </w:rPr>
        <w:t>PL</w:t>
      </w:r>
      <w:r>
        <w:rPr>
          <w:rFonts w:cs="Garamond" w:ascii="Garamond" w:hAnsi="Garamond"/>
          <w:sz w:val="24"/>
          <w:szCs w:val="24"/>
        </w:rPr>
        <w:tab/>
        <w:t>мелькать-</w:t>
      </w:r>
      <w:r>
        <w:rPr>
          <w:rFonts w:cs="Garamond" w:ascii="Garamond" w:hAnsi="Garamond"/>
          <w:sz w:val="24"/>
          <w:szCs w:val="24"/>
          <w:lang w:val="en-US"/>
        </w:rPr>
        <w:t>IPFV</w:t>
      </w:r>
      <w:r>
        <w:rPr>
          <w:rFonts w:cs="Garamond" w:ascii="Garamond" w:hAnsi="Garamond"/>
          <w:sz w:val="24"/>
          <w:szCs w:val="24"/>
        </w:rPr>
        <w:t>-</w:t>
      </w:r>
      <w:r>
        <w:rPr>
          <w:rFonts w:cs="Garamond" w:ascii="Garamond" w:hAnsi="Garamond"/>
          <w:sz w:val="24"/>
          <w:szCs w:val="24"/>
          <w:lang w:val="en-US"/>
        </w:rPr>
        <w:t>PTCP</w:t>
      </w:r>
      <w:r>
        <w:rPr>
          <w:rFonts w:cs="Garamond" w:ascii="Garamond" w:hAnsi="Garamond"/>
          <w:sz w:val="24"/>
          <w:szCs w:val="24"/>
        </w:rPr>
        <w:t>.</w:t>
      </w:r>
      <w:r>
        <w:rPr>
          <w:rFonts w:cs="Garamond" w:ascii="Garamond" w:hAnsi="Garamond"/>
          <w:sz w:val="24"/>
          <w:szCs w:val="24"/>
          <w:lang w:val="en-US"/>
        </w:rPr>
        <w:t>HAB</w:t>
      </w:r>
      <w:r>
        <w:rPr>
          <w:rFonts w:cs="Garamond" w:ascii="Garamond" w:hAnsi="Garamond"/>
          <w:sz w:val="24"/>
          <w:szCs w:val="24"/>
        </w:rPr>
        <w:t>-</w:t>
      </w:r>
      <w:r>
        <w:rPr>
          <w:rFonts w:cs="Garamond" w:ascii="Garamond" w:hAnsi="Garamond"/>
          <w:sz w:val="24"/>
          <w:szCs w:val="24"/>
          <w:lang w:val="en-US"/>
        </w:rPr>
        <w:t>PL</w:t>
      </w:r>
    </w:p>
    <w:p>
      <w:pPr>
        <w:pStyle w:val="Style32"/>
        <w:spacing w:lineRule="auto" w:line="240" w:before="0" w:after="0"/>
        <w:ind w:start="0" w:end="-31" w:hanging="0"/>
        <w:contextualSpacing/>
        <w:rPr>
          <w:rFonts w:ascii="Garamond" w:hAnsi="Garamond" w:cs="Garamond"/>
          <w:sz w:val="24"/>
          <w:szCs w:val="24"/>
        </w:rPr>
      </w:pPr>
      <w:r>
        <w:rPr>
          <w:rFonts w:cs="Garamond" w:ascii="Garamond" w:hAnsi="Garamond"/>
          <w:sz w:val="24"/>
          <w:szCs w:val="24"/>
        </w:rPr>
        <w:t xml:space="preserve">«…лил проливной дождь, сильно гремел гром, сверкали молнии» </w:t>
      </w:r>
      <w:r>
        <w:rPr>
          <w:rFonts w:eastAsia="Times New Roman" w:cs="Garamond" w:ascii="Garamond" w:hAnsi="Garamond"/>
          <w:sz w:val="24"/>
          <w:szCs w:val="24"/>
          <w:lang w:eastAsia="ru-RU"/>
        </w:rPr>
        <w:t>[газетный текст]</w:t>
      </w:r>
    </w:p>
    <w:p>
      <w:pPr>
        <w:pStyle w:val="Style32"/>
        <w:spacing w:lineRule="auto" w:line="240" w:before="0" w:after="0"/>
        <w:ind w:start="0" w:end="-31" w:firstLine="720"/>
        <w:contextualSpacing/>
        <w:jc w:val="both"/>
        <w:rPr>
          <w:rFonts w:ascii="Garamond" w:hAnsi="Garamond" w:cs="Garamond"/>
          <w:sz w:val="16"/>
          <w:szCs w:val="16"/>
        </w:rPr>
      </w:pPr>
      <w:r>
        <w:rPr>
          <w:rFonts w:cs="Garamond" w:ascii="Garamond" w:hAnsi="Garamond"/>
          <w:sz w:val="16"/>
          <w:szCs w:val="16"/>
        </w:rPr>
      </w:r>
    </w:p>
    <w:p>
      <w:pPr>
        <w:pStyle w:val="Style32"/>
        <w:spacing w:lineRule="auto" w:line="240" w:before="0" w:after="0"/>
        <w:ind w:start="0" w:end="-31" w:firstLine="720"/>
        <w:contextualSpacing/>
        <w:jc w:val="both"/>
        <w:rPr/>
      </w:pPr>
      <w:r>
        <w:rPr>
          <w:rFonts w:cs="Garamond" w:ascii="Garamond" w:hAnsi="Garamond"/>
          <w:sz w:val="24"/>
          <w:szCs w:val="24"/>
        </w:rPr>
        <w:t xml:space="preserve">Таким образом, если принять гипотезу об утрате имен </w:t>
      </w:r>
      <w:r>
        <w:rPr>
          <w:rFonts w:cs="Garamond" w:ascii="Garamond" w:hAnsi="Garamond"/>
          <w:i/>
          <w:sz w:val="24"/>
          <w:szCs w:val="24"/>
        </w:rPr>
        <w:t>боло</w:t>
      </w:r>
      <w:r>
        <w:rPr>
          <w:rFonts w:cs="Garamond" w:ascii="Garamond" w:hAnsi="Garamond"/>
          <w:sz w:val="24"/>
          <w:szCs w:val="24"/>
        </w:rPr>
        <w:t xml:space="preserve">, </w:t>
      </w:r>
      <w:r>
        <w:rPr>
          <w:rFonts w:cs="Garamond" w:ascii="Garamond" w:hAnsi="Garamond"/>
          <w:i/>
          <w:sz w:val="24"/>
          <w:szCs w:val="24"/>
        </w:rPr>
        <w:t>дюга</w:t>
      </w:r>
      <w:r>
        <w:rPr>
          <w:rFonts w:cs="Garamond" w:ascii="Garamond" w:hAnsi="Garamond"/>
          <w:sz w:val="24"/>
          <w:szCs w:val="24"/>
        </w:rPr>
        <w:t xml:space="preserve"> и т. д. в эвенкийском языке, глаголы, обозначающие смену времен года и дня и ночи, можно соотнести с другими глаголами, обозначающими природные явления, и также функционирующими как существительные. </w:t>
      </w:r>
    </w:p>
    <w:p>
      <w:pPr>
        <w:pStyle w:val="Style32"/>
        <w:spacing w:lineRule="auto" w:line="240" w:before="0" w:after="0"/>
        <w:ind w:start="0" w:end="-31" w:firstLine="720"/>
        <w:contextualSpacing/>
        <w:jc w:val="both"/>
        <w:rPr/>
      </w:pPr>
      <w:r>
        <w:rPr>
          <w:rFonts w:cs="Garamond" w:ascii="Garamond" w:hAnsi="Garamond"/>
          <w:sz w:val="24"/>
          <w:szCs w:val="24"/>
        </w:rPr>
        <w:t xml:space="preserve">Наконец, у основ </w:t>
      </w:r>
      <w:r>
        <w:rPr>
          <w:rFonts w:cs="Garamond" w:ascii="Garamond" w:hAnsi="Garamond"/>
          <w:i/>
          <w:sz w:val="24"/>
          <w:szCs w:val="24"/>
        </w:rPr>
        <w:t>долбо</w:t>
      </w:r>
      <w:r>
        <w:rPr>
          <w:rFonts w:cs="Garamond" w:ascii="Garamond" w:hAnsi="Garamond"/>
          <w:sz w:val="24"/>
          <w:szCs w:val="24"/>
        </w:rPr>
        <w:t xml:space="preserve">- и  </w:t>
      </w:r>
      <w:r>
        <w:rPr>
          <w:rFonts w:cs="Garamond" w:ascii="Garamond" w:hAnsi="Garamond"/>
          <w:i/>
          <w:sz w:val="24"/>
          <w:szCs w:val="24"/>
        </w:rPr>
        <w:t>боло</w:t>
      </w:r>
      <w:r>
        <w:rPr>
          <w:rFonts w:cs="Garamond" w:ascii="Garamond" w:hAnsi="Garamond"/>
          <w:sz w:val="24"/>
          <w:szCs w:val="24"/>
        </w:rPr>
        <w:t>- в словообразовании есть следы того, что они раньше относились к именной категории. Во-первых, аффикс -</w:t>
      </w:r>
      <w:r>
        <w:rPr>
          <w:rFonts w:cs="Garamond" w:ascii="Garamond" w:hAnsi="Garamond"/>
          <w:i/>
          <w:sz w:val="24"/>
          <w:szCs w:val="24"/>
        </w:rPr>
        <w:t>лтā</w:t>
      </w:r>
      <w:r>
        <w:rPr>
          <w:rFonts w:cs="Garamond" w:ascii="Garamond" w:hAnsi="Garamond"/>
          <w:sz w:val="24"/>
          <w:szCs w:val="24"/>
        </w:rPr>
        <w:t xml:space="preserve"> (</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ORDER</w:t>
      </w:r>
      <w:r>
        <w:rPr>
          <w:rFonts w:cs="Garamond" w:ascii="Garamond" w:hAnsi="Garamond"/>
          <w:sz w:val="24"/>
          <w:szCs w:val="24"/>
        </w:rPr>
        <w:t xml:space="preserve">) в </w:t>
      </w:r>
      <w:r>
        <w:rPr>
          <w:rFonts w:cs="Garamond" w:ascii="Garamond" w:hAnsi="Garamond"/>
          <w:i/>
          <w:sz w:val="24"/>
          <w:szCs w:val="24"/>
        </w:rPr>
        <w:t>долбо-лтō-но</w:t>
      </w:r>
      <w:r>
        <w:rPr>
          <w:rFonts w:cs="Garamond" w:ascii="Garamond" w:hAnsi="Garamond"/>
          <w:sz w:val="24"/>
          <w:szCs w:val="24"/>
        </w:rPr>
        <w:t xml:space="preserve"> «вечером» (если выделять -</w:t>
      </w:r>
      <w:r>
        <w:rPr>
          <w:rFonts w:cs="Garamond" w:ascii="Garamond" w:hAnsi="Garamond"/>
          <w:i/>
          <w:sz w:val="24"/>
          <w:szCs w:val="24"/>
        </w:rPr>
        <w:t>лтā</w:t>
      </w:r>
      <w:r>
        <w:rPr>
          <w:rFonts w:cs="Garamond" w:ascii="Garamond" w:hAnsi="Garamond"/>
          <w:sz w:val="24"/>
          <w:szCs w:val="24"/>
        </w:rPr>
        <w:t xml:space="preserve"> в отдельный аффикс, см. сноску 12), образует существительные или наречия от существительных: например, </w:t>
      </w:r>
      <w:r>
        <w:rPr>
          <w:rFonts w:cs="Garamond" w:ascii="Garamond" w:hAnsi="Garamond"/>
          <w:i/>
          <w:sz w:val="24"/>
          <w:szCs w:val="24"/>
        </w:rPr>
        <w:t>амар</w:t>
      </w:r>
      <w:r>
        <w:rPr>
          <w:rFonts w:cs="Garamond" w:ascii="Garamond" w:hAnsi="Garamond"/>
          <w:sz w:val="24"/>
          <w:szCs w:val="24"/>
        </w:rPr>
        <w:t xml:space="preserve"> «зад»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rPr>
        <w:t>амар-улта</w:t>
      </w:r>
      <w:r>
        <w:rPr>
          <w:rFonts w:cs="Garamond" w:ascii="Garamond" w:hAnsi="Garamond"/>
          <w:sz w:val="24"/>
          <w:szCs w:val="24"/>
        </w:rPr>
        <w:t xml:space="preserve"> «вереница (ряд), вереницей (гуськом)». Как нам кажется, приведенное выше в основном тексте глоссирование </w:t>
      </w:r>
      <w:r>
        <w:rPr>
          <w:rFonts w:cs="Garamond" w:ascii="Garamond" w:hAnsi="Garamond"/>
          <w:i/>
          <w:sz w:val="24"/>
          <w:szCs w:val="24"/>
        </w:rPr>
        <w:t>долбо-лтōно</w:t>
      </w:r>
      <w:r>
        <w:rPr>
          <w:rFonts w:cs="Garamond" w:ascii="Garamond" w:hAnsi="Garamond"/>
          <w:sz w:val="24"/>
          <w:szCs w:val="24"/>
        </w:rPr>
        <w:t xml:space="preserve"> (настать(о.ночи)-</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PERIOD</w:t>
      </w:r>
      <w:r>
        <w:rPr>
          <w:rFonts w:cs="Garamond" w:ascii="Garamond" w:hAnsi="Garamond"/>
          <w:sz w:val="24"/>
          <w:szCs w:val="24"/>
        </w:rPr>
        <w:t xml:space="preserve">) и глоссирование О. А. Константиновой в сноске 13 оба недостаточно обоснованы, а более правильным было бы следующее: </w:t>
      </w:r>
      <w:r>
        <w:rPr>
          <w:rFonts w:cs="Garamond" w:ascii="Garamond" w:hAnsi="Garamond"/>
          <w:i/>
          <w:sz w:val="24"/>
          <w:szCs w:val="24"/>
        </w:rPr>
        <w:t>долбо-лтō-но</w:t>
      </w:r>
      <w:r>
        <w:rPr>
          <w:rFonts w:cs="Garamond" w:ascii="Garamond" w:hAnsi="Garamond"/>
          <w:sz w:val="24"/>
          <w:szCs w:val="24"/>
        </w:rPr>
        <w:t xml:space="preserve"> настать(о.ночи)-</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ORDER</w:t>
      </w:r>
      <w:r>
        <w:rPr>
          <w:rFonts w:cs="Garamond" w:ascii="Garamond" w:hAnsi="Garamond"/>
          <w:sz w:val="24"/>
          <w:szCs w:val="24"/>
        </w:rPr>
        <w:t>-</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MODE</w:t>
      </w:r>
      <w:r>
        <w:rPr>
          <w:rFonts w:cs="Garamond" w:ascii="Garamond" w:hAnsi="Garamond"/>
          <w:sz w:val="24"/>
          <w:szCs w:val="24"/>
        </w:rPr>
        <w:t xml:space="preserve">. Тем более, что наречная форма </w:t>
      </w:r>
      <w:r>
        <w:rPr>
          <w:rFonts w:cs="Garamond" w:ascii="Garamond" w:hAnsi="Garamond"/>
          <w:i/>
          <w:sz w:val="24"/>
          <w:szCs w:val="24"/>
        </w:rPr>
        <w:t>долбо-лто</w:t>
      </w:r>
      <w:r>
        <w:rPr>
          <w:rFonts w:cs="Garamond" w:ascii="Garamond" w:hAnsi="Garamond"/>
          <w:sz w:val="24"/>
          <w:szCs w:val="24"/>
        </w:rPr>
        <w:t xml:space="preserve"> ночь-</w:t>
      </w:r>
      <w:r>
        <w:rPr>
          <w:rFonts w:cs="Garamond" w:ascii="Garamond" w:hAnsi="Garamond"/>
          <w:sz w:val="24"/>
          <w:szCs w:val="24"/>
          <w:lang w:val="en-US"/>
        </w:rPr>
        <w:t>ADVZ</w:t>
      </w:r>
      <w:r>
        <w:rPr>
          <w:rFonts w:cs="Garamond" w:ascii="Garamond" w:hAnsi="Garamond"/>
          <w:sz w:val="24"/>
          <w:szCs w:val="24"/>
        </w:rPr>
        <w:t>.</w:t>
      </w:r>
      <w:r>
        <w:rPr>
          <w:rFonts w:cs="Garamond" w:ascii="Garamond" w:hAnsi="Garamond"/>
          <w:sz w:val="24"/>
          <w:szCs w:val="24"/>
          <w:lang w:val="en-US"/>
        </w:rPr>
        <w:t>ORDER</w:t>
      </w:r>
      <w:r>
        <w:rPr>
          <w:rFonts w:cs="Garamond" w:ascii="Garamond" w:hAnsi="Garamond"/>
          <w:sz w:val="24"/>
          <w:szCs w:val="24"/>
        </w:rPr>
        <w:t xml:space="preserve"> найдена в эвенкийской «Библии для детей»</w:t>
      </w:r>
      <w:r>
        <w:rPr>
          <w:rStyle w:val="Style14"/>
          <w:rStyle w:val="Style20"/>
          <w:rFonts w:cs="Garamond" w:ascii="Garamond" w:hAnsi="Garamond"/>
          <w:sz w:val="24"/>
          <w:szCs w:val="24"/>
        </w:rPr>
        <w:footnoteReference w:id="18"/>
      </w:r>
      <w:r>
        <w:rPr>
          <w:rFonts w:cs="Garamond" w:ascii="Garamond" w:hAnsi="Garamond"/>
          <w:sz w:val="24"/>
          <w:szCs w:val="24"/>
        </w:rPr>
        <w:t>, ср. (10):</w:t>
      </w:r>
    </w:p>
    <w:p>
      <w:pPr>
        <w:pStyle w:val="Normal"/>
        <w:ind w:end="-31" w:hanging="0"/>
        <w:jc w:val="both"/>
        <w:rPr>
          <w:rFonts w:ascii="Garamond" w:hAnsi="Garamond" w:cs="Garamond"/>
          <w:sz w:val="16"/>
          <w:szCs w:val="16"/>
        </w:rPr>
      </w:pPr>
      <w:r>
        <w:rPr>
          <w:rFonts w:cs="Garamond" w:ascii="Garamond" w:hAnsi="Garamond"/>
          <w:sz w:val="16"/>
          <w:szCs w:val="16"/>
        </w:rPr>
      </w:r>
    </w:p>
    <w:p>
      <w:pPr>
        <w:pStyle w:val="Normal"/>
        <w:ind w:end="-31" w:hanging="0"/>
        <w:jc w:val="both"/>
        <w:rPr/>
      </w:pPr>
      <w:r>
        <w:rPr>
          <w:rFonts w:cs="Garamond" w:ascii="Garamond" w:hAnsi="Garamond"/>
          <w:sz w:val="24"/>
          <w:szCs w:val="24"/>
        </w:rPr>
        <w:t>(10)</w:t>
        <w:tab/>
      </w:r>
      <w:r>
        <w:rPr>
          <w:rFonts w:eastAsia="Arial Unicode MS;Arial" w:cs="Garamond" w:ascii="Garamond" w:hAnsi="Garamond"/>
          <w:i/>
          <w:sz w:val="24"/>
          <w:szCs w:val="24"/>
        </w:rPr>
        <w:t>…Ну</w:t>
      </w:r>
      <w:r>
        <w:rPr>
          <w:rFonts w:eastAsia="Arial Unicode MS;Arial" w:ascii="Garamond" w:hAnsi="Garamond"/>
          <w:i/>
        </w:rPr>
        <w:t>ӈ</w:t>
      </w:r>
      <w:r>
        <w:rPr>
          <w:rFonts w:eastAsia="Arial Unicode MS;Arial" w:cs="Garamond" w:ascii="Garamond" w:hAnsi="Garamond"/>
          <w:i/>
          <w:sz w:val="24"/>
          <w:szCs w:val="24"/>
        </w:rPr>
        <w:t>ан-дук-ин</w:t>
        <w:tab/>
        <w:t>гэлэ</w:t>
      </w:r>
      <w:r>
        <w:rPr>
          <w:rFonts w:eastAsia="Arial Unicode MS;Arial" w:ascii="Garamond" w:hAnsi="Garamond"/>
          <w:i/>
          <w:sz w:val="24"/>
          <w:szCs w:val="24"/>
        </w:rPr>
        <w:t>̄</w:t>
      </w:r>
      <w:r>
        <w:rPr>
          <w:rFonts w:eastAsia="Arial Unicode MS;Arial" w:cs="Garamond" w:ascii="Garamond" w:hAnsi="Garamond"/>
          <w:i/>
          <w:sz w:val="24"/>
          <w:szCs w:val="24"/>
        </w:rPr>
        <w:t>ни-л-чэ</w:t>
      </w:r>
      <w:r>
        <w:rPr>
          <w:rFonts w:eastAsia="Arial Unicode MS;Arial" w:ascii="Garamond" w:hAnsi="Garamond"/>
          <w:i/>
          <w:sz w:val="24"/>
          <w:szCs w:val="24"/>
        </w:rPr>
        <w:t>̄</w:t>
      </w:r>
      <w:r>
        <w:rPr>
          <w:rFonts w:eastAsia="Arial Unicode MS;Arial" w:cs="Garamond" w:ascii="Garamond" w:hAnsi="Garamond"/>
          <w:i/>
          <w:sz w:val="24"/>
          <w:szCs w:val="24"/>
        </w:rPr>
        <w:t xml:space="preserve">-л </w:t>
        <w:tab/>
        <w:tab/>
        <w:tab/>
        <w:tab/>
        <w:t>мун-ну</w:t>
      </w:r>
      <w:r>
        <w:rPr>
          <w:rFonts w:eastAsia="Arial Unicode MS;Arial" w:ascii="Garamond" w:hAnsi="Garamond"/>
          <w:i/>
          <w:sz w:val="24"/>
          <w:szCs w:val="24"/>
        </w:rPr>
        <w:t>̄</w:t>
      </w:r>
      <w:r>
        <w:rPr>
          <w:rFonts w:eastAsia="Arial Unicode MS;Arial" w:cs="Garamond" w:ascii="Garamond" w:hAnsi="Garamond"/>
          <w:i/>
          <w:sz w:val="24"/>
          <w:szCs w:val="24"/>
        </w:rPr>
        <w:t xml:space="preserve">н, </w:t>
      </w:r>
    </w:p>
    <w:p>
      <w:pPr>
        <w:pStyle w:val="Normal"/>
        <w:ind w:end="-31" w:firstLine="709"/>
        <w:jc w:val="both"/>
        <w:rPr>
          <w:rFonts w:ascii="Garamond" w:hAnsi="Garamond" w:eastAsia="Arial Unicode MS;Arial" w:cs="Garamond"/>
          <w:sz w:val="24"/>
          <w:szCs w:val="24"/>
        </w:rPr>
      </w:pPr>
      <w:r>
        <w:rPr>
          <w:rFonts w:eastAsia="Arial Unicode MS;Arial" w:cs="Garamond" w:ascii="Garamond" w:hAnsi="Garamond"/>
          <w:sz w:val="24"/>
          <w:szCs w:val="24"/>
        </w:rPr>
        <w:t>Он-</w:t>
      </w:r>
      <w:r>
        <w:rPr>
          <w:rFonts w:eastAsia="Arial Unicode MS;Arial" w:cs="Garamond" w:ascii="Garamond" w:hAnsi="Garamond"/>
          <w:sz w:val="24"/>
          <w:szCs w:val="24"/>
          <w:lang w:val="en-US"/>
        </w:rPr>
        <w:t>ABL</w:t>
      </w:r>
      <w:r>
        <w:rPr>
          <w:rFonts w:eastAsia="Arial Unicode MS;Arial" w:cs="Garamond" w:ascii="Garamond" w:hAnsi="Garamond"/>
          <w:sz w:val="24"/>
          <w:szCs w:val="24"/>
        </w:rPr>
        <w:t>-</w:t>
      </w:r>
      <w:r>
        <w:rPr>
          <w:rFonts w:eastAsia="Arial Unicode MS;Arial" w:cs="Garamond" w:ascii="Garamond" w:hAnsi="Garamond"/>
          <w:sz w:val="24"/>
          <w:szCs w:val="24"/>
          <w:lang w:val="en-US"/>
        </w:rPr>
        <w:t>PS</w:t>
      </w:r>
      <w:r>
        <w:rPr>
          <w:rFonts w:eastAsia="Arial Unicode MS;Arial" w:cs="Garamond" w:ascii="Garamond" w:hAnsi="Garamond"/>
          <w:sz w:val="24"/>
          <w:szCs w:val="24"/>
        </w:rPr>
        <w:t>.3</w:t>
      </w:r>
      <w:r>
        <w:rPr>
          <w:rFonts w:eastAsia="Arial Unicode MS;Arial" w:cs="Garamond" w:ascii="Garamond" w:hAnsi="Garamond"/>
          <w:sz w:val="24"/>
          <w:szCs w:val="24"/>
          <w:lang w:val="en-US"/>
        </w:rPr>
        <w:t>SG</w:t>
      </w:r>
      <w:r>
        <w:rPr>
          <w:rFonts w:eastAsia="Arial Unicode MS;Arial" w:cs="Garamond" w:ascii="Garamond" w:hAnsi="Garamond"/>
          <w:sz w:val="24"/>
          <w:szCs w:val="24"/>
        </w:rPr>
        <w:tab/>
        <w:t>просить-</w:t>
      </w:r>
      <w:r>
        <w:rPr>
          <w:rFonts w:eastAsia="Arial Unicode MS;Arial" w:cs="Garamond" w:ascii="Garamond" w:hAnsi="Garamond"/>
          <w:sz w:val="24"/>
          <w:szCs w:val="24"/>
          <w:lang w:val="en-US"/>
        </w:rPr>
        <w:t>INCH</w:t>
      </w:r>
      <w:r>
        <w:rPr>
          <w:rFonts w:eastAsia="Arial Unicode MS;Arial" w:cs="Garamond" w:ascii="Garamond" w:hAnsi="Garamond"/>
          <w:sz w:val="24"/>
          <w:szCs w:val="24"/>
        </w:rPr>
        <w:t>-</w:t>
      </w:r>
      <w:r>
        <w:rPr>
          <w:rFonts w:eastAsia="Arial Unicode MS;Arial" w:cs="Garamond" w:ascii="Garamond" w:hAnsi="Garamond"/>
          <w:sz w:val="24"/>
          <w:szCs w:val="24"/>
          <w:lang w:val="en-US"/>
        </w:rPr>
        <w:t>PTCP</w:t>
      </w:r>
      <w:r>
        <w:rPr>
          <w:rFonts w:eastAsia="Arial Unicode MS;Arial" w:cs="Garamond" w:ascii="Garamond" w:hAnsi="Garamond"/>
          <w:sz w:val="24"/>
          <w:szCs w:val="24"/>
        </w:rPr>
        <w:t>.</w:t>
      </w:r>
      <w:r>
        <w:rPr>
          <w:rFonts w:eastAsia="Arial Unicode MS;Arial" w:cs="Garamond" w:ascii="Garamond" w:hAnsi="Garamond"/>
          <w:sz w:val="24"/>
          <w:szCs w:val="24"/>
          <w:lang w:val="en-US"/>
        </w:rPr>
        <w:t>ANT</w:t>
      </w:r>
      <w:r>
        <w:rPr>
          <w:rFonts w:eastAsia="Arial Unicode MS;Arial" w:cs="Garamond" w:ascii="Garamond" w:hAnsi="Garamond"/>
          <w:sz w:val="24"/>
          <w:szCs w:val="24"/>
        </w:rPr>
        <w:t>-</w:t>
      </w:r>
      <w:r>
        <w:rPr>
          <w:rFonts w:eastAsia="Arial Unicode MS;Arial" w:cs="Garamond" w:ascii="Garamond" w:hAnsi="Garamond"/>
          <w:sz w:val="24"/>
          <w:szCs w:val="24"/>
          <w:lang w:val="en-US"/>
        </w:rPr>
        <w:t>PL</w:t>
      </w:r>
      <w:r>
        <w:rPr>
          <w:rFonts w:eastAsia="Arial Unicode MS;Arial" w:cs="Garamond" w:ascii="Garamond" w:hAnsi="Garamond"/>
          <w:sz w:val="24"/>
          <w:szCs w:val="24"/>
        </w:rPr>
        <w:tab/>
        <w:t>1</w:t>
      </w:r>
      <w:r>
        <w:rPr>
          <w:rFonts w:eastAsia="Arial Unicode MS;Arial" w:cs="Garamond" w:ascii="Garamond" w:hAnsi="Garamond"/>
          <w:sz w:val="24"/>
          <w:szCs w:val="24"/>
          <w:lang w:val="en-US"/>
        </w:rPr>
        <w:t>PL</w:t>
      </w:r>
      <w:r>
        <w:rPr>
          <w:rFonts w:eastAsia="Arial Unicode MS;Arial" w:cs="Garamond" w:ascii="Garamond" w:hAnsi="Garamond"/>
          <w:sz w:val="24"/>
          <w:szCs w:val="24"/>
        </w:rPr>
        <w:t>(</w:t>
      </w:r>
      <w:r>
        <w:rPr>
          <w:rFonts w:eastAsia="Arial Unicode MS;Arial" w:cs="Garamond" w:ascii="Garamond" w:hAnsi="Garamond"/>
          <w:sz w:val="24"/>
          <w:szCs w:val="24"/>
          <w:lang w:val="en-US"/>
        </w:rPr>
        <w:t>EXCL</w:t>
      </w:r>
      <w:r>
        <w:rPr>
          <w:rFonts w:eastAsia="Arial Unicode MS;Arial" w:cs="Garamond" w:ascii="Garamond" w:hAnsi="Garamond"/>
          <w:sz w:val="24"/>
          <w:szCs w:val="24"/>
        </w:rPr>
        <w:t>)-</w:t>
      </w:r>
      <w:r>
        <w:rPr>
          <w:rFonts w:eastAsia="Arial Unicode MS;Arial" w:cs="Garamond" w:ascii="Garamond" w:hAnsi="Garamond"/>
          <w:sz w:val="24"/>
          <w:szCs w:val="24"/>
          <w:lang w:val="en-US"/>
        </w:rPr>
        <w:t>COMIT</w:t>
      </w:r>
    </w:p>
    <w:p>
      <w:pPr>
        <w:pStyle w:val="Normal"/>
        <w:ind w:end="-31" w:firstLine="709"/>
        <w:jc w:val="both"/>
        <w:rPr>
          <w:rFonts w:ascii="Garamond" w:hAnsi="Garamond" w:eastAsia="Arial Unicode MS;Arial" w:cs="Garamond"/>
          <w:i/>
          <w:i/>
          <w:sz w:val="24"/>
          <w:szCs w:val="24"/>
        </w:rPr>
      </w:pPr>
      <w:r>
        <w:rPr>
          <w:rFonts w:eastAsia="Arial Unicode MS;Arial" w:cs="Garamond" w:ascii="Garamond" w:hAnsi="Garamond"/>
          <w:i/>
          <w:sz w:val="24"/>
          <w:szCs w:val="24"/>
        </w:rPr>
        <w:t>эмэ</w:t>
      </w:r>
      <w:r>
        <w:rPr>
          <w:rFonts w:eastAsia="Arial Unicode MS;Arial" w:ascii="Garamond" w:hAnsi="Garamond"/>
          <w:i/>
          <w:sz w:val="24"/>
          <w:szCs w:val="24"/>
        </w:rPr>
        <w:t>̄</w:t>
      </w:r>
      <w:r>
        <w:rPr>
          <w:rFonts w:eastAsia="Arial Unicode MS;Arial" w:cs="Garamond" w:ascii="Garamond" w:hAnsi="Garamond"/>
          <w:i/>
          <w:sz w:val="24"/>
          <w:szCs w:val="24"/>
        </w:rPr>
        <w:t>н-му-кэл</w:t>
        <w:tab/>
        <w:tab/>
        <w:tab/>
        <w:t>инэ</w:t>
      </w:r>
      <w:r>
        <w:rPr>
          <w:rFonts w:eastAsia="Arial Unicode MS;Arial" w:ascii="Garamond" w:hAnsi="Garamond"/>
          <w:i/>
        </w:rPr>
        <w:t>ӈ</w:t>
      </w:r>
      <w:r>
        <w:rPr>
          <w:rFonts w:eastAsia="Arial Unicode MS;Arial" w:cs="Garamond" w:ascii="Garamond" w:hAnsi="Garamond"/>
          <w:i/>
          <w:sz w:val="24"/>
          <w:szCs w:val="24"/>
        </w:rPr>
        <w:t>и</w:t>
      </w:r>
      <w:r>
        <w:rPr>
          <w:rFonts w:eastAsia="Arial Unicode MS;Arial" w:ascii="Garamond" w:hAnsi="Garamond"/>
          <w:i/>
          <w:sz w:val="24"/>
          <w:szCs w:val="24"/>
        </w:rPr>
        <w:t>̄</w:t>
      </w:r>
    </w:p>
    <w:p>
      <w:pPr>
        <w:pStyle w:val="Style32"/>
        <w:spacing w:lineRule="auto" w:line="240" w:before="0" w:after="0"/>
        <w:ind w:start="0" w:end="-31" w:firstLine="709"/>
        <w:contextualSpacing/>
        <w:jc w:val="both"/>
        <w:rPr>
          <w:rFonts w:ascii="Garamond" w:hAnsi="Garamond" w:cs="Garamond"/>
          <w:sz w:val="24"/>
          <w:szCs w:val="24"/>
        </w:rPr>
      </w:pPr>
      <w:r>
        <w:rPr>
          <w:rFonts w:cs="Garamond" w:ascii="Garamond" w:hAnsi="Garamond"/>
          <w:sz w:val="24"/>
          <w:szCs w:val="24"/>
        </w:rPr>
        <w:t>оставить-</w:t>
      </w:r>
      <w:r>
        <w:rPr>
          <w:rFonts w:cs="Garamond" w:ascii="Garamond" w:hAnsi="Garamond"/>
          <w:sz w:val="24"/>
          <w:szCs w:val="24"/>
          <w:lang w:val="en-US"/>
        </w:rPr>
        <w:t>PASS</w:t>
      </w:r>
      <w:r>
        <w:rPr>
          <w:rFonts w:cs="Garamond" w:ascii="Garamond" w:hAnsi="Garamond"/>
          <w:sz w:val="24"/>
          <w:szCs w:val="24"/>
        </w:rPr>
        <w:t>-</w:t>
      </w:r>
      <w:r>
        <w:rPr>
          <w:rFonts w:cs="Garamond" w:ascii="Garamond" w:hAnsi="Garamond"/>
          <w:sz w:val="24"/>
          <w:szCs w:val="24"/>
          <w:lang w:val="en-US"/>
        </w:rPr>
        <w:t>IMPER</w:t>
      </w:r>
      <w:r>
        <w:rPr>
          <w:rFonts w:cs="Garamond" w:ascii="Garamond" w:hAnsi="Garamond"/>
          <w:sz w:val="24"/>
          <w:szCs w:val="24"/>
        </w:rPr>
        <w:t>.2</w:t>
      </w:r>
      <w:r>
        <w:rPr>
          <w:rFonts w:cs="Garamond" w:ascii="Garamond" w:hAnsi="Garamond"/>
          <w:sz w:val="24"/>
          <w:szCs w:val="24"/>
          <w:lang w:val="en-US"/>
        </w:rPr>
        <w:t>SG</w:t>
      </w:r>
      <w:r>
        <w:rPr>
          <w:rFonts w:cs="Garamond" w:ascii="Garamond" w:hAnsi="Garamond"/>
          <w:sz w:val="24"/>
          <w:szCs w:val="24"/>
        </w:rPr>
        <w:t xml:space="preserve"> день</w:t>
      </w:r>
    </w:p>
    <w:p>
      <w:pPr>
        <w:pStyle w:val="Style32"/>
        <w:spacing w:lineRule="auto" w:line="240" w:before="0" w:after="0"/>
        <w:ind w:start="0" w:end="-31" w:firstLine="709"/>
        <w:contextualSpacing/>
        <w:jc w:val="both"/>
        <w:rPr>
          <w:rFonts w:ascii="Garamond" w:hAnsi="Garamond" w:cs="Garamond"/>
          <w:sz w:val="24"/>
          <w:szCs w:val="24"/>
        </w:rPr>
      </w:pPr>
      <w:r>
        <w:rPr>
          <w:rFonts w:eastAsia="Arial Unicode MS;Arial" w:cs="Garamond" w:ascii="Garamond" w:hAnsi="Garamond"/>
          <w:b/>
          <w:i/>
          <w:sz w:val="24"/>
          <w:szCs w:val="24"/>
        </w:rPr>
        <w:t>долбо-лто</w:t>
      </w:r>
      <w:r>
        <w:rPr>
          <w:rFonts w:eastAsia="Arial Unicode MS;Arial" w:cs="Garamond" w:ascii="Garamond" w:hAnsi="Garamond"/>
          <w:i/>
          <w:sz w:val="24"/>
          <w:szCs w:val="24"/>
        </w:rPr>
        <w:tab/>
        <w:tab/>
        <w:tab/>
        <w:t>ō-дя-ра-н</w:t>
      </w:r>
    </w:p>
    <w:p>
      <w:pPr>
        <w:pStyle w:val="Style32"/>
        <w:spacing w:lineRule="auto" w:line="240" w:before="0" w:after="0"/>
        <w:ind w:start="0" w:end="-31" w:firstLine="709"/>
        <w:contextualSpacing/>
        <w:jc w:val="both"/>
        <w:rPr>
          <w:rFonts w:ascii="Garamond" w:hAnsi="Garamond" w:cs="Garamond"/>
          <w:sz w:val="24"/>
          <w:szCs w:val="24"/>
        </w:rPr>
      </w:pPr>
      <w:r>
        <w:rPr>
          <w:rFonts w:cs="Garamond" w:ascii="Garamond" w:hAnsi="Garamond"/>
          <w:b/>
          <w:sz w:val="24"/>
          <w:szCs w:val="24"/>
        </w:rPr>
        <w:t>ночь-</w:t>
      </w:r>
      <w:r>
        <w:rPr>
          <w:rFonts w:cs="Garamond" w:ascii="Garamond" w:hAnsi="Garamond"/>
          <w:b/>
          <w:sz w:val="24"/>
          <w:szCs w:val="24"/>
          <w:lang w:val="en-US"/>
        </w:rPr>
        <w:t>ADVZ</w:t>
      </w:r>
      <w:r>
        <w:rPr>
          <w:rFonts w:cs="Garamond" w:ascii="Garamond" w:hAnsi="Garamond"/>
          <w:b/>
          <w:sz w:val="24"/>
          <w:szCs w:val="24"/>
        </w:rPr>
        <w:t>.</w:t>
      </w:r>
      <w:r>
        <w:rPr>
          <w:rFonts w:cs="Garamond" w:ascii="Garamond" w:hAnsi="Garamond"/>
          <w:b/>
          <w:sz w:val="24"/>
          <w:szCs w:val="24"/>
          <w:lang w:val="en-US"/>
        </w:rPr>
        <w:t>ORDER</w:t>
      </w:r>
      <w:r>
        <w:rPr>
          <w:rFonts w:cs="Garamond" w:ascii="Garamond" w:hAnsi="Garamond"/>
          <w:b/>
          <w:sz w:val="24"/>
          <w:szCs w:val="24"/>
        </w:rPr>
        <w:tab/>
      </w:r>
      <w:r>
        <w:rPr>
          <w:rFonts w:cs="Garamond" w:ascii="Garamond" w:hAnsi="Garamond"/>
          <w:sz w:val="24"/>
          <w:szCs w:val="24"/>
        </w:rPr>
        <w:t>делать-</w:t>
      </w:r>
      <w:r>
        <w:rPr>
          <w:rFonts w:cs="Garamond" w:ascii="Garamond" w:hAnsi="Garamond"/>
          <w:sz w:val="24"/>
          <w:szCs w:val="24"/>
          <w:lang w:val="en-US"/>
        </w:rPr>
        <w:t>IPFV</w:t>
      </w:r>
      <w:r>
        <w:rPr>
          <w:rFonts w:cs="Garamond" w:ascii="Garamond" w:hAnsi="Garamond"/>
          <w:sz w:val="24"/>
          <w:szCs w:val="24"/>
        </w:rPr>
        <w:t>-</w:t>
      </w:r>
      <w:r>
        <w:rPr>
          <w:rFonts w:cs="Garamond" w:ascii="Garamond" w:hAnsi="Garamond"/>
          <w:sz w:val="24"/>
          <w:szCs w:val="24"/>
          <w:lang w:val="en-US"/>
        </w:rPr>
        <w:t>NFUT</w:t>
      </w:r>
      <w:r>
        <w:rPr>
          <w:rFonts w:cs="Garamond" w:ascii="Garamond" w:hAnsi="Garamond"/>
          <w:sz w:val="24"/>
          <w:szCs w:val="24"/>
        </w:rPr>
        <w:t>-3</w:t>
      </w:r>
      <w:r>
        <w:rPr>
          <w:rFonts w:cs="Garamond" w:ascii="Garamond" w:hAnsi="Garamond"/>
          <w:sz w:val="24"/>
          <w:szCs w:val="24"/>
          <w:lang w:val="en-US"/>
        </w:rPr>
        <w:t>SG</w:t>
      </w:r>
    </w:p>
    <w:p>
      <w:pPr>
        <w:pStyle w:val="Normal"/>
        <w:ind w:end="-31" w:hanging="0"/>
        <w:jc w:val="both"/>
        <w:rPr>
          <w:rFonts w:ascii="Garamond" w:hAnsi="Garamond" w:cs="Garamond"/>
          <w:sz w:val="24"/>
          <w:szCs w:val="24"/>
        </w:rPr>
      </w:pPr>
      <w:r>
        <w:rPr>
          <w:rFonts w:cs="Garamond" w:ascii="Garamond" w:hAnsi="Garamond"/>
          <w:sz w:val="24"/>
          <w:szCs w:val="24"/>
        </w:rPr>
        <w:t>(Ученики) «стали просить Его: “Останься с нами, потому что день (уже) склонился к вечеру”» (букв. «к ночи») [переводной текст]</w:t>
      </w:r>
    </w:p>
    <w:p>
      <w:pPr>
        <w:pStyle w:val="Style32"/>
        <w:spacing w:lineRule="auto" w:line="240" w:before="0" w:after="0"/>
        <w:ind w:start="0" w:end="-31" w:hanging="0"/>
        <w:contextualSpacing/>
        <w:jc w:val="both"/>
        <w:rPr>
          <w:rFonts w:ascii="Garamond" w:hAnsi="Garamond" w:cs="Garamond"/>
          <w:sz w:val="16"/>
          <w:szCs w:val="16"/>
        </w:rPr>
      </w:pPr>
      <w:r>
        <w:rPr>
          <w:rFonts w:cs="Garamond" w:ascii="Garamond" w:hAnsi="Garamond"/>
          <w:sz w:val="16"/>
          <w:szCs w:val="16"/>
        </w:rPr>
      </w:r>
    </w:p>
    <w:p>
      <w:pPr>
        <w:pStyle w:val="Style32"/>
        <w:spacing w:lineRule="auto" w:line="240" w:before="0" w:after="0"/>
        <w:ind w:start="0" w:end="-31" w:firstLine="720"/>
        <w:contextualSpacing/>
        <w:jc w:val="both"/>
        <w:rPr/>
      </w:pPr>
      <w:r>
        <w:rPr>
          <w:rFonts w:cs="Garamond" w:ascii="Garamond" w:hAnsi="Garamond"/>
          <w:sz w:val="24"/>
          <w:szCs w:val="24"/>
        </w:rPr>
        <w:t xml:space="preserve">К </w:t>
      </w:r>
      <w:r>
        <w:rPr>
          <w:rFonts w:cs="Garamond" w:ascii="Garamond" w:hAnsi="Garamond"/>
          <w:i/>
          <w:sz w:val="24"/>
          <w:szCs w:val="24"/>
        </w:rPr>
        <w:t>боло</w:t>
      </w:r>
      <w:r>
        <w:rPr>
          <w:rFonts w:cs="Garamond" w:ascii="Garamond" w:hAnsi="Garamond"/>
          <w:sz w:val="24"/>
          <w:szCs w:val="24"/>
        </w:rPr>
        <w:t>- также может (в единичных случаях) присоединяться аффикс -</w:t>
      </w:r>
      <w:r>
        <w:rPr>
          <w:rFonts w:cs="Garamond" w:ascii="Garamond" w:hAnsi="Garamond"/>
          <w:i/>
          <w:sz w:val="24"/>
          <w:szCs w:val="24"/>
        </w:rPr>
        <w:t>гида</w:t>
      </w:r>
      <w:r>
        <w:rPr>
          <w:rFonts w:cs="Garamond" w:ascii="Garamond" w:hAnsi="Garamond"/>
          <w:sz w:val="24"/>
          <w:szCs w:val="24"/>
        </w:rPr>
        <w:t xml:space="preserve"> </w:t>
      </w:r>
      <w:r>
        <w:rPr>
          <w:rFonts w:cs="Garamond" w:ascii="Garamond" w:hAnsi="Garamond"/>
          <w:sz w:val="24"/>
          <w:szCs w:val="24"/>
          <w:lang w:val="en-US"/>
        </w:rPr>
        <w:t>SIDE</w:t>
      </w:r>
      <w:r>
        <w:rPr>
          <w:rFonts w:cs="Garamond" w:ascii="Garamond" w:hAnsi="Garamond"/>
          <w:sz w:val="24"/>
          <w:szCs w:val="24"/>
        </w:rPr>
        <w:t xml:space="preserve">, который образует существительные от существительных: ср. </w:t>
      </w:r>
      <w:r>
        <w:rPr>
          <w:rStyle w:val="Para"/>
          <w:rFonts w:cs="Garamond" w:ascii="Garamond" w:hAnsi="Garamond"/>
          <w:i/>
          <w:sz w:val="24"/>
          <w:szCs w:val="24"/>
        </w:rPr>
        <w:t>дō(н)</w:t>
      </w:r>
      <w:r>
        <w:rPr>
          <w:rStyle w:val="Para"/>
          <w:rFonts w:cs="Garamond" w:ascii="Garamond" w:hAnsi="Garamond"/>
          <w:sz w:val="24"/>
          <w:szCs w:val="24"/>
        </w:rPr>
        <w:t xml:space="preserve"> «внутренность» </w:t>
      </w:r>
      <w:r>
        <w:rPr>
          <w:rStyle w:val="Para"/>
          <w:rFonts w:eastAsia="Wingdings" w:cs="Wingdings" w:ascii="Wingdings" w:hAnsi="Wingdings"/>
          <w:sz w:val="24"/>
          <w:szCs w:val="24"/>
          <w:lang w:val="en-US"/>
        </w:rPr>
        <w:t></w:t>
      </w:r>
      <w:r>
        <w:rPr>
          <w:rStyle w:val="Para"/>
          <w:rFonts w:cs="Garamond" w:ascii="Garamond" w:hAnsi="Garamond"/>
          <w:sz w:val="24"/>
          <w:szCs w:val="24"/>
        </w:rPr>
        <w:t xml:space="preserve"> </w:t>
      </w:r>
      <w:r>
        <w:rPr>
          <w:rStyle w:val="Para"/>
          <w:rFonts w:cs="Garamond" w:ascii="Garamond" w:hAnsi="Garamond"/>
          <w:i/>
          <w:sz w:val="24"/>
          <w:szCs w:val="24"/>
        </w:rPr>
        <w:t>до-</w:t>
      </w:r>
      <w:r>
        <w:rPr>
          <w:rStyle w:val="Para"/>
          <w:rFonts w:cs="Garamond" w:ascii="Garamond" w:hAnsi="Garamond"/>
          <w:b/>
          <w:i/>
          <w:sz w:val="24"/>
          <w:szCs w:val="24"/>
        </w:rPr>
        <w:t>гида</w:t>
      </w:r>
      <w:r>
        <w:rPr>
          <w:rStyle w:val="Para"/>
          <w:rFonts w:cs="Garamond" w:ascii="Garamond" w:hAnsi="Garamond"/>
          <w:i/>
          <w:sz w:val="24"/>
          <w:szCs w:val="24"/>
        </w:rPr>
        <w:t>(-н)</w:t>
      </w:r>
      <w:r>
        <w:rPr>
          <w:rStyle w:val="Para"/>
          <w:rFonts w:cs="Garamond" w:ascii="Garamond" w:hAnsi="Garamond"/>
          <w:sz w:val="24"/>
          <w:szCs w:val="24"/>
        </w:rPr>
        <w:t xml:space="preserve"> — внутренняя сторона чего-л; </w:t>
      </w:r>
      <w:r>
        <w:rPr>
          <w:rStyle w:val="Para"/>
          <w:rFonts w:cs="Garamond" w:ascii="Garamond" w:hAnsi="Garamond"/>
          <w:i/>
          <w:sz w:val="24"/>
          <w:szCs w:val="24"/>
          <w:lang w:val="en-US"/>
        </w:rPr>
        <w:t>murukt</w:t>
      </w:r>
      <w:r>
        <w:rPr>
          <w:rFonts w:eastAsia="Times New Roman" w:cs="Times New Roman" w:ascii="Times New Roman" w:hAnsi="Times New Roman"/>
          <w:i/>
          <w:sz w:val="20"/>
          <w:szCs w:val="20"/>
          <w:lang w:eastAsia="ru-RU"/>
        </w:rPr>
        <w:t>ə</w:t>
      </w:r>
      <w:r>
        <w:rPr>
          <w:rFonts w:eastAsia="Times New Roman" w:cs="Garamond" w:ascii="Garamond" w:hAnsi="Garamond"/>
          <w:i/>
          <w:sz w:val="24"/>
          <w:szCs w:val="24"/>
          <w:lang w:eastAsia="ru-RU"/>
        </w:rPr>
        <w:t>-</w:t>
      </w:r>
      <w:r>
        <w:rPr>
          <w:rFonts w:eastAsia="Times New Roman" w:cs="Garamond" w:ascii="Garamond" w:hAnsi="Garamond"/>
          <w:b/>
          <w:i/>
          <w:sz w:val="24"/>
          <w:szCs w:val="24"/>
          <w:lang w:val="en-US" w:eastAsia="ru-RU"/>
        </w:rPr>
        <w:t>gida</w:t>
      </w:r>
      <w:r>
        <w:rPr>
          <w:rFonts w:eastAsia="Times New Roman" w:cs="Garamond" w:ascii="Garamond" w:hAnsi="Garamond"/>
          <w:i/>
          <w:sz w:val="24"/>
          <w:szCs w:val="24"/>
          <w:lang w:eastAsia="ru-RU"/>
        </w:rPr>
        <w:t>-</w:t>
      </w:r>
      <w:r>
        <w:rPr>
          <w:rFonts w:eastAsia="Times New Roman" w:cs="Garamond" w:ascii="Garamond" w:hAnsi="Garamond"/>
          <w:i/>
          <w:sz w:val="24"/>
          <w:szCs w:val="24"/>
          <w:lang w:val="en-US" w:eastAsia="ru-RU"/>
        </w:rPr>
        <w:t>tk</w:t>
      </w:r>
      <w:r>
        <w:rPr>
          <w:rFonts w:eastAsia="Times New Roman" w:cs="Garamond" w:ascii="Garamond" w:hAnsi="Garamond"/>
          <w:i/>
          <w:sz w:val="24"/>
          <w:szCs w:val="24"/>
          <w:lang w:eastAsia="ru-RU"/>
        </w:rPr>
        <w:t>ī</w:t>
      </w:r>
      <w:r>
        <w:rPr>
          <w:rStyle w:val="Para"/>
          <w:rFonts w:cs="Garamond" w:ascii="Garamond" w:hAnsi="Garamond"/>
          <w:sz w:val="24"/>
          <w:szCs w:val="24"/>
        </w:rPr>
        <w:t xml:space="preserve"> Мурукты-</w:t>
      </w:r>
      <w:r>
        <w:rPr>
          <w:rStyle w:val="Para"/>
          <w:rFonts w:cs="Garamond" w:ascii="Garamond" w:hAnsi="Garamond"/>
          <w:sz w:val="24"/>
          <w:szCs w:val="24"/>
          <w:lang w:val="en-US"/>
        </w:rPr>
        <w:t>SIDE</w:t>
      </w:r>
      <w:r>
        <w:rPr>
          <w:rStyle w:val="Para"/>
          <w:rFonts w:cs="Garamond" w:ascii="Garamond" w:hAnsi="Garamond"/>
          <w:sz w:val="24"/>
          <w:szCs w:val="24"/>
        </w:rPr>
        <w:t>-</w:t>
      </w:r>
      <w:r>
        <w:rPr>
          <w:rStyle w:val="Para"/>
          <w:rFonts w:cs="Garamond" w:ascii="Garamond" w:hAnsi="Garamond"/>
          <w:sz w:val="24"/>
          <w:szCs w:val="24"/>
          <w:lang w:val="en-US"/>
        </w:rPr>
        <w:t>ALL</w:t>
      </w:r>
      <w:r>
        <w:rPr>
          <w:rStyle w:val="Para"/>
          <w:rFonts w:cs="Garamond" w:ascii="Garamond" w:hAnsi="Garamond"/>
          <w:sz w:val="24"/>
          <w:szCs w:val="24"/>
        </w:rPr>
        <w:t xml:space="preserve"> «в сторону Мурукты» и (11)</w:t>
      </w:r>
      <w:r>
        <w:rPr>
          <w:rFonts w:cs="Garamond" w:ascii="Garamond" w:hAnsi="Garamond"/>
          <w:sz w:val="24"/>
          <w:szCs w:val="24"/>
        </w:rPr>
        <w:t xml:space="preserve">: </w:t>
      </w:r>
    </w:p>
    <w:p>
      <w:pPr>
        <w:pStyle w:val="Style32"/>
        <w:spacing w:lineRule="auto" w:line="240" w:before="0" w:after="0"/>
        <w:ind w:start="0" w:end="-31" w:hanging="0"/>
        <w:contextualSpacing/>
        <w:jc w:val="both"/>
        <w:rPr>
          <w:rFonts w:ascii="Garamond" w:hAnsi="Garamond" w:cs="Garamond"/>
          <w:sz w:val="16"/>
          <w:szCs w:val="16"/>
        </w:rPr>
      </w:pPr>
      <w:r>
        <w:rPr>
          <w:rFonts w:cs="Garamond" w:ascii="Garamond" w:hAnsi="Garamond"/>
          <w:sz w:val="16"/>
          <w:szCs w:val="16"/>
        </w:rPr>
      </w:r>
    </w:p>
    <w:p>
      <w:pPr>
        <w:pStyle w:val="Normal"/>
        <w:ind w:end="-31" w:hanging="0"/>
        <w:rPr/>
      </w:pPr>
      <w:r>
        <w:rPr>
          <w:rFonts w:cs="Garamond" w:ascii="Garamond" w:hAnsi="Garamond"/>
          <w:sz w:val="24"/>
          <w:szCs w:val="24"/>
        </w:rPr>
        <w:t>(11)</w:t>
        <w:tab/>
      </w:r>
      <w:r>
        <w:rPr>
          <w:rFonts w:cs="Garamond" w:ascii="Garamond" w:hAnsi="Garamond"/>
          <w:i/>
          <w:sz w:val="24"/>
          <w:szCs w:val="24"/>
        </w:rPr>
        <w:t>hawal-ďa-n</w:t>
      </w:r>
      <w:r>
        <w:rPr>
          <w:i/>
        </w:rPr>
        <w:t>ə</w:t>
      </w:r>
      <w:r>
        <w:rPr>
          <w:rFonts w:cs="Garamond" w:ascii="Garamond" w:hAnsi="Garamond"/>
          <w:i/>
          <w:sz w:val="24"/>
          <w:szCs w:val="24"/>
        </w:rPr>
        <w:t>-l</w:t>
        <w:tab/>
        <w:tab/>
        <w:tab/>
        <w:t xml:space="preserve">   ŋ</w:t>
      </w:r>
      <w:r>
        <w:rPr>
          <w:i/>
        </w:rPr>
        <w:t>ə</w:t>
      </w:r>
      <w:r>
        <w:rPr>
          <w:rFonts w:cs="Garamond" w:ascii="Garamond" w:hAnsi="Garamond"/>
          <w:i/>
          <w:sz w:val="24"/>
          <w:szCs w:val="24"/>
        </w:rPr>
        <w:t>n</w:t>
      </w:r>
      <w:r>
        <w:rPr>
          <w:i/>
        </w:rPr>
        <w:t>ə</w:t>
      </w:r>
      <w:r>
        <w:rPr>
          <w:rFonts w:cs="Garamond" w:ascii="Garamond" w:hAnsi="Garamond"/>
          <w:i/>
          <w:sz w:val="24"/>
          <w:szCs w:val="24"/>
        </w:rPr>
        <w:t>-ď</w:t>
      </w:r>
      <w:r>
        <w:rPr>
          <w:i/>
        </w:rPr>
        <w:t>ə</w:t>
      </w:r>
      <w:r>
        <w:rPr>
          <w:rFonts w:cs="Garamond" w:ascii="Garamond" w:hAnsi="Garamond"/>
          <w:i/>
          <w:sz w:val="24"/>
          <w:szCs w:val="24"/>
        </w:rPr>
        <w:t>-r</w:t>
      </w:r>
      <w:r>
        <w:rPr>
          <w:i/>
        </w:rPr>
        <w:t>ə</w:t>
      </w:r>
      <w:r>
        <w:rPr>
          <w:rFonts w:cs="Garamond" w:ascii="Garamond" w:hAnsi="Garamond"/>
          <w:i/>
          <w:sz w:val="24"/>
          <w:szCs w:val="24"/>
        </w:rPr>
        <w:t>-Ø</w:t>
        <w:tab/>
        <w:tab/>
        <w:tab/>
      </w:r>
      <w:r>
        <w:rPr>
          <w:i/>
        </w:rPr>
        <w:t>ə</w:t>
      </w:r>
      <w:r>
        <w:rPr>
          <w:rFonts w:cs="Garamond" w:ascii="Garamond" w:hAnsi="Garamond"/>
          <w:i/>
          <w:sz w:val="24"/>
          <w:szCs w:val="24"/>
        </w:rPr>
        <w:t>duk </w:t>
      </w:r>
    </w:p>
    <w:p>
      <w:pPr>
        <w:pStyle w:val="Normal"/>
        <w:ind w:end="-31" w:hanging="0"/>
        <w:rPr/>
      </w:pPr>
      <w:r>
        <w:rPr>
          <w:rFonts w:cs="Garamond" w:ascii="Garamond" w:hAnsi="Garamond"/>
          <w:sz w:val="24"/>
          <w:szCs w:val="24"/>
        </w:rPr>
        <w:tab/>
        <w:t>работать-IPFV-CV</w:t>
      </w:r>
      <w:r>
        <w:rPr>
          <w:rFonts w:cs="Garamond" w:ascii="Garamond" w:hAnsi="Garamond"/>
          <w:sz w:val="24"/>
          <w:szCs w:val="24"/>
          <w:lang w:val="en-US"/>
        </w:rPr>
        <w:t>B</w:t>
      </w:r>
      <w:r>
        <w:rPr>
          <w:rFonts w:cs="Garamond" w:ascii="Garamond" w:hAnsi="Garamond"/>
          <w:sz w:val="24"/>
          <w:szCs w:val="24"/>
        </w:rPr>
        <w:t>.SIM-PL</w:t>
        <w:tab/>
        <w:t xml:space="preserve">   ехать-IPFV-NFUT-3PL</w:t>
        <w:tab/>
        <w:t>отсюда</w:t>
      </w:r>
    </w:p>
    <w:p>
      <w:pPr>
        <w:pStyle w:val="Normal"/>
        <w:ind w:end="-31" w:firstLine="709"/>
        <w:rPr/>
      </w:pPr>
      <w:r>
        <w:rPr>
          <w:rFonts w:cs="Garamond" w:ascii="Garamond" w:hAnsi="Garamond"/>
          <w:sz w:val="24"/>
          <w:szCs w:val="24"/>
          <w:lang w:val="it-IT"/>
        </w:rPr>
        <w:t>…</w:t>
      </w:r>
      <w:r>
        <w:rPr>
          <w:rFonts w:cs="Garamond" w:ascii="Garamond" w:hAnsi="Garamond"/>
          <w:b/>
          <w:i/>
          <w:sz w:val="24"/>
          <w:szCs w:val="24"/>
          <w:lang w:val="it-IT"/>
        </w:rPr>
        <w:t>bolo-gidā-dū</w:t>
      </w:r>
      <w:r>
        <w:rPr>
          <w:rFonts w:cs="Garamond" w:ascii="Garamond" w:hAnsi="Garamond"/>
          <w:i/>
          <w:sz w:val="24"/>
          <w:szCs w:val="24"/>
          <w:lang w:val="it-IT"/>
        </w:rPr>
        <w:tab/>
        <w:tab/>
        <w:tab/>
        <w:t>is-sa-l</w:t>
        <w:tab/>
        <w:tab/>
        <w:tab/>
        <w:tab/>
      </w:r>
    </w:p>
    <w:p>
      <w:pPr>
        <w:pStyle w:val="Normal"/>
        <w:ind w:end="-31" w:firstLine="709"/>
        <w:rPr>
          <w:rFonts w:ascii="Garamond" w:hAnsi="Garamond" w:cs="Garamond"/>
          <w:sz w:val="24"/>
          <w:szCs w:val="24"/>
          <w:lang w:val="it-IT"/>
        </w:rPr>
      </w:pPr>
      <w:r>
        <w:rPr>
          <w:rFonts w:cs="Garamond" w:ascii="Garamond" w:hAnsi="Garamond"/>
          <w:b/>
          <w:sz w:val="24"/>
          <w:szCs w:val="24"/>
        </w:rPr>
        <w:t>настать</w:t>
      </w:r>
      <w:r>
        <w:rPr>
          <w:rFonts w:cs="Garamond" w:ascii="Garamond" w:hAnsi="Garamond"/>
          <w:b/>
          <w:sz w:val="24"/>
          <w:szCs w:val="24"/>
          <w:lang w:val="it-IT"/>
        </w:rPr>
        <w:t>(</w:t>
      </w:r>
      <w:r>
        <w:rPr>
          <w:rFonts w:cs="Garamond" w:ascii="Garamond" w:hAnsi="Garamond"/>
          <w:b/>
          <w:sz w:val="24"/>
          <w:szCs w:val="24"/>
        </w:rPr>
        <w:t>об</w:t>
      </w:r>
      <w:r>
        <w:rPr>
          <w:rFonts w:cs="Garamond" w:ascii="Garamond" w:hAnsi="Garamond"/>
          <w:b/>
          <w:sz w:val="24"/>
          <w:szCs w:val="24"/>
          <w:lang w:val="it-IT"/>
        </w:rPr>
        <w:t>.</w:t>
      </w:r>
      <w:r>
        <w:rPr>
          <w:rFonts w:cs="Garamond" w:ascii="Garamond" w:hAnsi="Garamond"/>
          <w:b/>
          <w:sz w:val="24"/>
          <w:szCs w:val="24"/>
        </w:rPr>
        <w:t>осени</w:t>
      </w:r>
      <w:r>
        <w:rPr>
          <w:rFonts w:cs="Garamond" w:ascii="Garamond" w:hAnsi="Garamond"/>
          <w:b/>
          <w:sz w:val="24"/>
          <w:szCs w:val="24"/>
          <w:lang w:val="it-IT"/>
        </w:rPr>
        <w:t>)-SIDE-DAT</w:t>
      </w:r>
      <w:r>
        <w:rPr>
          <w:rFonts w:cs="Garamond" w:ascii="Garamond" w:hAnsi="Garamond"/>
          <w:sz w:val="24"/>
          <w:szCs w:val="24"/>
          <w:lang w:val="it-IT"/>
        </w:rPr>
        <w:tab/>
      </w:r>
      <w:r>
        <w:rPr>
          <w:rFonts w:cs="Garamond" w:ascii="Garamond" w:hAnsi="Garamond"/>
          <w:sz w:val="24"/>
          <w:szCs w:val="24"/>
        </w:rPr>
        <w:t>достигнуть</w:t>
      </w:r>
      <w:r>
        <w:rPr>
          <w:rFonts w:cs="Garamond" w:ascii="Garamond" w:hAnsi="Garamond"/>
          <w:sz w:val="24"/>
          <w:szCs w:val="24"/>
          <w:lang w:val="it-IT"/>
        </w:rPr>
        <w:t>-PTCP.ANT-PL</w:t>
        <w:tab/>
      </w:r>
    </w:p>
    <w:p>
      <w:pPr>
        <w:pStyle w:val="Normal"/>
        <w:ind w:end="-31" w:firstLine="709"/>
        <w:rPr>
          <w:rFonts w:ascii="Garamond" w:hAnsi="Garamond" w:cs="Garamond"/>
          <w:sz w:val="24"/>
          <w:szCs w:val="24"/>
          <w:lang w:val="it-IT"/>
        </w:rPr>
      </w:pPr>
      <w:r>
        <w:rPr>
          <w:rFonts w:cs="Garamond" w:ascii="Garamond" w:hAnsi="Garamond"/>
          <w:i/>
          <w:sz w:val="24"/>
          <w:szCs w:val="24"/>
          <w:lang w:val="it-IT"/>
        </w:rPr>
        <w:t>tar</w:t>
        <w:tab/>
        <w:t>tukalan-m</w:t>
      </w:r>
      <w:r>
        <w:rPr>
          <w:i/>
          <w:lang w:val="it-IT"/>
        </w:rPr>
        <w:t>ə</w:t>
      </w:r>
    </w:p>
    <w:p>
      <w:pPr>
        <w:pStyle w:val="Normal"/>
        <w:ind w:end="-31" w:firstLine="709"/>
        <w:rPr/>
      </w:pPr>
      <w:r>
        <w:rPr>
          <w:rFonts w:cs="Garamond" w:ascii="Garamond" w:hAnsi="Garamond"/>
          <w:sz w:val="24"/>
          <w:szCs w:val="24"/>
        </w:rPr>
        <w:t>тот</w:t>
      </w:r>
      <w:r>
        <w:rPr>
          <w:rFonts w:cs="Garamond" w:ascii="Garamond" w:hAnsi="Garamond"/>
          <w:sz w:val="24"/>
          <w:szCs w:val="24"/>
          <w:lang w:val="it-IT"/>
        </w:rPr>
        <w:tab/>
      </w:r>
      <w:r>
        <w:rPr>
          <w:rFonts w:cs="Garamond" w:ascii="Garamond" w:hAnsi="Garamond"/>
          <w:sz w:val="24"/>
          <w:szCs w:val="24"/>
        </w:rPr>
        <w:t>Песочная</w:t>
      </w:r>
      <w:r>
        <w:rPr>
          <w:rFonts w:cs="Garamond" w:ascii="Garamond" w:hAnsi="Garamond"/>
          <w:sz w:val="24"/>
          <w:szCs w:val="24"/>
          <w:lang w:val="it-IT"/>
        </w:rPr>
        <w:t>-ACC</w:t>
      </w:r>
    </w:p>
    <w:p>
      <w:pPr>
        <w:pStyle w:val="Normal"/>
        <w:ind w:end="-31" w:hanging="0"/>
        <w:rPr>
          <w:rFonts w:ascii="Garamond" w:hAnsi="Garamond" w:cs="Garamond"/>
          <w:sz w:val="24"/>
          <w:szCs w:val="24"/>
        </w:rPr>
      </w:pPr>
      <w:r>
        <w:rPr>
          <w:rFonts w:cs="Garamond" w:ascii="Garamond" w:hAnsi="Garamond"/>
          <w:sz w:val="24"/>
          <w:szCs w:val="24"/>
        </w:rPr>
        <w:t>«Работая, едут отсюда, к осени доехав до Тукалана (Песочной)» [устный рассказ]</w:t>
      </w:r>
    </w:p>
    <w:p>
      <w:pPr>
        <w:pStyle w:val="Normal"/>
        <w:ind w:end="-31" w:hanging="0"/>
        <w:rPr>
          <w:rFonts w:ascii="Garamond" w:hAnsi="Garamond" w:cs="Garamond"/>
          <w:sz w:val="16"/>
          <w:szCs w:val="16"/>
        </w:rPr>
      </w:pPr>
      <w:r>
        <w:rPr>
          <w:rFonts w:cs="Garamond" w:ascii="Garamond" w:hAnsi="Garamond"/>
          <w:sz w:val="16"/>
          <w:szCs w:val="16"/>
        </w:rPr>
      </w:r>
    </w:p>
    <w:p>
      <w:pPr>
        <w:pStyle w:val="Normal"/>
        <w:ind w:end="-31" w:firstLine="720"/>
        <w:jc w:val="both"/>
        <w:rPr/>
      </w:pPr>
      <w:r>
        <w:rPr>
          <w:rStyle w:val="Para"/>
          <w:rFonts w:eastAsia="Calibri" w:cs="Garamond" w:ascii="Garamond" w:hAnsi="Garamond"/>
          <w:sz w:val="24"/>
          <w:szCs w:val="24"/>
        </w:rPr>
        <w:t xml:space="preserve">Слово </w:t>
      </w:r>
      <w:r>
        <w:rPr>
          <w:rStyle w:val="Para"/>
          <w:rFonts w:eastAsia="Calibri" w:cs="Garamond" w:ascii="Garamond" w:hAnsi="Garamond"/>
          <w:i/>
          <w:sz w:val="24"/>
          <w:szCs w:val="24"/>
        </w:rPr>
        <w:t>боло-гида-д</w:t>
      </w:r>
      <w:r>
        <w:rPr>
          <w:rStyle w:val="Para"/>
          <w:rFonts w:eastAsia="Calibri" w:ascii="Garamond" w:hAnsi="Garamond"/>
          <w:i/>
        </w:rPr>
        <w:t>ӯ</w:t>
      </w:r>
      <w:r>
        <w:rPr>
          <w:rStyle w:val="Para"/>
          <w:rFonts w:eastAsia="Calibri" w:cs="Garamond" w:ascii="Garamond" w:hAnsi="Garamond"/>
          <w:sz w:val="24"/>
          <w:szCs w:val="24"/>
        </w:rPr>
        <w:t xml:space="preserve"> «к осени, в начале осени» зафиксировано в словаре [Болдырев, 2000, с. 75], причем Б. В. Болдырев </w:t>
      </w:r>
      <w:r>
        <w:rPr>
          <w:rFonts w:cs="Garamond" w:ascii="Garamond" w:hAnsi="Garamond"/>
          <w:sz w:val="24"/>
          <w:szCs w:val="24"/>
        </w:rPr>
        <w:t>в работе [Болдырев, 2007, с. 101] приводит как пример на отыменной аффикс -</w:t>
      </w:r>
      <w:r>
        <w:rPr>
          <w:rFonts w:cs="Garamond" w:ascii="Garamond" w:hAnsi="Garamond"/>
          <w:i/>
          <w:sz w:val="24"/>
          <w:szCs w:val="24"/>
        </w:rPr>
        <w:t>гида</w:t>
      </w:r>
      <w:r>
        <w:rPr>
          <w:rFonts w:cs="Garamond" w:ascii="Garamond" w:hAnsi="Garamond"/>
          <w:sz w:val="24"/>
          <w:szCs w:val="24"/>
        </w:rPr>
        <w:t xml:space="preserve"> дериват </w:t>
      </w:r>
      <w:r>
        <w:rPr>
          <w:rFonts w:cs="Garamond" w:ascii="Garamond" w:hAnsi="Garamond"/>
          <w:i/>
          <w:sz w:val="24"/>
          <w:szCs w:val="24"/>
        </w:rPr>
        <w:t>боло-гидā</w:t>
      </w:r>
      <w:r>
        <w:rPr>
          <w:rFonts w:cs="Garamond" w:ascii="Garamond" w:hAnsi="Garamond"/>
          <w:sz w:val="24"/>
          <w:szCs w:val="24"/>
        </w:rPr>
        <w:t xml:space="preserve"> «осеннее время», хотя не указывает примеров на употребление этого слова</w:t>
      </w:r>
      <w:r>
        <w:rPr>
          <w:rStyle w:val="Style14"/>
          <w:rStyle w:val="Style20"/>
          <w:rFonts w:cs="Garamond" w:ascii="Garamond" w:hAnsi="Garamond"/>
          <w:sz w:val="24"/>
          <w:szCs w:val="24"/>
        </w:rPr>
        <w:footnoteReference w:id="19"/>
      </w:r>
      <w:r>
        <w:rPr>
          <w:rFonts w:cs="Garamond" w:ascii="Garamond" w:hAnsi="Garamond"/>
          <w:sz w:val="24"/>
          <w:szCs w:val="24"/>
        </w:rPr>
        <w:t>. В словарях А. Н. Мыреевой и Б. В. Болдырева [Болдырев, 2000, с. 166; Мыреева, 2004, с. 166] аффикс -</w:t>
      </w:r>
      <w:r>
        <w:rPr>
          <w:rFonts w:cs="Garamond" w:ascii="Garamond" w:hAnsi="Garamond"/>
          <w:i/>
          <w:sz w:val="24"/>
          <w:szCs w:val="24"/>
        </w:rPr>
        <w:t>гида</w:t>
      </w:r>
      <w:r>
        <w:rPr>
          <w:rFonts w:cs="Garamond" w:ascii="Garamond" w:hAnsi="Garamond"/>
          <w:sz w:val="24"/>
          <w:szCs w:val="24"/>
        </w:rPr>
        <w:t xml:space="preserve"> упоминается также при основе </w:t>
      </w:r>
      <w:r>
        <w:rPr>
          <w:rFonts w:cs="Garamond" w:ascii="Garamond" w:hAnsi="Garamond"/>
          <w:i/>
          <w:sz w:val="24"/>
          <w:szCs w:val="24"/>
        </w:rPr>
        <w:t>долбо</w:t>
      </w:r>
      <w:r>
        <w:rPr>
          <w:rFonts w:cs="Garamond" w:ascii="Garamond" w:hAnsi="Garamond"/>
          <w:sz w:val="24"/>
          <w:szCs w:val="24"/>
        </w:rPr>
        <w:t>- (</w:t>
      </w:r>
      <w:r>
        <w:rPr>
          <w:rFonts w:eastAsia="Wingdings" w:cs="Wingdings" w:ascii="Wingdings" w:hAnsi="Wingdings"/>
          <w:sz w:val="24"/>
          <w:szCs w:val="24"/>
          <w:lang w:val="en-US"/>
        </w:rPr>
        <w:t></w:t>
      </w:r>
      <w:r>
        <w:rPr>
          <w:rFonts w:cs="Garamond" w:ascii="Garamond" w:hAnsi="Garamond"/>
          <w:sz w:val="24"/>
          <w:szCs w:val="24"/>
        </w:rPr>
        <w:t xml:space="preserve"> </w:t>
      </w:r>
      <w:r>
        <w:rPr>
          <w:rFonts w:cs="Garamond" w:ascii="Garamond" w:hAnsi="Garamond"/>
          <w:i/>
          <w:sz w:val="24"/>
          <w:szCs w:val="24"/>
        </w:rPr>
        <w:t>долбо-гида</w:t>
      </w:r>
      <w:r>
        <w:rPr>
          <w:rFonts w:cs="Garamond" w:ascii="Garamond" w:hAnsi="Garamond"/>
          <w:sz w:val="24"/>
          <w:szCs w:val="24"/>
        </w:rPr>
        <w:t xml:space="preserve"> «ночная/полуночная сторона, север»). </w:t>
      </w:r>
    </w:p>
    <w:p>
      <w:pPr>
        <w:pStyle w:val="Normal"/>
        <w:ind w:end="-31" w:firstLine="720"/>
        <w:jc w:val="both"/>
        <w:rPr>
          <w:rFonts w:ascii="Garamond" w:hAnsi="Garamond" w:cs="Garamond"/>
          <w:sz w:val="24"/>
          <w:szCs w:val="24"/>
        </w:rPr>
      </w:pPr>
      <w:r>
        <w:rPr>
          <w:rFonts w:cs="Garamond" w:ascii="Garamond" w:hAnsi="Garamond"/>
          <w:sz w:val="24"/>
          <w:szCs w:val="24"/>
        </w:rPr>
        <w:t>Таким образом, несмотря на единичные примеры (что в словообразовании не редкость) мы видим, что у рассматриваемых основ словообразовательные свойства имени несомненно есть.</w:t>
      </w:r>
    </w:p>
    <w:p>
      <w:pPr>
        <w:pStyle w:val="Style32"/>
        <w:spacing w:lineRule="auto" w:line="240" w:before="0" w:after="0"/>
        <w:ind w:start="0" w:end="-31" w:firstLine="720"/>
        <w:contextualSpacing/>
        <w:jc w:val="both"/>
        <w:rPr/>
      </w:pPr>
      <w:r>
        <w:rPr>
          <w:rFonts w:cs="Garamond" w:ascii="Garamond" w:hAnsi="Garamond"/>
          <w:sz w:val="24"/>
          <w:szCs w:val="24"/>
        </w:rPr>
        <w:t>Подытожим рассмотренные данные и лингвистическую аргументацию. В современном литературном языке наречия, обозначающие времена года и суток (</w:t>
      </w:r>
      <w:r>
        <w:rPr>
          <w:rFonts w:cs="Garamond" w:ascii="Garamond" w:hAnsi="Garamond"/>
          <w:i/>
          <w:sz w:val="24"/>
          <w:szCs w:val="24"/>
        </w:rPr>
        <w:t>боло</w:t>
      </w:r>
      <w:r>
        <w:rPr>
          <w:rFonts w:cs="Garamond" w:ascii="Garamond" w:hAnsi="Garamond"/>
          <w:sz w:val="24"/>
          <w:szCs w:val="24"/>
        </w:rPr>
        <w:t xml:space="preserve">-, </w:t>
      </w:r>
      <w:r>
        <w:rPr>
          <w:rFonts w:cs="Garamond" w:ascii="Garamond" w:hAnsi="Garamond"/>
          <w:i/>
          <w:sz w:val="24"/>
          <w:szCs w:val="24"/>
        </w:rPr>
        <w:t>тугэ-</w:t>
      </w:r>
      <w:r>
        <w:rPr>
          <w:rFonts w:cs="Garamond" w:ascii="Garamond" w:hAnsi="Garamond"/>
          <w:sz w:val="24"/>
          <w:szCs w:val="24"/>
        </w:rPr>
        <w:t xml:space="preserve">, </w:t>
      </w:r>
      <w:r>
        <w:rPr>
          <w:rFonts w:cs="Garamond" w:ascii="Garamond" w:hAnsi="Garamond"/>
          <w:i/>
          <w:sz w:val="24"/>
          <w:szCs w:val="24"/>
        </w:rPr>
        <w:t>тырга</w:t>
      </w:r>
      <w:r>
        <w:rPr>
          <w:rFonts w:cs="Garamond" w:ascii="Garamond" w:hAnsi="Garamond"/>
          <w:sz w:val="24"/>
          <w:szCs w:val="24"/>
        </w:rPr>
        <w:t xml:space="preserve">- и т. д.), совпадают с основами глаголов, обозначающих наступление того или иного периода. Существительное, обозначающее этот период, образуется от основы наречия/глагола суффиксальным методом. Мы привлекли (1) данные диалектов, а не только литературного языка; (2) данные других языков тунгусо-маньчжурской группы; (3) данные этимологического словаря алтайских языков; (4) более широко данные типологии о словообразовательных моделях образования наречий от глаголов и наречий от существительных (прилагательных); (5) важную характеристику эвенкийского лексикона и грамматики: наличие недифференцированных (категориально недоопределенных) основ, выступающих и как глагольные, и как именные, включая основы, обозначающие природные явления; (6) словообразовательные характеристики изучаемых основ. </w:t>
      </w:r>
    </w:p>
    <w:p>
      <w:pPr>
        <w:pStyle w:val="Style32"/>
        <w:spacing w:lineRule="auto" w:line="240" w:before="0" w:after="0"/>
        <w:ind w:start="0" w:end="-31" w:firstLine="720"/>
        <w:contextualSpacing/>
        <w:jc w:val="both"/>
        <w:rPr/>
      </w:pPr>
      <w:r>
        <w:rPr>
          <w:rFonts w:cs="Garamond" w:ascii="Garamond" w:hAnsi="Garamond"/>
          <w:sz w:val="24"/>
          <w:szCs w:val="24"/>
        </w:rPr>
        <w:t xml:space="preserve">Все эти данные говорят о том, что основы глаголов смены времен года и суток имеют следы характеристик недифференцированных основ. Однако к середине </w:t>
      </w:r>
      <w:r>
        <w:rPr>
          <w:rFonts w:cs="Garamond" w:ascii="Garamond" w:hAnsi="Garamond"/>
          <w:sz w:val="24"/>
          <w:szCs w:val="24"/>
          <w:lang w:val="en-US"/>
        </w:rPr>
        <w:t>XIX</w:t>
      </w:r>
      <w:r>
        <w:rPr>
          <w:rFonts w:cs="Garamond" w:ascii="Garamond" w:hAnsi="Garamond"/>
          <w:sz w:val="24"/>
          <w:szCs w:val="24"/>
        </w:rPr>
        <w:t> в. эти основы перестали употребляться как существительные, по крайней мере они не зафиксированы в литературном языке, и вместо них стали употребляться дериваты от этих основ на -</w:t>
      </w:r>
      <w:r>
        <w:rPr>
          <w:rFonts w:cs="Garamond" w:ascii="Garamond" w:hAnsi="Garamond"/>
          <w:i/>
          <w:sz w:val="24"/>
          <w:szCs w:val="24"/>
        </w:rPr>
        <w:t>н</w:t>
      </w:r>
      <w:r>
        <w:rPr>
          <w:rFonts w:cs="Times New Roman" w:ascii="Garamond" w:hAnsi="Garamond"/>
          <w:i/>
          <w:sz w:val="20"/>
          <w:szCs w:val="20"/>
        </w:rPr>
        <w:t>ӣ</w:t>
      </w:r>
      <w:r>
        <w:rPr>
          <w:rFonts w:cs="Garamond" w:ascii="Garamond" w:hAnsi="Garamond"/>
          <w:sz w:val="24"/>
          <w:szCs w:val="24"/>
        </w:rPr>
        <w:t>. Такая трактовка материала ставит эвенкийские конструкции, связанные с временами года и суток, в общетунгусский контекст, преподносит эти конструкции как типичные для эвенкийской грамматики и в типологическом контексте. Нет необходимости утверждать, что данные конструкции типологически уникальны и не имеют аналогов в других языках.</w:t>
      </w:r>
    </w:p>
    <w:p>
      <w:pPr>
        <w:pStyle w:val="Style32"/>
        <w:spacing w:lineRule="auto" w:line="240" w:before="0" w:after="0"/>
        <w:ind w:start="0" w:end="-31" w:firstLine="720"/>
        <w:contextualSpacing/>
        <w:jc w:val="both"/>
        <w:rPr>
          <w:rFonts w:ascii="Garamond" w:hAnsi="Garamond" w:cs="Garamond"/>
          <w:sz w:val="24"/>
          <w:szCs w:val="24"/>
          <w:lang w:val="en-US"/>
        </w:rPr>
      </w:pPr>
      <w:r>
        <w:rPr>
          <w:rFonts w:cs="Garamond" w:ascii="Garamond" w:hAnsi="Garamond"/>
          <w:sz w:val="24"/>
          <w:szCs w:val="24"/>
          <w:lang w:val="en-US"/>
        </w:rPr>
      </w:r>
    </w:p>
    <w:p>
      <w:pPr>
        <w:pStyle w:val="Style32"/>
        <w:spacing w:lineRule="auto" w:line="240" w:before="0" w:after="0"/>
        <w:ind w:start="0" w:end="-31" w:firstLine="720"/>
        <w:contextualSpacing/>
        <w:jc w:val="both"/>
        <w:rPr>
          <w:rFonts w:ascii="Garamond" w:hAnsi="Garamond" w:cs="Garamond"/>
          <w:sz w:val="24"/>
          <w:szCs w:val="24"/>
          <w:lang w:val="en-US"/>
        </w:rPr>
      </w:pPr>
      <w:r>
        <w:rPr>
          <w:rFonts w:cs="Garamond" w:ascii="Garamond" w:hAnsi="Garamond"/>
          <w:sz w:val="24"/>
          <w:szCs w:val="24"/>
          <w:lang w:val="en-US"/>
        </w:rPr>
      </w:r>
    </w:p>
    <w:p>
      <w:pPr>
        <w:pStyle w:val="Normal"/>
        <w:numPr>
          <w:ilvl w:val="0"/>
          <w:numId w:val="0"/>
        </w:numPr>
        <w:ind w:end="-31" w:hanging="180"/>
        <w:jc w:val="center"/>
        <w:outlineLvl w:val="2"/>
        <w:rPr>
          <w:rFonts w:ascii="Garamond" w:hAnsi="Garamond" w:cs="Garamond"/>
          <w:bCs/>
          <w:sz w:val="24"/>
          <w:szCs w:val="24"/>
        </w:rPr>
      </w:pPr>
      <w:r>
        <w:rPr>
          <w:rFonts w:cs="Garamond" w:ascii="Garamond" w:hAnsi="Garamond"/>
          <w:bCs/>
          <w:sz w:val="24"/>
          <w:szCs w:val="24"/>
        </w:rPr>
        <w:t xml:space="preserve">Глоссы / </w:t>
      </w:r>
      <w:r>
        <w:rPr>
          <w:rFonts w:cs="Garamond" w:ascii="Garamond" w:hAnsi="Garamond"/>
          <w:bCs/>
          <w:sz w:val="24"/>
          <w:szCs w:val="24"/>
          <w:lang w:val="en-US"/>
        </w:rPr>
        <w:t>Glosses</w:t>
      </w:r>
    </w:p>
    <w:p>
      <w:pPr>
        <w:pStyle w:val="Normal"/>
        <w:numPr>
          <w:ilvl w:val="0"/>
          <w:numId w:val="0"/>
        </w:numPr>
        <w:ind w:end="-31" w:hanging="180"/>
        <w:jc w:val="center"/>
        <w:outlineLvl w:val="2"/>
        <w:rPr>
          <w:rFonts w:ascii="Garamond" w:hAnsi="Garamond" w:cs="Garamond"/>
          <w:bCs/>
          <w:sz w:val="8"/>
          <w:szCs w:val="8"/>
        </w:rPr>
      </w:pPr>
      <w:r>
        <w:rPr>
          <w:rFonts w:cs="Garamond" w:ascii="Garamond" w:hAnsi="Garamond"/>
          <w:bCs/>
          <w:sz w:val="8"/>
          <w:szCs w:val="8"/>
        </w:rPr>
      </w:r>
    </w:p>
    <w:p>
      <w:pPr>
        <w:pStyle w:val="Normal"/>
        <w:ind w:end="-31" w:firstLine="720"/>
        <w:jc w:val="both"/>
        <w:rPr/>
      </w:pPr>
      <w:r>
        <w:rPr>
          <w:rFonts w:cs="Garamond" w:ascii="Garamond" w:hAnsi="Garamond"/>
          <w:sz w:val="22"/>
          <w:szCs w:val="22"/>
        </w:rPr>
        <w:t xml:space="preserve">1 — 1-е лицо, 2 — 2-е лицо, 3 — 3-е лицо, </w:t>
      </w:r>
      <w:r>
        <w:rPr>
          <w:rFonts w:cs="Garamond" w:ascii="Garamond" w:hAnsi="Garamond"/>
          <w:smallCaps/>
          <w:sz w:val="22"/>
          <w:szCs w:val="22"/>
          <w:lang w:val="en-US"/>
        </w:rPr>
        <w:t>ACC</w:t>
      </w:r>
      <w:r>
        <w:rPr>
          <w:rFonts w:cs="Garamond" w:ascii="Garamond" w:hAnsi="Garamond"/>
          <w:sz w:val="22"/>
          <w:szCs w:val="22"/>
        </w:rPr>
        <w:t xml:space="preserve"> — аккузатив, </w:t>
      </w:r>
      <w:r>
        <w:rPr>
          <w:rFonts w:cs="Garamond" w:ascii="Garamond" w:hAnsi="Garamond"/>
          <w:sz w:val="22"/>
          <w:szCs w:val="22"/>
          <w:lang w:val="en-US"/>
        </w:rPr>
        <w:t>ABL</w:t>
      </w:r>
      <w:r>
        <w:rPr>
          <w:rFonts w:cs="Garamond" w:ascii="Garamond" w:hAnsi="Garamond"/>
          <w:sz w:val="22"/>
          <w:szCs w:val="22"/>
        </w:rPr>
        <w:t xml:space="preserve"> — аблатив, </w:t>
      </w:r>
      <w:r>
        <w:rPr>
          <w:rFonts w:cs="Garamond" w:ascii="Garamond" w:hAnsi="Garamond"/>
          <w:sz w:val="22"/>
          <w:szCs w:val="22"/>
          <w:lang w:val="en-US"/>
        </w:rPr>
        <w:t>ADVZ</w:t>
      </w:r>
      <w:r>
        <w:rPr>
          <w:rFonts w:cs="Garamond" w:ascii="Garamond" w:hAnsi="Garamond"/>
          <w:sz w:val="22"/>
          <w:szCs w:val="22"/>
        </w:rPr>
        <w:t xml:space="preserve"> — показатель адвербализации, </w:t>
      </w:r>
      <w:r>
        <w:rPr>
          <w:rFonts w:cs="Garamond" w:ascii="Garamond" w:hAnsi="Garamond"/>
          <w:smallCaps/>
          <w:sz w:val="22"/>
          <w:szCs w:val="22"/>
          <w:lang w:val="en-US"/>
        </w:rPr>
        <w:t>ADVZ</w:t>
      </w:r>
      <w:r>
        <w:rPr>
          <w:rFonts w:cs="Garamond" w:ascii="Garamond" w:hAnsi="Garamond"/>
          <w:smallCaps/>
          <w:sz w:val="22"/>
          <w:szCs w:val="22"/>
        </w:rPr>
        <w:t>.</w:t>
      </w:r>
      <w:r>
        <w:rPr>
          <w:rFonts w:cs="Garamond" w:ascii="Garamond" w:hAnsi="Garamond"/>
          <w:smallCaps/>
          <w:sz w:val="22"/>
          <w:szCs w:val="22"/>
          <w:lang w:val="en-US"/>
        </w:rPr>
        <w:t>MODE</w:t>
      </w:r>
      <w:r>
        <w:rPr>
          <w:rFonts w:cs="Garamond" w:ascii="Garamond" w:hAnsi="Garamond"/>
          <w:smallCaps/>
          <w:sz w:val="22"/>
          <w:szCs w:val="22"/>
        </w:rPr>
        <w:t xml:space="preserve"> </w:t>
      </w:r>
      <w:r>
        <w:rPr>
          <w:rFonts w:cs="Garamond" w:ascii="Garamond" w:hAnsi="Garamond"/>
          <w:sz w:val="22"/>
          <w:szCs w:val="22"/>
        </w:rPr>
        <w:t xml:space="preserve">— показатель адвербализации, образующий наречия образа действия, </w:t>
      </w:r>
      <w:r>
        <w:rPr>
          <w:rFonts w:cs="Garamond" w:ascii="Garamond" w:hAnsi="Garamond"/>
          <w:smallCaps/>
          <w:sz w:val="22"/>
          <w:szCs w:val="22"/>
          <w:lang w:val="en-US"/>
        </w:rPr>
        <w:t>ADVZ</w:t>
      </w:r>
      <w:r>
        <w:rPr>
          <w:rFonts w:cs="Garamond" w:ascii="Garamond" w:hAnsi="Garamond"/>
          <w:smallCaps/>
          <w:sz w:val="22"/>
          <w:szCs w:val="22"/>
        </w:rPr>
        <w:t>.</w:t>
      </w:r>
      <w:r>
        <w:rPr>
          <w:rFonts w:cs="Garamond" w:ascii="Garamond" w:hAnsi="Garamond"/>
          <w:smallCaps/>
          <w:sz w:val="22"/>
          <w:szCs w:val="22"/>
          <w:lang w:val="en-US"/>
        </w:rPr>
        <w:t>ORDER</w:t>
      </w:r>
      <w:r>
        <w:rPr>
          <w:rFonts w:cs="Garamond" w:ascii="Garamond" w:hAnsi="Garamond"/>
          <w:smallCaps/>
          <w:sz w:val="22"/>
          <w:szCs w:val="22"/>
        </w:rPr>
        <w:t xml:space="preserve"> </w:t>
      </w:r>
      <w:r>
        <w:rPr>
          <w:rFonts w:cs="Garamond" w:ascii="Garamond" w:hAnsi="Garamond"/>
          <w:sz w:val="22"/>
          <w:szCs w:val="22"/>
        </w:rPr>
        <w:t xml:space="preserve">— показатель адвербализации, образующий наречия со значением порядка, </w:t>
      </w:r>
      <w:r>
        <w:rPr>
          <w:rFonts w:cs="Garamond" w:ascii="Garamond" w:hAnsi="Garamond"/>
          <w:smallCaps/>
          <w:sz w:val="22"/>
          <w:szCs w:val="22"/>
          <w:lang w:val="en-US"/>
        </w:rPr>
        <w:t>ADVZ</w:t>
      </w:r>
      <w:r>
        <w:rPr>
          <w:rFonts w:cs="Garamond" w:ascii="Garamond" w:hAnsi="Garamond"/>
          <w:smallCaps/>
          <w:sz w:val="22"/>
          <w:szCs w:val="22"/>
        </w:rPr>
        <w:t>.</w:t>
      </w:r>
      <w:r>
        <w:rPr>
          <w:rFonts w:cs="Garamond" w:ascii="Garamond" w:hAnsi="Garamond"/>
          <w:smallCaps/>
          <w:sz w:val="22"/>
          <w:szCs w:val="22"/>
          <w:lang w:val="en-US"/>
        </w:rPr>
        <w:t>PERIOD</w:t>
      </w:r>
      <w:r>
        <w:rPr>
          <w:rFonts w:cs="Garamond" w:ascii="Garamond" w:hAnsi="Garamond"/>
          <w:smallCaps/>
          <w:sz w:val="22"/>
          <w:szCs w:val="22"/>
        </w:rPr>
        <w:t xml:space="preserve"> </w:t>
      </w:r>
      <w:r>
        <w:rPr>
          <w:rFonts w:cs="Garamond" w:ascii="Garamond" w:hAnsi="Garamond"/>
          <w:sz w:val="22"/>
          <w:szCs w:val="22"/>
        </w:rPr>
        <w:t xml:space="preserve">— показатель адвербализации, образующий наречия со значением периода времени, </w:t>
      </w:r>
      <w:r>
        <w:rPr>
          <w:rFonts w:cs="Garamond" w:ascii="Garamond" w:hAnsi="Garamond"/>
          <w:smallCaps/>
          <w:sz w:val="22"/>
          <w:szCs w:val="22"/>
          <w:lang w:val="en-US"/>
        </w:rPr>
        <w:t>ALL</w:t>
      </w:r>
      <w:r>
        <w:rPr>
          <w:rFonts w:cs="Garamond" w:ascii="Garamond" w:hAnsi="Garamond"/>
          <w:sz w:val="22"/>
          <w:szCs w:val="22"/>
        </w:rPr>
        <w:t xml:space="preserve"> — аллатив, </w:t>
      </w:r>
      <w:r>
        <w:rPr>
          <w:rFonts w:cs="Garamond" w:ascii="Garamond" w:hAnsi="Garamond"/>
          <w:smallCaps/>
          <w:sz w:val="22"/>
          <w:szCs w:val="22"/>
          <w:lang w:val="en-US"/>
        </w:rPr>
        <w:t>ANT</w:t>
      </w:r>
      <w:r>
        <w:rPr>
          <w:rFonts w:cs="Garamond" w:ascii="Garamond" w:hAnsi="Garamond"/>
          <w:sz w:val="22"/>
          <w:szCs w:val="22"/>
        </w:rPr>
        <w:t xml:space="preserve"> — (причастие) предшествования, </w:t>
      </w:r>
      <w:r>
        <w:rPr>
          <w:rFonts w:cs="Garamond" w:ascii="Garamond" w:hAnsi="Garamond"/>
          <w:smallCaps/>
          <w:sz w:val="22"/>
          <w:szCs w:val="22"/>
          <w:lang w:val="en-US"/>
        </w:rPr>
        <w:t>ANTCNT</w:t>
      </w:r>
      <w:r>
        <w:rPr>
          <w:rFonts w:cs="Garamond" w:ascii="Garamond" w:hAnsi="Garamond"/>
          <w:sz w:val="22"/>
          <w:szCs w:val="22"/>
        </w:rPr>
        <w:t xml:space="preserve"> — (причастие) непосредственного предшествования, </w:t>
      </w:r>
      <w:r>
        <w:rPr>
          <w:rFonts w:cs="Garamond" w:ascii="Garamond" w:hAnsi="Garamond"/>
          <w:sz w:val="22"/>
          <w:szCs w:val="22"/>
          <w:lang w:val="en-US"/>
        </w:rPr>
        <w:t>ATTEN</w:t>
      </w:r>
      <w:r>
        <w:rPr>
          <w:rFonts w:cs="Garamond" w:ascii="Garamond" w:hAnsi="Garamond"/>
          <w:sz w:val="22"/>
          <w:szCs w:val="22"/>
        </w:rPr>
        <w:t xml:space="preserve"> — аттенуатив, </w:t>
      </w:r>
      <w:r>
        <w:rPr>
          <w:rFonts w:cs="Garamond" w:ascii="Garamond" w:hAnsi="Garamond"/>
          <w:sz w:val="22"/>
          <w:szCs w:val="22"/>
          <w:lang w:val="en-US"/>
        </w:rPr>
        <w:t>CAUS</w:t>
      </w:r>
      <w:r>
        <w:rPr>
          <w:rFonts w:cs="Garamond" w:ascii="Garamond" w:hAnsi="Garamond"/>
          <w:sz w:val="22"/>
          <w:szCs w:val="22"/>
        </w:rPr>
        <w:t xml:space="preserve"> — каузатив, </w:t>
      </w:r>
      <w:r>
        <w:rPr>
          <w:rFonts w:cs="Garamond" w:ascii="Garamond" w:hAnsi="Garamond"/>
          <w:sz w:val="22"/>
          <w:szCs w:val="22"/>
          <w:lang w:val="en-US"/>
        </w:rPr>
        <w:t>COM</w:t>
      </w:r>
      <w:r>
        <w:rPr>
          <w:rFonts w:cs="Garamond" w:ascii="Garamond" w:hAnsi="Garamond"/>
          <w:sz w:val="22"/>
          <w:szCs w:val="22"/>
        </w:rPr>
        <w:t xml:space="preserve"> показатель обладания чем-либо, </w:t>
      </w:r>
      <w:r>
        <w:rPr>
          <w:rFonts w:cs="Garamond" w:ascii="Garamond" w:hAnsi="Garamond"/>
          <w:sz w:val="22"/>
          <w:szCs w:val="22"/>
          <w:lang w:val="en-US"/>
        </w:rPr>
        <w:t>COMIT</w:t>
      </w:r>
      <w:r>
        <w:rPr>
          <w:rFonts w:cs="Garamond" w:ascii="Garamond" w:hAnsi="Garamond"/>
          <w:sz w:val="22"/>
          <w:szCs w:val="22"/>
        </w:rPr>
        <w:t xml:space="preserve"> — комитатив, </w:t>
      </w:r>
      <w:r>
        <w:rPr>
          <w:rFonts w:cs="Garamond" w:ascii="Garamond" w:hAnsi="Garamond"/>
          <w:sz w:val="22"/>
          <w:szCs w:val="22"/>
          <w:lang w:val="en-US"/>
        </w:rPr>
        <w:t>COND</w:t>
      </w:r>
      <w:r>
        <w:rPr>
          <w:rFonts w:cs="Garamond" w:ascii="Garamond" w:hAnsi="Garamond"/>
          <w:sz w:val="22"/>
          <w:szCs w:val="22"/>
        </w:rPr>
        <w:t xml:space="preserve"> — условное (деепричастие), </w:t>
      </w:r>
      <w:r>
        <w:rPr>
          <w:rFonts w:cs="Garamond" w:ascii="Garamond" w:hAnsi="Garamond"/>
          <w:smallCaps/>
          <w:sz w:val="22"/>
          <w:szCs w:val="22"/>
          <w:lang w:val="en-US"/>
        </w:rPr>
        <w:t>CVB</w:t>
      </w:r>
      <w:r>
        <w:rPr>
          <w:rFonts w:cs="Garamond" w:ascii="Garamond" w:hAnsi="Garamond"/>
          <w:sz w:val="22"/>
          <w:szCs w:val="22"/>
        </w:rPr>
        <w:t xml:space="preserve"> — конверб (деепричастие), </w:t>
      </w:r>
      <w:r>
        <w:rPr>
          <w:rFonts w:cs="Garamond" w:ascii="Garamond" w:hAnsi="Garamond"/>
          <w:smallCaps/>
          <w:sz w:val="22"/>
          <w:szCs w:val="22"/>
          <w:lang w:val="en-US"/>
        </w:rPr>
        <w:t>DAT</w:t>
      </w:r>
      <w:r>
        <w:rPr>
          <w:rFonts w:cs="Garamond" w:ascii="Garamond" w:hAnsi="Garamond"/>
          <w:sz w:val="22"/>
          <w:szCs w:val="22"/>
        </w:rPr>
        <w:t xml:space="preserve"> — датив, </w:t>
      </w:r>
      <w:r>
        <w:rPr>
          <w:rFonts w:cs="Garamond" w:ascii="Garamond" w:hAnsi="Garamond"/>
          <w:sz w:val="22"/>
          <w:szCs w:val="22"/>
          <w:lang w:val="en-US"/>
        </w:rPr>
        <w:t>DS</w:t>
      </w:r>
      <w:r>
        <w:rPr>
          <w:rFonts w:cs="Garamond" w:ascii="Garamond" w:hAnsi="Garamond"/>
          <w:sz w:val="22"/>
          <w:szCs w:val="22"/>
        </w:rPr>
        <w:t xml:space="preserve"> — разносубъектный, </w:t>
      </w:r>
      <w:r>
        <w:rPr>
          <w:rFonts w:cs="Garamond" w:ascii="Garamond" w:hAnsi="Garamond"/>
          <w:smallCaps/>
          <w:sz w:val="22"/>
          <w:szCs w:val="22"/>
          <w:lang w:val="en-US"/>
        </w:rPr>
        <w:t>DUR</w:t>
      </w:r>
      <w:r>
        <w:rPr>
          <w:rFonts w:cs="Garamond" w:ascii="Garamond" w:hAnsi="Garamond"/>
          <w:sz w:val="22"/>
          <w:szCs w:val="22"/>
        </w:rPr>
        <w:t xml:space="preserve"> — дуратив, </w:t>
      </w:r>
      <w:r>
        <w:rPr>
          <w:rFonts w:cs="Garamond" w:ascii="Garamond" w:hAnsi="Garamond"/>
          <w:sz w:val="22"/>
          <w:szCs w:val="22"/>
          <w:lang w:val="en-US"/>
        </w:rPr>
        <w:t>EX</w:t>
      </w:r>
      <w:r>
        <w:rPr>
          <w:rFonts w:cs="Garamond" w:ascii="Garamond" w:hAnsi="Garamond"/>
          <w:smallCaps/>
          <w:sz w:val="22"/>
          <w:szCs w:val="22"/>
          <w:lang w:val="en-US"/>
        </w:rPr>
        <w:t>CL</w:t>
      </w:r>
      <w:r>
        <w:rPr>
          <w:rFonts w:cs="Garamond" w:ascii="Garamond" w:hAnsi="Garamond"/>
          <w:sz w:val="22"/>
          <w:szCs w:val="22"/>
        </w:rPr>
        <w:t xml:space="preserve"> — эксклюзивное (множественное число), </w:t>
      </w:r>
      <w:r>
        <w:rPr>
          <w:rFonts w:cs="Garamond" w:ascii="Garamond" w:hAnsi="Garamond"/>
          <w:smallCaps/>
          <w:sz w:val="22"/>
          <w:szCs w:val="22"/>
          <w:lang w:val="en-US"/>
        </w:rPr>
        <w:t>FOC</w:t>
      </w:r>
      <w:r>
        <w:rPr>
          <w:rFonts w:cs="Garamond" w:ascii="Garamond" w:hAnsi="Garamond"/>
          <w:sz w:val="22"/>
          <w:szCs w:val="22"/>
        </w:rPr>
        <w:t xml:space="preserve"> — энклитика (частица), маркирующая фокус или коммуникативное выделение, </w:t>
      </w:r>
      <w:r>
        <w:rPr>
          <w:rFonts w:cs="Garamond" w:ascii="Garamond" w:hAnsi="Garamond"/>
          <w:sz w:val="22"/>
          <w:szCs w:val="22"/>
          <w:lang w:val="en-US"/>
        </w:rPr>
        <w:t>FUTCNT</w:t>
      </w:r>
      <w:r>
        <w:rPr>
          <w:rFonts w:cs="Garamond" w:ascii="Garamond" w:hAnsi="Garamond"/>
          <w:sz w:val="22"/>
          <w:szCs w:val="22"/>
        </w:rPr>
        <w:t xml:space="preserve"> — непосредственно будущее (время), </w:t>
      </w:r>
      <w:r>
        <w:rPr>
          <w:rFonts w:cs="Garamond" w:ascii="Garamond" w:hAnsi="Garamond"/>
          <w:smallCaps/>
          <w:sz w:val="22"/>
          <w:szCs w:val="22"/>
          <w:lang w:val="en-US"/>
        </w:rPr>
        <w:t>HAB</w:t>
      </w:r>
      <w:r>
        <w:rPr>
          <w:rFonts w:cs="Garamond" w:ascii="Garamond" w:hAnsi="Garamond"/>
          <w:sz w:val="22"/>
          <w:szCs w:val="22"/>
        </w:rPr>
        <w:t xml:space="preserve"> — хабитуалис (аспект) или хабитуальное (причастие), </w:t>
      </w:r>
      <w:r>
        <w:rPr>
          <w:rFonts w:cs="Garamond" w:ascii="Garamond" w:hAnsi="Garamond"/>
          <w:sz w:val="22"/>
          <w:szCs w:val="22"/>
          <w:lang w:val="en-US"/>
        </w:rPr>
        <w:t>IMPER</w:t>
      </w:r>
      <w:r>
        <w:rPr>
          <w:rFonts w:cs="Garamond" w:ascii="Garamond" w:hAnsi="Garamond"/>
          <w:sz w:val="22"/>
          <w:szCs w:val="22"/>
        </w:rPr>
        <w:t xml:space="preserve"> — императив, </w:t>
      </w:r>
      <w:r>
        <w:rPr>
          <w:rFonts w:cs="Garamond" w:ascii="Garamond" w:hAnsi="Garamond"/>
          <w:smallCaps/>
          <w:sz w:val="22"/>
          <w:szCs w:val="22"/>
          <w:lang w:val="en-US"/>
        </w:rPr>
        <w:t>INCEP</w:t>
      </w:r>
      <w:r>
        <w:rPr>
          <w:rFonts w:cs="Garamond" w:ascii="Garamond" w:hAnsi="Garamond"/>
          <w:sz w:val="22"/>
          <w:szCs w:val="22"/>
        </w:rPr>
        <w:t xml:space="preserve"> — инцептив (смысл начала действия), </w:t>
      </w:r>
      <w:r>
        <w:rPr>
          <w:rFonts w:cs="Garamond" w:ascii="Garamond" w:hAnsi="Garamond"/>
          <w:sz w:val="22"/>
          <w:szCs w:val="22"/>
          <w:lang w:val="en-US"/>
        </w:rPr>
        <w:t>INCH</w:t>
      </w:r>
      <w:r>
        <w:rPr>
          <w:rFonts w:cs="Garamond" w:ascii="Garamond" w:hAnsi="Garamond"/>
          <w:sz w:val="22"/>
          <w:szCs w:val="22"/>
        </w:rPr>
        <w:t xml:space="preserve"> инхоатив, </w:t>
      </w:r>
      <w:r>
        <w:rPr>
          <w:rFonts w:cs="Garamond" w:ascii="Garamond" w:hAnsi="Garamond"/>
          <w:smallCaps/>
          <w:sz w:val="22"/>
          <w:szCs w:val="22"/>
          <w:lang w:val="en-US"/>
        </w:rPr>
        <w:t>INST</w:t>
      </w:r>
      <w:r>
        <w:rPr>
          <w:rFonts w:cs="Garamond" w:ascii="Garamond" w:hAnsi="Garamond"/>
          <w:sz w:val="22"/>
          <w:szCs w:val="22"/>
        </w:rPr>
        <w:t xml:space="preserve"> — инструменталис, </w:t>
      </w:r>
      <w:r>
        <w:rPr>
          <w:rFonts w:cs="Garamond" w:ascii="Garamond" w:hAnsi="Garamond"/>
          <w:sz w:val="22"/>
          <w:szCs w:val="22"/>
          <w:lang w:val="en-US"/>
        </w:rPr>
        <w:t>ITER</w:t>
      </w:r>
      <w:r>
        <w:rPr>
          <w:rFonts w:cs="Garamond" w:ascii="Garamond" w:hAnsi="Garamond"/>
          <w:sz w:val="22"/>
          <w:szCs w:val="22"/>
        </w:rPr>
        <w:t xml:space="preserve"> — итератив, </w:t>
      </w:r>
      <w:r>
        <w:rPr>
          <w:rFonts w:cs="Garamond" w:ascii="Garamond" w:hAnsi="Garamond"/>
          <w:smallCaps/>
          <w:sz w:val="22"/>
          <w:szCs w:val="22"/>
          <w:lang w:val="en-US"/>
        </w:rPr>
        <w:t>IPFV</w:t>
      </w:r>
      <w:r>
        <w:rPr>
          <w:rFonts w:cs="Garamond" w:ascii="Garamond" w:hAnsi="Garamond"/>
          <w:sz w:val="22"/>
          <w:szCs w:val="22"/>
        </w:rPr>
        <w:t xml:space="preserve"> — имперфектив, </w:t>
      </w:r>
      <w:r>
        <w:rPr>
          <w:rFonts w:cs="Garamond" w:ascii="Garamond" w:hAnsi="Garamond"/>
          <w:sz w:val="22"/>
          <w:szCs w:val="22"/>
          <w:lang w:val="en-US"/>
        </w:rPr>
        <w:t>LIM</w:t>
      </w:r>
      <w:r>
        <w:rPr>
          <w:rFonts w:cs="Garamond" w:ascii="Garamond" w:hAnsi="Garamond"/>
          <w:sz w:val="22"/>
          <w:szCs w:val="22"/>
        </w:rPr>
        <w:t xml:space="preserve"> лимитатив (ограничительный аффикс), </w:t>
      </w:r>
      <w:r>
        <w:rPr>
          <w:rFonts w:cs="Garamond" w:ascii="Garamond" w:hAnsi="Garamond"/>
          <w:sz w:val="22"/>
          <w:szCs w:val="22"/>
          <w:lang w:val="en-US"/>
        </w:rPr>
        <w:t>LOCALL</w:t>
      </w:r>
      <w:r>
        <w:rPr>
          <w:rFonts w:cs="Garamond" w:ascii="Garamond" w:hAnsi="Garamond"/>
          <w:sz w:val="22"/>
          <w:szCs w:val="22"/>
        </w:rPr>
        <w:t xml:space="preserve"> — локатив-аллатив, </w:t>
      </w:r>
      <w:r>
        <w:rPr>
          <w:rFonts w:cs="Garamond" w:ascii="Garamond" w:hAnsi="Garamond"/>
          <w:smallCaps/>
          <w:sz w:val="22"/>
          <w:szCs w:val="22"/>
          <w:lang w:val="en-US"/>
        </w:rPr>
        <w:t>NFUT</w:t>
      </w:r>
      <w:r>
        <w:rPr>
          <w:rFonts w:cs="Garamond" w:ascii="Garamond" w:hAnsi="Garamond"/>
          <w:sz w:val="22"/>
          <w:szCs w:val="22"/>
        </w:rPr>
        <w:t xml:space="preserve"> — небудущее (время), </w:t>
      </w:r>
      <w:r>
        <w:rPr>
          <w:rFonts w:cs="Garamond" w:ascii="Garamond" w:hAnsi="Garamond"/>
          <w:smallCaps/>
          <w:sz w:val="22"/>
          <w:szCs w:val="22"/>
          <w:lang w:val="en-US"/>
        </w:rPr>
        <w:t>NMLZ</w:t>
      </w:r>
      <w:r>
        <w:rPr>
          <w:rFonts w:cs="Garamond" w:ascii="Garamond" w:hAnsi="Garamond"/>
          <w:sz w:val="22"/>
          <w:szCs w:val="22"/>
        </w:rPr>
        <w:t xml:space="preserve"> — показатель номинализации, </w:t>
      </w:r>
      <w:r>
        <w:rPr>
          <w:rFonts w:cs="Garamond" w:ascii="Garamond" w:hAnsi="Garamond"/>
          <w:sz w:val="22"/>
          <w:szCs w:val="22"/>
          <w:lang w:val="en-US"/>
        </w:rPr>
        <w:t>NMLZ</w:t>
      </w:r>
      <w:r>
        <w:rPr>
          <w:rFonts w:cs="Garamond" w:ascii="Garamond" w:hAnsi="Garamond"/>
          <w:sz w:val="22"/>
          <w:szCs w:val="22"/>
        </w:rPr>
        <w:t>.</w:t>
      </w:r>
      <w:r>
        <w:rPr>
          <w:rFonts w:cs="Garamond" w:ascii="Garamond" w:hAnsi="Garamond"/>
          <w:sz w:val="22"/>
          <w:szCs w:val="22"/>
          <w:lang w:val="en-US"/>
        </w:rPr>
        <w:t>INST</w:t>
      </w:r>
      <w:r>
        <w:rPr>
          <w:rFonts w:cs="Garamond" w:ascii="Garamond" w:hAnsi="Garamond"/>
          <w:sz w:val="22"/>
          <w:szCs w:val="22"/>
        </w:rPr>
        <w:t xml:space="preserve"> — показатель номинализации, образующий название инструмента, используемого при действии, </w:t>
      </w:r>
      <w:r>
        <w:rPr>
          <w:rFonts w:cs="Garamond" w:ascii="Garamond" w:hAnsi="Garamond"/>
          <w:smallCaps/>
          <w:sz w:val="22"/>
          <w:szCs w:val="22"/>
          <w:lang w:val="en-US"/>
        </w:rPr>
        <w:t>NMLZ</w:t>
      </w:r>
      <w:r>
        <w:rPr>
          <w:rFonts w:cs="Garamond" w:ascii="Garamond" w:hAnsi="Garamond"/>
          <w:smallCaps/>
          <w:sz w:val="22"/>
          <w:szCs w:val="22"/>
        </w:rPr>
        <w:t>.</w:t>
      </w:r>
      <w:r>
        <w:rPr>
          <w:rFonts w:cs="Garamond" w:ascii="Garamond" w:hAnsi="Garamond"/>
          <w:smallCaps/>
          <w:sz w:val="22"/>
          <w:szCs w:val="22"/>
          <w:lang w:val="en-US"/>
        </w:rPr>
        <w:t>LOC</w:t>
      </w:r>
      <w:r>
        <w:rPr>
          <w:rFonts w:cs="Garamond" w:ascii="Garamond" w:hAnsi="Garamond"/>
          <w:sz w:val="22"/>
          <w:szCs w:val="22"/>
        </w:rPr>
        <w:t xml:space="preserve"> — показатель номинализации, образующий имя со значением места действия, </w:t>
      </w:r>
      <w:r>
        <w:rPr>
          <w:rFonts w:cs="Garamond" w:ascii="Garamond" w:hAnsi="Garamond"/>
          <w:smallCaps/>
          <w:sz w:val="22"/>
          <w:szCs w:val="22"/>
          <w:lang w:val="en-US"/>
        </w:rPr>
        <w:t>NMLZ</w:t>
      </w:r>
      <w:r>
        <w:rPr>
          <w:rFonts w:cs="Garamond" w:ascii="Garamond" w:hAnsi="Garamond"/>
          <w:smallCaps/>
          <w:sz w:val="22"/>
          <w:szCs w:val="22"/>
        </w:rPr>
        <w:t>.</w:t>
      </w:r>
      <w:r>
        <w:rPr>
          <w:rFonts w:cs="Garamond" w:ascii="Garamond" w:hAnsi="Garamond"/>
          <w:smallCaps/>
          <w:sz w:val="22"/>
          <w:szCs w:val="22"/>
          <w:lang w:val="en-US"/>
        </w:rPr>
        <w:t>RES</w:t>
      </w:r>
      <w:r>
        <w:rPr>
          <w:rFonts w:cs="Garamond" w:ascii="Garamond" w:hAnsi="Garamond"/>
          <w:sz w:val="22"/>
          <w:szCs w:val="22"/>
        </w:rPr>
        <w:t xml:space="preserve"> — показатель номинализации, образующий имя со значением результата действия, </w:t>
      </w:r>
      <w:r>
        <w:rPr>
          <w:rFonts w:cs="Garamond" w:ascii="Garamond" w:hAnsi="Garamond"/>
          <w:sz w:val="22"/>
          <w:szCs w:val="22"/>
          <w:lang w:val="en-US"/>
        </w:rPr>
        <w:t>PASS</w:t>
      </w:r>
      <w:r>
        <w:rPr>
          <w:rFonts w:cs="Garamond" w:ascii="Garamond" w:hAnsi="Garamond"/>
          <w:sz w:val="22"/>
          <w:szCs w:val="22"/>
        </w:rPr>
        <w:t xml:space="preserve"> — пассив, </w:t>
      </w:r>
      <w:r>
        <w:rPr>
          <w:rFonts w:cs="Garamond" w:ascii="Garamond" w:hAnsi="Garamond"/>
          <w:sz w:val="22"/>
          <w:szCs w:val="22"/>
          <w:lang w:val="en-US"/>
        </w:rPr>
        <w:t>PF</w:t>
      </w:r>
      <w:r>
        <w:rPr>
          <w:rFonts w:cs="Garamond" w:ascii="Garamond" w:hAnsi="Garamond"/>
          <w:sz w:val="22"/>
          <w:szCs w:val="22"/>
        </w:rPr>
        <w:t xml:space="preserve"> — перфектное (деепричастие), </w:t>
      </w:r>
      <w:r>
        <w:rPr>
          <w:rFonts w:cs="Garamond" w:ascii="Garamond" w:hAnsi="Garamond"/>
          <w:smallCaps/>
          <w:sz w:val="22"/>
          <w:szCs w:val="22"/>
          <w:lang w:val="en-US"/>
        </w:rPr>
        <w:t>PL</w:t>
      </w:r>
      <w:r>
        <w:rPr>
          <w:rFonts w:cs="Garamond" w:ascii="Garamond" w:hAnsi="Garamond"/>
          <w:sz w:val="22"/>
          <w:szCs w:val="22"/>
        </w:rPr>
        <w:t xml:space="preserve"> — множественное число, </w:t>
      </w:r>
      <w:r>
        <w:rPr>
          <w:rFonts w:cs="Garamond" w:ascii="Garamond" w:hAnsi="Garamond"/>
          <w:smallCaps/>
          <w:sz w:val="22"/>
          <w:szCs w:val="22"/>
          <w:lang w:val="en-US"/>
        </w:rPr>
        <w:t>PROL</w:t>
      </w:r>
      <w:r>
        <w:rPr>
          <w:rFonts w:cs="Garamond" w:ascii="Garamond" w:hAnsi="Garamond"/>
          <w:sz w:val="22"/>
          <w:szCs w:val="22"/>
        </w:rPr>
        <w:t xml:space="preserve"> — пролатив, </w:t>
      </w:r>
      <w:r>
        <w:rPr>
          <w:rFonts w:cs="Garamond" w:ascii="Garamond" w:hAnsi="Garamond"/>
          <w:smallCaps/>
          <w:sz w:val="22"/>
          <w:szCs w:val="22"/>
          <w:lang w:val="en-US"/>
        </w:rPr>
        <w:t>PRS</w:t>
      </w:r>
      <w:r>
        <w:rPr>
          <w:rFonts w:cs="Garamond" w:ascii="Garamond" w:hAnsi="Garamond"/>
          <w:sz w:val="22"/>
          <w:szCs w:val="22"/>
        </w:rPr>
        <w:t xml:space="preserve"> — настоящее (время), </w:t>
      </w:r>
      <w:r>
        <w:rPr>
          <w:rFonts w:cs="Garamond" w:ascii="Garamond" w:hAnsi="Garamond"/>
          <w:smallCaps/>
          <w:sz w:val="22"/>
          <w:szCs w:val="22"/>
          <w:lang w:val="en-US"/>
        </w:rPr>
        <w:t>PS</w:t>
      </w:r>
      <w:r>
        <w:rPr>
          <w:rFonts w:cs="Garamond" w:ascii="Garamond" w:hAnsi="Garamond"/>
          <w:sz w:val="22"/>
          <w:szCs w:val="22"/>
        </w:rPr>
        <w:t xml:space="preserve"> — посессивный (аффикс), </w:t>
      </w:r>
      <w:r>
        <w:rPr>
          <w:rFonts w:cs="Garamond" w:ascii="Garamond" w:hAnsi="Garamond"/>
          <w:smallCaps/>
          <w:sz w:val="22"/>
          <w:szCs w:val="22"/>
          <w:lang w:val="en-US"/>
        </w:rPr>
        <w:t>PST</w:t>
      </w:r>
      <w:r>
        <w:rPr>
          <w:rFonts w:cs="Garamond" w:ascii="Garamond" w:hAnsi="Garamond"/>
          <w:sz w:val="22"/>
          <w:szCs w:val="22"/>
        </w:rPr>
        <w:t xml:space="preserve"> — прошедшее (время), </w:t>
      </w:r>
      <w:r>
        <w:rPr>
          <w:rFonts w:cs="Garamond" w:ascii="Garamond" w:hAnsi="Garamond"/>
          <w:sz w:val="22"/>
          <w:szCs w:val="22"/>
          <w:lang w:val="en-US"/>
        </w:rPr>
        <w:t>PSTITER</w:t>
      </w:r>
      <w:r>
        <w:rPr>
          <w:rFonts w:cs="Garamond" w:ascii="Garamond" w:hAnsi="Garamond"/>
          <w:sz w:val="22"/>
          <w:szCs w:val="22"/>
        </w:rPr>
        <w:t xml:space="preserve"> — прошедшее итеративное (время), </w:t>
      </w:r>
      <w:r>
        <w:rPr>
          <w:rFonts w:cs="Garamond" w:ascii="Garamond" w:hAnsi="Garamond"/>
          <w:smallCaps/>
          <w:sz w:val="22"/>
          <w:szCs w:val="22"/>
          <w:lang w:val="en-US"/>
        </w:rPr>
        <w:t>PTCP</w:t>
      </w:r>
      <w:r>
        <w:rPr>
          <w:rFonts w:cs="Garamond" w:ascii="Garamond" w:hAnsi="Garamond"/>
          <w:sz w:val="22"/>
          <w:szCs w:val="22"/>
        </w:rPr>
        <w:t xml:space="preserve"> — причастие, </w:t>
      </w:r>
      <w:r>
        <w:rPr>
          <w:rFonts w:cs="Garamond" w:ascii="Garamond" w:hAnsi="Garamond"/>
          <w:smallCaps/>
          <w:sz w:val="22"/>
          <w:szCs w:val="22"/>
          <w:lang w:val="en-US"/>
        </w:rPr>
        <w:t>RFL</w:t>
      </w:r>
      <w:r>
        <w:rPr>
          <w:rFonts w:cs="Garamond" w:ascii="Garamond" w:hAnsi="Garamond"/>
          <w:sz w:val="22"/>
          <w:szCs w:val="22"/>
        </w:rPr>
        <w:t xml:space="preserve"> — рефлексив, </w:t>
      </w:r>
      <w:r>
        <w:rPr>
          <w:rFonts w:cs="Garamond" w:ascii="Garamond" w:hAnsi="Garamond"/>
          <w:sz w:val="22"/>
          <w:szCs w:val="22"/>
          <w:lang w:val="en-US"/>
        </w:rPr>
        <w:t>SG</w:t>
      </w:r>
      <w:r>
        <w:rPr>
          <w:rFonts w:cs="Garamond" w:ascii="Garamond" w:hAnsi="Garamond"/>
          <w:sz w:val="22"/>
          <w:szCs w:val="22"/>
        </w:rPr>
        <w:t xml:space="preserve"> — единственное число, </w:t>
      </w:r>
      <w:r>
        <w:rPr>
          <w:rFonts w:cs="Garamond" w:ascii="Garamond" w:hAnsi="Garamond"/>
          <w:sz w:val="22"/>
          <w:szCs w:val="22"/>
          <w:lang w:val="en-US"/>
        </w:rPr>
        <w:t>SIDE</w:t>
      </w:r>
      <w:r>
        <w:rPr>
          <w:rFonts w:cs="Garamond" w:ascii="Garamond" w:hAnsi="Garamond"/>
          <w:sz w:val="22"/>
          <w:szCs w:val="22"/>
        </w:rPr>
        <w:t xml:space="preserve"> — сторона чего-то (производящей основы), </w:t>
      </w:r>
      <w:r>
        <w:rPr>
          <w:rFonts w:cs="Garamond" w:ascii="Garamond" w:hAnsi="Garamond"/>
          <w:smallCaps/>
          <w:sz w:val="22"/>
          <w:szCs w:val="22"/>
          <w:lang w:val="en-US"/>
        </w:rPr>
        <w:t>SIM</w:t>
      </w:r>
      <w:r>
        <w:rPr>
          <w:rFonts w:cs="Garamond" w:ascii="Garamond" w:hAnsi="Garamond"/>
          <w:sz w:val="22"/>
          <w:szCs w:val="22"/>
        </w:rPr>
        <w:t xml:space="preserve"> — (причастие) одновременности, </w:t>
      </w:r>
      <w:r>
        <w:rPr>
          <w:rFonts w:cs="Garamond" w:ascii="Garamond" w:hAnsi="Garamond"/>
          <w:smallCaps/>
          <w:sz w:val="22"/>
          <w:szCs w:val="22"/>
          <w:lang w:val="en-US"/>
        </w:rPr>
        <w:t>VBLZ</w:t>
      </w:r>
      <w:r>
        <w:rPr>
          <w:rFonts w:cs="Garamond" w:ascii="Garamond" w:hAnsi="Garamond"/>
          <w:smallCaps/>
          <w:sz w:val="22"/>
          <w:szCs w:val="22"/>
        </w:rPr>
        <w:t xml:space="preserve"> </w:t>
      </w:r>
      <w:r>
        <w:rPr>
          <w:rFonts w:cs="Garamond" w:ascii="Garamond" w:hAnsi="Garamond"/>
          <w:sz w:val="22"/>
          <w:szCs w:val="22"/>
        </w:rPr>
        <w:t>— показатель вербализации,</w:t>
      </w:r>
      <w:r>
        <w:rPr>
          <w:rFonts w:cs="Garamond" w:ascii="Garamond" w:hAnsi="Garamond"/>
          <w:smallCaps/>
          <w:sz w:val="22"/>
          <w:szCs w:val="22"/>
        </w:rPr>
        <w:t xml:space="preserve"> </w:t>
      </w:r>
      <w:r>
        <w:rPr>
          <w:rFonts w:cs="Garamond" w:ascii="Garamond" w:hAnsi="Garamond"/>
          <w:smallCaps/>
          <w:sz w:val="22"/>
          <w:szCs w:val="22"/>
          <w:lang w:val="en-US"/>
        </w:rPr>
        <w:t>VBLZ</w:t>
      </w:r>
      <w:r>
        <w:rPr>
          <w:rFonts w:cs="Garamond" w:ascii="Garamond" w:hAnsi="Garamond"/>
          <w:smallCaps/>
          <w:sz w:val="22"/>
          <w:szCs w:val="22"/>
        </w:rPr>
        <w:t>.</w:t>
      </w:r>
      <w:r>
        <w:rPr>
          <w:rFonts w:cs="Garamond" w:ascii="Garamond" w:hAnsi="Garamond"/>
          <w:smallCaps/>
          <w:sz w:val="22"/>
          <w:szCs w:val="22"/>
          <w:lang w:val="en-US"/>
        </w:rPr>
        <w:t>OBJ</w:t>
      </w:r>
      <w:r>
        <w:rPr>
          <w:rFonts w:cs="Garamond" w:ascii="Garamond" w:hAnsi="Garamond"/>
          <w:sz w:val="22"/>
          <w:szCs w:val="22"/>
        </w:rPr>
        <w:t xml:space="preserve"> — показатель вербализации при образовании глагола от имени, обозначающего предмет, который является объектом действия. </w:t>
      </w:r>
    </w:p>
    <w:p>
      <w:pPr>
        <w:pStyle w:val="Normal"/>
        <w:ind w:end="-31" w:firstLine="720"/>
        <w:jc w:val="both"/>
        <w:rPr>
          <w:rFonts w:ascii="Garamond" w:hAnsi="Garamond" w:cs="Garamond"/>
          <w:b/>
          <w:b/>
          <w:sz w:val="22"/>
          <w:szCs w:val="22"/>
          <w:lang w:val="en-US"/>
        </w:rPr>
      </w:pPr>
      <w:r>
        <w:rPr>
          <w:rFonts w:cs="Garamond" w:ascii="Garamond" w:hAnsi="Garamond"/>
          <w:b/>
          <w:sz w:val="22"/>
          <w:szCs w:val="22"/>
          <w:lang w:val="en-US"/>
        </w:rPr>
      </w:r>
    </w:p>
    <w:p>
      <w:pPr>
        <w:pStyle w:val="Normal"/>
        <w:ind w:end="-31" w:firstLine="720"/>
        <w:jc w:val="both"/>
        <w:rPr>
          <w:rFonts w:ascii="Garamond" w:hAnsi="Garamond" w:cs="Garamond"/>
          <w:b/>
          <w:b/>
          <w:sz w:val="22"/>
          <w:szCs w:val="22"/>
          <w:lang w:val="en-US"/>
        </w:rPr>
      </w:pPr>
      <w:r>
        <w:rPr>
          <w:rFonts w:cs="Garamond" w:ascii="Garamond" w:hAnsi="Garamond"/>
          <w:b/>
          <w:sz w:val="22"/>
          <w:szCs w:val="22"/>
          <w:lang w:val="en-US"/>
        </w:rPr>
      </w:r>
    </w:p>
    <w:p>
      <w:pPr>
        <w:pStyle w:val="Normal"/>
        <w:ind w:end="-31" w:firstLine="720"/>
        <w:jc w:val="both"/>
        <w:rPr>
          <w:rFonts w:ascii="Garamond" w:hAnsi="Garamond" w:cs="Garamond"/>
          <w:b/>
          <w:b/>
          <w:sz w:val="22"/>
          <w:szCs w:val="22"/>
          <w:lang w:val="en-US"/>
        </w:rPr>
      </w:pPr>
      <w:r>
        <w:rPr>
          <w:rFonts w:cs="Garamond" w:ascii="Garamond" w:hAnsi="Garamond"/>
          <w:b/>
          <w:sz w:val="22"/>
          <w:szCs w:val="22"/>
          <w:lang w:val="en-US"/>
        </w:rPr>
      </w:r>
    </w:p>
    <w:p>
      <w:pPr>
        <w:pStyle w:val="Normal"/>
        <w:ind w:end="-31" w:hanging="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hyperlink r:id="rId3">
        <w:r>
          <w:rPr>
            <w:rStyle w:val="Style15"/>
            <w:rFonts w:cs="Garamond" w:ascii="Garamond" w:hAnsi="Garamond"/>
            <w:color w:val="000000"/>
            <w:sz w:val="22"/>
            <w:szCs w:val="22"/>
            <w:u w:val="none"/>
          </w:rPr>
          <w:t>Аврорин В. А.</w:t>
        </w:r>
      </w:hyperlink>
      <w:r>
        <w:rPr>
          <w:rFonts w:cs="Garamond" w:ascii="Garamond" w:hAnsi="Garamond"/>
          <w:sz w:val="22"/>
          <w:szCs w:val="22"/>
        </w:rPr>
        <w:t xml:space="preserve"> </w:t>
      </w:r>
      <w:r>
        <w:rPr>
          <w:rFonts w:cs="Garamond" w:ascii="Garamond" w:hAnsi="Garamond"/>
          <w:i/>
          <w:sz w:val="22"/>
          <w:szCs w:val="22"/>
        </w:rPr>
        <w:t xml:space="preserve">Грамматика нанайского языка. </w:t>
      </w:r>
      <w:r>
        <w:rPr>
          <w:rFonts w:cs="Garamond" w:ascii="Garamond" w:hAnsi="Garamond"/>
          <w:sz w:val="22"/>
          <w:szCs w:val="22"/>
        </w:rPr>
        <w:t xml:space="preserve">Т. 2. М., Л., 1961 </w:t>
      </w:r>
      <w:r>
        <w:rPr>
          <w:rFonts w:cs="Garamond" w:ascii="Garamond" w:hAnsi="Garamond"/>
          <w:sz w:val="22"/>
          <w:szCs w:val="22"/>
          <w:lang w:val="en-US"/>
        </w:rPr>
        <w:t xml:space="preserve">[Avrorin V. A. </w:t>
      </w:r>
      <w:r>
        <w:rPr>
          <w:rFonts w:cs="Garamond" w:ascii="Garamond" w:hAnsi="Garamond"/>
          <w:i/>
          <w:sz w:val="22"/>
          <w:szCs w:val="22"/>
          <w:lang w:val="en-US"/>
        </w:rPr>
        <w:t xml:space="preserve">The grammar of Nanai. </w:t>
      </w:r>
      <w:r>
        <w:rPr>
          <w:rFonts w:cs="Garamond" w:ascii="Garamond" w:hAnsi="Garamond"/>
          <w:sz w:val="22"/>
          <w:szCs w:val="22"/>
          <w:lang w:val="en-US"/>
        </w:rPr>
        <w:t>Vol 2. Moscow</w:t>
      </w:r>
      <w:r>
        <w:rPr>
          <w:rFonts w:cs="Garamond" w:ascii="Garamond" w:hAnsi="Garamond"/>
          <w:sz w:val="22"/>
          <w:szCs w:val="22"/>
        </w:rPr>
        <w:t>, 1961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Аврорин В. А. </w:t>
      </w:r>
      <w:r>
        <w:rPr>
          <w:rFonts w:cs="Garamond" w:ascii="Garamond" w:hAnsi="Garamond"/>
          <w:i/>
          <w:sz w:val="22"/>
          <w:szCs w:val="22"/>
        </w:rPr>
        <w:t>Грамматика маньчжурского письменного языка.</w:t>
      </w:r>
      <w:r>
        <w:rPr>
          <w:rFonts w:cs="Garamond" w:ascii="Garamond" w:hAnsi="Garamond"/>
          <w:sz w:val="22"/>
          <w:szCs w:val="22"/>
        </w:rPr>
        <w:t xml:space="preserve"> СПб</w:t>
      </w:r>
      <w:r>
        <w:rPr>
          <w:rFonts w:cs="Garamond" w:ascii="Garamond" w:hAnsi="Garamond"/>
          <w:sz w:val="22"/>
          <w:szCs w:val="22"/>
          <w:lang w:val="en-US"/>
        </w:rPr>
        <w:t xml:space="preserve">., 2000 [Avrorin V. A. </w:t>
      </w:r>
      <w:r>
        <w:rPr>
          <w:rFonts w:cs="Garamond" w:ascii="Garamond" w:hAnsi="Garamond"/>
          <w:i/>
          <w:sz w:val="22"/>
          <w:szCs w:val="22"/>
          <w:lang w:val="en-US"/>
        </w:rPr>
        <w:t>The grammar of</w:t>
      </w:r>
      <w:r>
        <w:rPr>
          <w:rFonts w:cs="Garamond" w:ascii="Garamond" w:hAnsi="Garamond"/>
          <w:i/>
          <w:sz w:val="22"/>
          <w:szCs w:val="22"/>
        </w:rPr>
        <w:t> </w:t>
      </w:r>
      <w:r>
        <w:rPr>
          <w:rFonts w:cs="Garamond" w:ascii="Garamond" w:hAnsi="Garamond"/>
          <w:i/>
          <w:sz w:val="22"/>
          <w:szCs w:val="22"/>
          <w:lang w:val="en-US"/>
        </w:rPr>
        <w:t xml:space="preserve">the written Manchu language. </w:t>
      </w:r>
      <w:r>
        <w:rPr>
          <w:rFonts w:cs="Garamond" w:ascii="Garamond" w:hAnsi="Garamond"/>
          <w:sz w:val="22"/>
          <w:szCs w:val="22"/>
          <w:lang w:val="en-US"/>
        </w:rPr>
        <w:t>Saint-Petersburg, 2000</w:t>
      </w:r>
      <w:r>
        <w:rPr>
          <w:rFonts w:cs="Garamond" w:ascii="Garamond" w:hAnsi="Garamond"/>
          <w:sz w:val="22"/>
          <w:szCs w:val="22"/>
        </w:rPr>
        <w:t xml:space="preserve"> </w:t>
      </w:r>
      <w:r>
        <w:rPr>
          <w:rFonts w:cs="Garamond" w:ascii="Garamond" w:hAnsi="Garamond"/>
          <w:sz w:val="22"/>
          <w:szCs w:val="22"/>
          <w:lang w:val="en-US"/>
        </w:rPr>
        <w:t>(in Russian)].</w:t>
      </w:r>
    </w:p>
    <w:p>
      <w:pPr>
        <w:pStyle w:val="Normal"/>
        <w:ind w:start="720" w:end="-31" w:hanging="720"/>
        <w:jc w:val="both"/>
        <w:rPr/>
      </w:pPr>
      <w:r>
        <w:rPr>
          <w:rFonts w:cs="Garamond" w:ascii="Garamond" w:hAnsi="Garamond"/>
          <w:sz w:val="22"/>
          <w:szCs w:val="22"/>
        </w:rPr>
        <w:t>Болдырев</w:t>
      </w:r>
      <w:r>
        <w:rPr>
          <w:rFonts w:cs="Garamond" w:ascii="Garamond" w:hAnsi="Garamond"/>
          <w:sz w:val="22"/>
          <w:szCs w:val="22"/>
          <w:lang w:val="en-US"/>
        </w:rPr>
        <w:t xml:space="preserve"> </w:t>
      </w:r>
      <w:r>
        <w:rPr>
          <w:rFonts w:cs="Garamond" w:ascii="Garamond" w:hAnsi="Garamond"/>
          <w:sz w:val="22"/>
          <w:szCs w:val="22"/>
        </w:rPr>
        <w:t>Б</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i/>
          <w:sz w:val="22"/>
          <w:szCs w:val="22"/>
        </w:rPr>
        <w:t>Эвенкийско</w:t>
      </w:r>
      <w:r>
        <w:rPr>
          <w:rFonts w:cs="Garamond" w:ascii="Garamond" w:hAnsi="Garamond"/>
          <w:i/>
          <w:sz w:val="22"/>
          <w:szCs w:val="22"/>
          <w:lang w:val="en-US"/>
        </w:rPr>
        <w:t>-</w:t>
      </w:r>
      <w:r>
        <w:rPr>
          <w:rFonts w:cs="Garamond" w:ascii="Garamond" w:hAnsi="Garamond"/>
          <w:i/>
          <w:sz w:val="22"/>
          <w:szCs w:val="22"/>
        </w:rPr>
        <w:t>русский</w:t>
      </w:r>
      <w:r>
        <w:rPr>
          <w:rFonts w:cs="Garamond" w:ascii="Garamond" w:hAnsi="Garamond"/>
          <w:i/>
          <w:sz w:val="22"/>
          <w:szCs w:val="22"/>
          <w:lang w:val="en-US"/>
        </w:rPr>
        <w:t xml:space="preserve"> </w:t>
      </w:r>
      <w:r>
        <w:rPr>
          <w:rFonts w:cs="Garamond" w:ascii="Garamond" w:hAnsi="Garamond"/>
          <w:i/>
          <w:sz w:val="22"/>
          <w:szCs w:val="22"/>
        </w:rPr>
        <w:t>словарь</w:t>
      </w:r>
      <w:r>
        <w:rPr>
          <w:rFonts w:cs="Garamond" w:ascii="Garamond" w:hAnsi="Garamond"/>
          <w:i/>
          <w:sz w:val="22"/>
          <w:szCs w:val="22"/>
          <w:lang w:val="en-US"/>
        </w:rPr>
        <w:t xml:space="preserve">. </w:t>
      </w:r>
      <w:r>
        <w:rPr>
          <w:rFonts w:cs="Garamond" w:ascii="Garamond" w:hAnsi="Garamond"/>
          <w:sz w:val="22"/>
          <w:szCs w:val="22"/>
        </w:rPr>
        <w:t>Т. 1. Новосибирск</w:t>
      </w:r>
      <w:r>
        <w:rPr>
          <w:rFonts w:cs="Garamond" w:ascii="Garamond" w:hAnsi="Garamond"/>
          <w:sz w:val="22"/>
          <w:szCs w:val="22"/>
          <w:lang w:val="en-US"/>
        </w:rPr>
        <w:t>, 2000 [Boldyrev B. V.</w:t>
      </w:r>
      <w:r>
        <w:rPr>
          <w:rFonts w:cs="Garamond" w:ascii="Garamond" w:hAnsi="Garamond"/>
          <w:i/>
          <w:sz w:val="22"/>
          <w:szCs w:val="22"/>
          <w:lang w:val="en-US"/>
        </w:rPr>
        <w:t xml:space="preserve"> The Evenki-Russian dictionary. </w:t>
      </w:r>
      <w:r>
        <w:rPr>
          <w:rFonts w:cs="Garamond" w:ascii="Garamond" w:hAnsi="Garamond"/>
          <w:sz w:val="22"/>
          <w:szCs w:val="22"/>
          <w:lang w:val="en-US"/>
        </w:rPr>
        <w:t>Vol. 1. Novosibirsk, 2000 (in Russian)].</w:t>
      </w:r>
    </w:p>
    <w:p>
      <w:pPr>
        <w:pStyle w:val="Normal"/>
        <w:autoSpaceDE w:val="false"/>
        <w:ind w:start="720" w:end="-31" w:hanging="720"/>
        <w:jc w:val="both"/>
        <w:rPr/>
      </w:pPr>
      <w:r>
        <w:rPr>
          <w:rFonts w:cs="Garamond" w:ascii="Garamond" w:hAnsi="Garamond"/>
          <w:sz w:val="22"/>
          <w:szCs w:val="22"/>
        </w:rPr>
        <w:t>Болдырев Б. В. Морфология эвенкийского языка. Ред. В. А. Роббек. Новосибирск, 2007 [</w:t>
      </w:r>
      <w:r>
        <w:rPr>
          <w:rFonts w:cs="Garamond" w:ascii="Garamond" w:hAnsi="Garamond"/>
          <w:sz w:val="22"/>
          <w:szCs w:val="22"/>
          <w:lang w:val="en-US"/>
        </w:rPr>
        <w:t>Boldyrev</w:t>
      </w:r>
      <w:r>
        <w:rPr>
          <w:rFonts w:cs="Garamond" w:ascii="Garamond" w:hAnsi="Garamond"/>
          <w:sz w:val="22"/>
          <w:szCs w:val="22"/>
        </w:rPr>
        <w:t xml:space="preserve"> </w:t>
      </w:r>
      <w:r>
        <w:rPr>
          <w:rFonts w:cs="Garamond" w:ascii="Garamond" w:hAnsi="Garamond"/>
          <w:sz w:val="22"/>
          <w:szCs w:val="22"/>
          <w:lang w:val="en-US"/>
        </w:rPr>
        <w:t>B</w:t>
      </w:r>
      <w:r>
        <w:rPr>
          <w:rFonts w:cs="Garamond" w:ascii="Garamond" w:hAnsi="Garamond"/>
          <w:sz w:val="22"/>
          <w:szCs w:val="22"/>
        </w:rPr>
        <w:t xml:space="preserve">. </w:t>
      </w:r>
      <w:r>
        <w:rPr>
          <w:rFonts w:cs="Garamond" w:ascii="Garamond" w:hAnsi="Garamond"/>
          <w:sz w:val="22"/>
          <w:szCs w:val="22"/>
          <w:lang w:val="en-US"/>
        </w:rPr>
        <w:t>V</w:t>
      </w:r>
      <w:r>
        <w:rPr>
          <w:rFonts w:cs="Garamond" w:ascii="Garamond" w:hAnsi="Garamond"/>
          <w:sz w:val="22"/>
          <w:szCs w:val="22"/>
        </w:rPr>
        <w:t xml:space="preserve">. </w:t>
      </w:r>
      <w:r>
        <w:rPr>
          <w:rFonts w:cs="Garamond" w:ascii="Garamond" w:hAnsi="Garamond"/>
          <w:i/>
          <w:sz w:val="22"/>
          <w:szCs w:val="22"/>
          <w:lang w:val="en-US"/>
        </w:rPr>
        <w:t>Evenki</w:t>
      </w:r>
      <w:r>
        <w:rPr>
          <w:rFonts w:cs="Garamond" w:ascii="Garamond" w:hAnsi="Garamond"/>
          <w:i/>
          <w:sz w:val="22"/>
          <w:szCs w:val="22"/>
        </w:rPr>
        <w:t xml:space="preserve"> </w:t>
      </w:r>
      <w:r>
        <w:rPr>
          <w:rFonts w:cs="Garamond" w:ascii="Garamond" w:hAnsi="Garamond"/>
          <w:i/>
          <w:sz w:val="22"/>
          <w:szCs w:val="22"/>
          <w:lang w:val="en-US"/>
        </w:rPr>
        <w:t>morphology</w:t>
      </w:r>
      <w:r>
        <w:rPr>
          <w:rFonts w:cs="Garamond" w:ascii="Garamond" w:hAnsi="Garamond"/>
          <w:sz w:val="22"/>
          <w:szCs w:val="22"/>
        </w:rPr>
        <w:t xml:space="preserve">. </w:t>
      </w:r>
      <w:r>
        <w:rPr>
          <w:rFonts w:cs="Garamond" w:ascii="Garamond" w:hAnsi="Garamond"/>
          <w:sz w:val="22"/>
          <w:szCs w:val="22"/>
          <w:lang w:val="en-US"/>
        </w:rPr>
        <w:t>Ed</w:t>
      </w:r>
      <w:r>
        <w:rPr>
          <w:rFonts w:cs="Garamond" w:ascii="Garamond" w:hAnsi="Garamond"/>
          <w:sz w:val="22"/>
          <w:szCs w:val="22"/>
        </w:rPr>
        <w:t xml:space="preserve">. </w:t>
      </w:r>
      <w:r>
        <w:rPr>
          <w:rFonts w:cs="Garamond" w:ascii="Garamond" w:hAnsi="Garamond"/>
          <w:sz w:val="22"/>
          <w:szCs w:val="22"/>
          <w:lang w:val="en-US"/>
        </w:rPr>
        <w:t>V</w:t>
      </w:r>
      <w:r>
        <w:rPr>
          <w:rFonts w:cs="Garamond" w:ascii="Garamond" w:hAnsi="Garamond"/>
          <w:sz w:val="22"/>
          <w:szCs w:val="22"/>
        </w:rPr>
        <w:t xml:space="preserve">. </w:t>
      </w:r>
      <w:r>
        <w:rPr>
          <w:rFonts w:cs="Garamond" w:ascii="Garamond" w:hAnsi="Garamond"/>
          <w:sz w:val="22"/>
          <w:szCs w:val="22"/>
          <w:lang w:val="en-US"/>
        </w:rPr>
        <w:t>A</w:t>
      </w:r>
      <w:r>
        <w:rPr>
          <w:rFonts w:cs="Garamond" w:ascii="Garamond" w:hAnsi="Garamond"/>
          <w:sz w:val="22"/>
          <w:szCs w:val="22"/>
        </w:rPr>
        <w:t xml:space="preserve">. </w:t>
      </w:r>
      <w:r>
        <w:rPr>
          <w:rFonts w:cs="Garamond" w:ascii="Garamond" w:hAnsi="Garamond"/>
          <w:sz w:val="22"/>
          <w:szCs w:val="22"/>
          <w:lang w:val="en-US"/>
        </w:rPr>
        <w:t>Robbek</w:t>
      </w:r>
      <w:r>
        <w:rPr>
          <w:rFonts w:cs="Garamond" w:ascii="Garamond" w:hAnsi="Garamond"/>
          <w:sz w:val="22"/>
          <w:szCs w:val="22"/>
        </w:rPr>
        <w:t xml:space="preserve">. </w:t>
      </w:r>
      <w:r>
        <w:rPr>
          <w:rFonts w:cs="Garamond" w:ascii="Garamond" w:hAnsi="Garamond"/>
          <w:sz w:val="22"/>
          <w:szCs w:val="22"/>
          <w:lang w:val="en-US"/>
        </w:rPr>
        <w:t>Novosibirsk, 2007</w:t>
      </w:r>
      <w:r>
        <w:rPr>
          <w:rFonts w:cs="Garamond" w:ascii="Garamond" w:hAnsi="Garamond"/>
          <w:sz w:val="22"/>
          <w:szCs w:val="22"/>
        </w:rPr>
        <w:t xml:space="preserve"> </w:t>
      </w:r>
      <w:r>
        <w:rPr>
          <w:rFonts w:cs="Garamond" w:ascii="Garamond" w:hAnsi="Garamond"/>
          <w:sz w:val="22"/>
          <w:szCs w:val="22"/>
          <w:lang w:val="en-US"/>
        </w:rPr>
        <w:t xml:space="preserve">(in Russian)]. </w:t>
      </w:r>
    </w:p>
    <w:p>
      <w:pPr>
        <w:pStyle w:val="Normal"/>
        <w:autoSpaceDE w:val="false"/>
        <w:ind w:start="720" w:end="-31" w:hanging="720"/>
        <w:jc w:val="both"/>
        <w:rPr/>
      </w:pPr>
      <w:r>
        <w:rPr>
          <w:rFonts w:cs="Garamond" w:ascii="Garamond" w:hAnsi="Garamond"/>
          <w:bCs/>
          <w:sz w:val="22"/>
          <w:szCs w:val="22"/>
        </w:rPr>
        <w:t>Василевич</w:t>
      </w:r>
      <w:r>
        <w:rPr>
          <w:rFonts w:cs="Garamond" w:ascii="Garamond" w:hAnsi="Garamond"/>
          <w:bCs/>
          <w:sz w:val="22"/>
          <w:szCs w:val="22"/>
          <w:lang w:val="en-US"/>
        </w:rPr>
        <w:t xml:space="preserve"> </w:t>
      </w:r>
      <w:r>
        <w:rPr>
          <w:rFonts w:cs="Garamond" w:ascii="Garamond" w:hAnsi="Garamond"/>
          <w:bCs/>
          <w:sz w:val="22"/>
          <w:szCs w:val="22"/>
        </w:rPr>
        <w:t>Г</w:t>
      </w:r>
      <w:r>
        <w:rPr>
          <w:rFonts w:cs="Garamond" w:ascii="Garamond" w:hAnsi="Garamond"/>
          <w:bCs/>
          <w:sz w:val="22"/>
          <w:szCs w:val="22"/>
          <w:lang w:val="en-US"/>
        </w:rPr>
        <w:t xml:space="preserve">. </w:t>
      </w:r>
      <w:r>
        <w:rPr>
          <w:rFonts w:cs="Garamond" w:ascii="Garamond" w:hAnsi="Garamond"/>
          <w:bCs/>
          <w:sz w:val="22"/>
          <w:szCs w:val="22"/>
        </w:rPr>
        <w:t>М</w:t>
      </w:r>
      <w:r>
        <w:rPr>
          <w:rFonts w:cs="Garamond" w:ascii="Garamond" w:hAnsi="Garamond"/>
          <w:bCs/>
          <w:sz w:val="22"/>
          <w:szCs w:val="22"/>
          <w:lang w:val="en-US"/>
        </w:rPr>
        <w:t xml:space="preserve">. </w:t>
      </w:r>
      <w:r>
        <w:rPr>
          <w:rFonts w:cs="Garamond" w:ascii="Garamond" w:hAnsi="Garamond"/>
          <w:bCs/>
          <w:i/>
          <w:sz w:val="22"/>
          <w:szCs w:val="22"/>
        </w:rPr>
        <w:t>Очерки</w:t>
      </w:r>
      <w:r>
        <w:rPr>
          <w:rFonts w:cs="Garamond" w:ascii="Garamond" w:hAnsi="Garamond"/>
          <w:bCs/>
          <w:i/>
          <w:sz w:val="22"/>
          <w:szCs w:val="22"/>
          <w:lang w:val="en-US"/>
        </w:rPr>
        <w:t xml:space="preserve"> </w:t>
      </w:r>
      <w:r>
        <w:rPr>
          <w:rFonts w:cs="Garamond" w:ascii="Garamond" w:hAnsi="Garamond"/>
          <w:bCs/>
          <w:i/>
          <w:sz w:val="22"/>
          <w:szCs w:val="22"/>
        </w:rPr>
        <w:t>грамматики</w:t>
      </w:r>
      <w:r>
        <w:rPr>
          <w:rFonts w:cs="Garamond" w:ascii="Garamond" w:hAnsi="Garamond"/>
          <w:bCs/>
          <w:i/>
          <w:sz w:val="22"/>
          <w:szCs w:val="22"/>
          <w:lang w:val="en-US"/>
        </w:rPr>
        <w:t xml:space="preserve"> </w:t>
      </w:r>
      <w:r>
        <w:rPr>
          <w:rFonts w:cs="Garamond" w:ascii="Garamond" w:hAnsi="Garamond"/>
          <w:bCs/>
          <w:i/>
          <w:sz w:val="22"/>
          <w:szCs w:val="22"/>
        </w:rPr>
        <w:t>эвенкийского</w:t>
      </w:r>
      <w:r>
        <w:rPr>
          <w:rFonts w:cs="Garamond" w:ascii="Garamond" w:hAnsi="Garamond"/>
          <w:bCs/>
          <w:i/>
          <w:sz w:val="22"/>
          <w:szCs w:val="22"/>
          <w:lang w:val="en-US"/>
        </w:rPr>
        <w:t xml:space="preserve"> (</w:t>
      </w:r>
      <w:r>
        <w:rPr>
          <w:rFonts w:cs="Garamond" w:ascii="Garamond" w:hAnsi="Garamond"/>
          <w:bCs/>
          <w:i/>
          <w:sz w:val="22"/>
          <w:szCs w:val="22"/>
        </w:rPr>
        <w:t>тунгусского</w:t>
      </w:r>
      <w:r>
        <w:rPr>
          <w:rFonts w:cs="Garamond" w:ascii="Garamond" w:hAnsi="Garamond"/>
          <w:bCs/>
          <w:i/>
          <w:sz w:val="22"/>
          <w:szCs w:val="22"/>
          <w:lang w:val="en-US"/>
        </w:rPr>
        <w:t xml:space="preserve">) </w:t>
      </w:r>
      <w:r>
        <w:rPr>
          <w:rFonts w:cs="Garamond" w:ascii="Garamond" w:hAnsi="Garamond"/>
          <w:bCs/>
          <w:i/>
          <w:sz w:val="22"/>
          <w:szCs w:val="22"/>
        </w:rPr>
        <w:t>языка</w:t>
      </w:r>
      <w:r>
        <w:rPr>
          <w:rFonts w:cs="Garamond" w:ascii="Garamond" w:hAnsi="Garamond"/>
          <w:bCs/>
          <w:i/>
          <w:sz w:val="22"/>
          <w:szCs w:val="22"/>
          <w:lang w:val="en-US"/>
        </w:rPr>
        <w:t>.</w:t>
      </w:r>
      <w:r>
        <w:rPr>
          <w:rFonts w:cs="Garamond" w:ascii="Garamond" w:hAnsi="Garamond"/>
          <w:bCs/>
          <w:sz w:val="22"/>
          <w:szCs w:val="22"/>
          <w:lang w:val="en-US"/>
        </w:rPr>
        <w:t xml:space="preserve"> </w:t>
      </w:r>
      <w:r>
        <w:rPr>
          <w:rFonts w:cs="Garamond" w:ascii="Garamond" w:hAnsi="Garamond"/>
          <w:bCs/>
          <w:sz w:val="22"/>
          <w:szCs w:val="22"/>
        </w:rPr>
        <w:t>Л</w:t>
      </w:r>
      <w:r>
        <w:rPr>
          <w:rFonts w:cs="Garamond" w:ascii="Garamond" w:hAnsi="Garamond"/>
          <w:bCs/>
          <w:sz w:val="22"/>
          <w:szCs w:val="22"/>
          <w:lang w:val="en-US"/>
        </w:rPr>
        <w:t xml:space="preserve">., 1940 [Vasilevich G. M. </w:t>
      </w:r>
      <w:r>
        <w:rPr>
          <w:rFonts w:cs="Garamond" w:ascii="Garamond" w:hAnsi="Garamond"/>
          <w:bCs/>
          <w:i/>
          <w:sz w:val="22"/>
          <w:szCs w:val="22"/>
          <w:lang w:val="en-US"/>
        </w:rPr>
        <w:t xml:space="preserve">Essays on Evenki (Tungus) grammar. </w:t>
      </w:r>
      <w:r>
        <w:rPr>
          <w:rFonts w:cs="Garamond" w:ascii="Garamond" w:hAnsi="Garamond"/>
          <w:bCs/>
          <w:sz w:val="22"/>
          <w:szCs w:val="22"/>
          <w:lang w:val="en-US"/>
        </w:rPr>
        <w:t>Leningrad, 1940</w:t>
      </w:r>
      <w:r>
        <w:rPr>
          <w:rFonts w:cs="Garamond" w:ascii="Garamond" w:hAnsi="Garamond"/>
          <w:bCs/>
          <w:sz w:val="22"/>
          <w:szCs w:val="22"/>
        </w:rPr>
        <w:t xml:space="preserve"> </w:t>
      </w:r>
      <w:r>
        <w:rPr>
          <w:rFonts w:cs="Garamond" w:ascii="Garamond" w:hAnsi="Garamond"/>
          <w:sz w:val="22"/>
          <w:szCs w:val="22"/>
          <w:lang w:val="en-US"/>
        </w:rPr>
        <w:t>(in Russian)</w:t>
      </w:r>
      <w:r>
        <w:rPr>
          <w:rFonts w:cs="Garamond" w:ascii="Garamond" w:hAnsi="Garamond"/>
          <w:bCs/>
          <w:sz w:val="22"/>
          <w:szCs w:val="22"/>
          <w:lang w:val="en-US"/>
        </w:rPr>
        <w:t>].</w:t>
      </w:r>
    </w:p>
    <w:p>
      <w:pPr>
        <w:pStyle w:val="Normal"/>
        <w:ind w:start="720" w:end="-31" w:hanging="720"/>
        <w:jc w:val="both"/>
        <w:rPr/>
      </w:pPr>
      <w:r>
        <w:rPr>
          <w:rFonts w:cs="Garamond" w:ascii="Garamond" w:hAnsi="Garamond"/>
          <w:sz w:val="22"/>
          <w:szCs w:val="22"/>
        </w:rPr>
        <w:t>Василевич</w:t>
      </w:r>
      <w:r>
        <w:rPr>
          <w:rFonts w:cs="Garamond" w:ascii="Garamond" w:hAnsi="Garamond"/>
          <w:sz w:val="22"/>
          <w:szCs w:val="22"/>
          <w:lang w:val="en-US"/>
        </w:rPr>
        <w:t xml:space="preserve"> </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i/>
          <w:iCs/>
          <w:sz w:val="22"/>
          <w:szCs w:val="22"/>
        </w:rPr>
        <w:t>Эвенкийско</w:t>
      </w:r>
      <w:r>
        <w:rPr>
          <w:rFonts w:cs="Garamond" w:ascii="Garamond" w:hAnsi="Garamond"/>
          <w:i/>
          <w:iCs/>
          <w:sz w:val="22"/>
          <w:szCs w:val="22"/>
          <w:lang w:val="en-US"/>
        </w:rPr>
        <w:t>-</w:t>
      </w:r>
      <w:r>
        <w:rPr>
          <w:rFonts w:cs="Garamond" w:ascii="Garamond" w:hAnsi="Garamond"/>
          <w:i/>
          <w:iCs/>
          <w:sz w:val="22"/>
          <w:szCs w:val="22"/>
        </w:rPr>
        <w:t>русский</w:t>
      </w:r>
      <w:r>
        <w:rPr>
          <w:rFonts w:cs="Garamond" w:ascii="Garamond" w:hAnsi="Garamond"/>
          <w:i/>
          <w:iCs/>
          <w:sz w:val="22"/>
          <w:szCs w:val="22"/>
          <w:lang w:val="en-US"/>
        </w:rPr>
        <w:t xml:space="preserve"> </w:t>
      </w:r>
      <w:r>
        <w:rPr>
          <w:rFonts w:cs="Garamond" w:ascii="Garamond" w:hAnsi="Garamond"/>
          <w:i/>
          <w:iCs/>
          <w:sz w:val="22"/>
          <w:szCs w:val="22"/>
        </w:rPr>
        <w:t>словарь</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1958 [Vasilevich G. M. </w:t>
      </w:r>
      <w:r>
        <w:rPr>
          <w:rFonts w:cs="Garamond" w:ascii="Garamond" w:hAnsi="Garamond"/>
          <w:i/>
          <w:sz w:val="22"/>
          <w:szCs w:val="22"/>
          <w:lang w:val="en-US"/>
        </w:rPr>
        <w:t>The Evenki-Russian Dictionary.</w:t>
      </w:r>
      <w:r>
        <w:rPr>
          <w:rFonts w:cs="Garamond" w:ascii="Garamond" w:hAnsi="Garamond"/>
          <w:sz w:val="22"/>
          <w:szCs w:val="22"/>
          <w:lang w:val="en-US"/>
        </w:rPr>
        <w:t xml:space="preserve"> Moscow, 1958</w:t>
      </w:r>
      <w:r>
        <w:rPr>
          <w:rFonts w:cs="Garamond" w:ascii="Garamond" w:hAnsi="Garamond"/>
          <w:sz w:val="22"/>
          <w:szCs w:val="22"/>
        </w:rPr>
        <w:t xml:space="preserve"> </w:t>
      </w:r>
      <w:r>
        <w:rPr>
          <w:rFonts w:cs="Garamond" w:ascii="Garamond" w:hAnsi="Garamond"/>
          <w:sz w:val="22"/>
          <w:szCs w:val="22"/>
          <w:lang w:val="en-US"/>
        </w:rPr>
        <w:t>(in Russian)].</w:t>
      </w:r>
    </w:p>
    <w:p>
      <w:pPr>
        <w:pStyle w:val="Normal"/>
        <w:ind w:start="720" w:end="-31" w:hanging="720"/>
        <w:jc w:val="both"/>
        <w:rPr>
          <w:rFonts w:ascii="Garamond" w:hAnsi="Garamond" w:eastAsia="TimesNewRoman;MS Gothic" w:cs="Garamond"/>
          <w:sz w:val="22"/>
          <w:szCs w:val="22"/>
          <w:lang w:val="en-US"/>
        </w:rPr>
      </w:pPr>
      <w:r>
        <w:rPr>
          <w:rFonts w:cs="Garamond" w:ascii="Garamond" w:hAnsi="Garamond"/>
          <w:sz w:val="22"/>
          <w:szCs w:val="22"/>
        </w:rPr>
        <w:t>Колесникова</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Д</w:t>
      </w:r>
      <w:r>
        <w:rPr>
          <w:rFonts w:cs="Garamond" w:ascii="Garamond" w:hAnsi="Garamond"/>
          <w:sz w:val="22"/>
          <w:szCs w:val="22"/>
          <w:lang w:val="en-US"/>
        </w:rPr>
        <w:t>.</w:t>
      </w:r>
      <w:r>
        <w:rPr>
          <w:rFonts w:cs="Garamond" w:ascii="Garamond" w:hAnsi="Garamond"/>
          <w:i/>
          <w:sz w:val="22"/>
          <w:szCs w:val="22"/>
          <w:lang w:val="en-US"/>
        </w:rPr>
        <w:t xml:space="preserve"> </w:t>
      </w:r>
      <w:r>
        <w:rPr>
          <w:rFonts w:cs="Garamond" w:ascii="Garamond" w:hAnsi="Garamond"/>
          <w:i/>
          <w:sz w:val="22"/>
          <w:szCs w:val="22"/>
        </w:rPr>
        <w:t>Синтаксис</w:t>
      </w:r>
      <w:r>
        <w:rPr>
          <w:rFonts w:cs="Garamond" w:ascii="Garamond" w:hAnsi="Garamond"/>
          <w:i/>
          <w:sz w:val="22"/>
          <w:szCs w:val="22"/>
          <w:lang w:val="en-US"/>
        </w:rPr>
        <w:t xml:space="preserve"> </w:t>
      </w:r>
      <w:r>
        <w:rPr>
          <w:rFonts w:cs="Garamond" w:ascii="Garamond" w:hAnsi="Garamond"/>
          <w:i/>
          <w:sz w:val="22"/>
          <w:szCs w:val="22"/>
        </w:rPr>
        <w:t>эвенкийского</w:t>
      </w:r>
      <w:r>
        <w:rPr>
          <w:rFonts w:cs="Garamond" w:ascii="Garamond" w:hAnsi="Garamond"/>
          <w:i/>
          <w:sz w:val="22"/>
          <w:szCs w:val="22"/>
          <w:lang w:val="en-US"/>
        </w:rPr>
        <w:t xml:space="preserve"> </w:t>
      </w:r>
      <w:r>
        <w:rPr>
          <w:rFonts w:cs="Garamond" w:ascii="Garamond" w:hAnsi="Garamond"/>
          <w:i/>
          <w:sz w:val="22"/>
          <w:szCs w:val="22"/>
        </w:rPr>
        <w:t>языка</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1966 [</w:t>
      </w:r>
      <w:r>
        <w:rPr>
          <w:rFonts w:eastAsia="TimesNewRoman;MS Gothic" w:cs="Garamond" w:ascii="Garamond" w:hAnsi="Garamond"/>
          <w:sz w:val="22"/>
          <w:szCs w:val="22"/>
          <w:lang w:val="en-US"/>
        </w:rPr>
        <w:t xml:space="preserve">Kolesnikova V. D. </w:t>
      </w:r>
      <w:r>
        <w:rPr>
          <w:rFonts w:eastAsia="TimesNewRoman;MS Gothic" w:cs="Garamond" w:ascii="Garamond" w:hAnsi="Garamond"/>
          <w:i/>
          <w:sz w:val="22"/>
          <w:szCs w:val="22"/>
          <w:lang w:val="en-US"/>
        </w:rPr>
        <w:t>The syntax of Evenki.</w:t>
      </w:r>
      <w:r>
        <w:rPr>
          <w:rFonts w:eastAsia="TimesNewRoman;MS Gothic" w:cs="Garamond" w:ascii="Garamond" w:hAnsi="Garamond"/>
          <w:sz w:val="22"/>
          <w:szCs w:val="22"/>
          <w:lang w:val="en-US"/>
        </w:rPr>
        <w:t xml:space="preserve"> Moscow, 1966 (in Russian)].</w:t>
      </w:r>
    </w:p>
    <w:p>
      <w:pPr>
        <w:pStyle w:val="Normal"/>
        <w:ind w:start="720" w:end="-31" w:hanging="720"/>
        <w:jc w:val="both"/>
        <w:rPr/>
      </w:pPr>
      <w:r>
        <w:rPr>
          <w:rFonts w:cs="Garamond" w:ascii="Garamond" w:hAnsi="Garamond"/>
          <w:sz w:val="22"/>
          <w:szCs w:val="22"/>
        </w:rPr>
        <w:t>Константинова</w:t>
      </w:r>
      <w:r>
        <w:rPr>
          <w:rFonts w:cs="Garamond" w:ascii="Garamond" w:hAnsi="Garamond"/>
          <w:sz w:val="22"/>
          <w:szCs w:val="22"/>
          <w:lang w:val="en-US"/>
        </w:rPr>
        <w:t>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w:t>
      </w:r>
      <w:r>
        <w:rPr>
          <w:rFonts w:cs="Garamond" w:ascii="Garamond" w:hAnsi="Garamond"/>
          <w:i/>
          <w:sz w:val="22"/>
          <w:szCs w:val="22"/>
          <w:lang w:val="en-US"/>
        </w:rPr>
        <w:t xml:space="preserve"> </w:t>
      </w:r>
      <w:r>
        <w:rPr>
          <w:rFonts w:cs="Garamond" w:ascii="Garamond" w:hAnsi="Garamond"/>
          <w:i/>
          <w:sz w:val="22"/>
          <w:szCs w:val="22"/>
        </w:rPr>
        <w:t>Эвенкийский</w:t>
      </w:r>
      <w:r>
        <w:rPr>
          <w:rFonts w:cs="Garamond" w:ascii="Garamond" w:hAnsi="Garamond"/>
          <w:i/>
          <w:sz w:val="22"/>
          <w:szCs w:val="22"/>
          <w:lang w:val="en-US"/>
        </w:rPr>
        <w:t xml:space="preserve"> </w:t>
      </w:r>
      <w:r>
        <w:rPr>
          <w:rFonts w:cs="Garamond" w:ascii="Garamond" w:hAnsi="Garamond"/>
          <w:i/>
          <w:sz w:val="22"/>
          <w:szCs w:val="22"/>
        </w:rPr>
        <w:t>язык</w:t>
      </w:r>
      <w:r>
        <w:rPr>
          <w:rFonts w:cs="Garamond" w:ascii="Garamond" w:hAnsi="Garamond"/>
          <w:i/>
          <w:sz w:val="22"/>
          <w:szCs w:val="22"/>
          <w:lang w:val="en-US"/>
        </w:rPr>
        <w:t xml:space="preserve">. </w:t>
      </w:r>
      <w:r>
        <w:rPr>
          <w:rFonts w:cs="Garamond" w:ascii="Garamond" w:hAnsi="Garamond"/>
          <w:i/>
          <w:sz w:val="22"/>
          <w:szCs w:val="22"/>
        </w:rPr>
        <w:t>Фонетика</w:t>
      </w:r>
      <w:r>
        <w:rPr>
          <w:rFonts w:cs="Garamond" w:ascii="Garamond" w:hAnsi="Garamond"/>
          <w:i/>
          <w:sz w:val="22"/>
          <w:szCs w:val="22"/>
          <w:lang w:val="en-US"/>
        </w:rPr>
        <w:t xml:space="preserve">. </w:t>
      </w:r>
      <w:r>
        <w:rPr>
          <w:rFonts w:cs="Garamond" w:ascii="Garamond" w:hAnsi="Garamond"/>
          <w:i/>
          <w:sz w:val="22"/>
          <w:szCs w:val="22"/>
        </w:rPr>
        <w:t>Морфология</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1964 [</w:t>
      </w:r>
      <w:r>
        <w:rPr>
          <w:rFonts w:eastAsia="TimesNewRoman;MS Gothic" w:cs="Garamond" w:ascii="Garamond" w:hAnsi="Garamond"/>
          <w:sz w:val="22"/>
          <w:szCs w:val="22"/>
          <w:lang w:val="en-US"/>
        </w:rPr>
        <w:t xml:space="preserve">Konstantinova O. A. </w:t>
      </w:r>
      <w:r>
        <w:rPr>
          <w:rFonts w:eastAsia="TimesNewRoman;MS Gothic" w:cs="Garamond" w:ascii="Garamond" w:hAnsi="Garamond"/>
          <w:i/>
          <w:sz w:val="22"/>
          <w:szCs w:val="22"/>
          <w:lang w:val="en-US"/>
        </w:rPr>
        <w:t>The Evenki language. Phonetics. Morphology</w:t>
      </w:r>
      <w:r>
        <w:rPr>
          <w:rFonts w:eastAsia="TimesNewRoman,Italic;MS Gothic" w:cs="Garamond" w:ascii="Garamond" w:hAnsi="Garamond"/>
          <w:i/>
          <w:iCs/>
          <w:sz w:val="22"/>
          <w:szCs w:val="22"/>
          <w:lang w:val="en-US"/>
        </w:rPr>
        <w:t xml:space="preserve">. </w:t>
      </w:r>
      <w:r>
        <w:rPr>
          <w:rFonts w:eastAsia="TimesNewRoman;MS Gothic" w:cs="Garamond" w:ascii="Garamond" w:hAnsi="Garamond"/>
          <w:sz w:val="22"/>
          <w:szCs w:val="22"/>
          <w:lang w:val="en-US"/>
        </w:rPr>
        <w:t>Moscow, 1964 (in Russian)].</w:t>
      </w:r>
    </w:p>
    <w:p>
      <w:pPr>
        <w:pStyle w:val="Normal"/>
        <w:autoSpaceDE w:val="false"/>
        <w:ind w:start="720" w:end="-31" w:hanging="720"/>
        <w:jc w:val="both"/>
        <w:rPr/>
      </w:pPr>
      <w:r>
        <w:rPr>
          <w:rFonts w:eastAsia="TimesNewRoman,Italic;MS Gothic" w:cs="Garamond" w:ascii="Garamond" w:hAnsi="Garamond"/>
          <w:iCs/>
          <w:sz w:val="22"/>
          <w:szCs w:val="22"/>
        </w:rPr>
        <w:t>Лебедева</w:t>
      </w:r>
      <w:r>
        <w:rPr>
          <w:rFonts w:eastAsia="TimesNewRoman,Italic;MS Gothic" w:cs="Garamond" w:ascii="Garamond" w:hAnsi="Garamond"/>
          <w:iCs/>
          <w:sz w:val="22"/>
          <w:szCs w:val="22"/>
          <w:lang w:val="en-US"/>
        </w:rPr>
        <w:t xml:space="preserve"> </w:t>
      </w:r>
      <w:r>
        <w:rPr>
          <w:rFonts w:eastAsia="TimesNewRoman,Italic;MS Gothic" w:cs="Garamond" w:ascii="Garamond" w:hAnsi="Garamond"/>
          <w:iCs/>
          <w:sz w:val="22"/>
          <w:szCs w:val="22"/>
        </w:rPr>
        <w:t>Е</w:t>
      </w:r>
      <w:r>
        <w:rPr>
          <w:rFonts w:eastAsia="TimesNewRoman,Italic;MS Gothic" w:cs="Garamond" w:ascii="Garamond" w:hAnsi="Garamond"/>
          <w:iCs/>
          <w:sz w:val="22"/>
          <w:szCs w:val="22"/>
          <w:lang w:val="en-US"/>
        </w:rPr>
        <w:t xml:space="preserve">. </w:t>
      </w:r>
      <w:r>
        <w:rPr>
          <w:rFonts w:eastAsia="TimesNewRoman,Italic;MS Gothic" w:cs="Garamond" w:ascii="Garamond" w:hAnsi="Garamond"/>
          <w:iCs/>
          <w:sz w:val="22"/>
          <w:szCs w:val="22"/>
        </w:rPr>
        <w:t>П</w:t>
      </w:r>
      <w:r>
        <w:rPr>
          <w:rFonts w:eastAsia="TimesNewRoman,Italic;MS Gothic" w:cs="Garamond" w:ascii="Garamond" w:hAnsi="Garamond"/>
          <w:iCs/>
          <w:sz w:val="22"/>
          <w:szCs w:val="22"/>
          <w:lang w:val="en-US"/>
        </w:rPr>
        <w:t>.</w:t>
      </w:r>
      <w:r>
        <w:rPr>
          <w:rFonts w:eastAsia="TimesNewRoman,Italic;MS Gothic" w:cs="Garamond" w:ascii="Garamond" w:hAnsi="Garamond"/>
          <w:i/>
          <w:iCs/>
          <w:sz w:val="22"/>
          <w:szCs w:val="22"/>
          <w:lang w:val="en-US"/>
        </w:rPr>
        <w:t xml:space="preserve"> </w:t>
      </w:r>
      <w:r>
        <w:rPr>
          <w:rFonts w:eastAsia="TimesNewRoman;MS Gothic" w:cs="Garamond" w:ascii="Garamond" w:hAnsi="Garamond"/>
          <w:sz w:val="22"/>
          <w:szCs w:val="22"/>
        </w:rPr>
        <w:t>Тексты</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на</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эвенкийском</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языке</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записанные</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в</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экспедиции</w:t>
      </w:r>
      <w:r>
        <w:rPr>
          <w:rFonts w:eastAsia="TimesNewRoman;MS Gothic" w:cs="Garamond" w:ascii="Garamond" w:hAnsi="Garamond"/>
          <w:sz w:val="22"/>
          <w:szCs w:val="22"/>
          <w:lang w:val="en-US"/>
        </w:rPr>
        <w:t xml:space="preserve"> 1952 </w:t>
      </w:r>
      <w:r>
        <w:rPr>
          <w:rFonts w:eastAsia="TimesNewRoman;MS Gothic" w:cs="Garamond" w:ascii="Garamond" w:hAnsi="Garamond"/>
          <w:sz w:val="22"/>
          <w:szCs w:val="22"/>
        </w:rPr>
        <w:t>г</w:t>
      </w:r>
      <w:r>
        <w:rPr>
          <w:rFonts w:eastAsia="TimesNewRoman;MS Gothic" w:cs="Garamond" w:ascii="Garamond" w:hAnsi="Garamond"/>
          <w:sz w:val="22"/>
          <w:szCs w:val="22"/>
          <w:lang w:val="en-US"/>
        </w:rPr>
        <w:t xml:space="preserve">. </w:t>
      </w:r>
      <w:r>
        <w:rPr>
          <w:rFonts w:eastAsia="TimesNewRoman;MS Gothic" w:cs="Garamond" w:ascii="Garamond" w:hAnsi="Garamond"/>
          <w:i/>
          <w:sz w:val="22"/>
          <w:szCs w:val="22"/>
        </w:rPr>
        <w:t>Архив</w:t>
      </w:r>
      <w:r>
        <w:rPr>
          <w:rFonts w:eastAsia="TimesNewRoman;MS Gothic" w:cs="Garamond" w:ascii="Garamond" w:hAnsi="Garamond"/>
          <w:i/>
          <w:sz w:val="22"/>
          <w:szCs w:val="22"/>
          <w:lang w:val="en-US"/>
        </w:rPr>
        <w:t xml:space="preserve"> </w:t>
      </w:r>
      <w:r>
        <w:rPr>
          <w:rFonts w:eastAsia="TimesNewRoman;MS Gothic" w:cs="Garamond" w:ascii="Garamond" w:hAnsi="Garamond"/>
          <w:i/>
          <w:sz w:val="22"/>
          <w:szCs w:val="22"/>
        </w:rPr>
        <w:t>ИЛИ</w:t>
      </w:r>
      <w:r>
        <w:rPr>
          <w:rFonts w:eastAsia="TimesNewRoman;MS Gothic" w:cs="Garamond" w:ascii="Garamond" w:hAnsi="Garamond"/>
          <w:i/>
          <w:sz w:val="22"/>
          <w:szCs w:val="22"/>
          <w:lang w:val="en-US"/>
        </w:rPr>
        <w:t xml:space="preserve"> </w:t>
      </w:r>
      <w:r>
        <w:rPr>
          <w:rFonts w:eastAsia="TimesNewRoman;MS Gothic" w:cs="Garamond" w:ascii="Garamond" w:hAnsi="Garamond"/>
          <w:i/>
          <w:sz w:val="22"/>
          <w:szCs w:val="22"/>
        </w:rPr>
        <w:t>РАН</w:t>
      </w:r>
      <w:r>
        <w:rPr>
          <w:rFonts w:eastAsia="TimesNewRoman;MS Gothic" w:cs="Garamond" w:ascii="Garamond" w:hAnsi="Garamond"/>
          <w:sz w:val="22"/>
          <w:szCs w:val="22"/>
          <w:lang w:val="en-US"/>
        </w:rPr>
        <w:t xml:space="preserve">. </w:t>
      </w:r>
      <w:r>
        <w:rPr>
          <w:rFonts w:eastAsia="TimesNewRoman;MS Gothic" w:cs="Garamond" w:ascii="Garamond" w:hAnsi="Garamond"/>
          <w:sz w:val="22"/>
          <w:szCs w:val="22"/>
        </w:rPr>
        <w:t>С</w:t>
      </w:r>
      <w:r>
        <w:rPr>
          <w:rFonts w:eastAsia="TimesNewRoman;MS Gothic" w:cs="Garamond" w:ascii="Garamond" w:hAnsi="Garamond"/>
          <w:sz w:val="22"/>
          <w:szCs w:val="22"/>
          <w:lang w:val="en-US"/>
        </w:rPr>
        <w:t xml:space="preserve">. 1010707–1010716; </w:t>
      </w:r>
      <w:r>
        <w:rPr>
          <w:rFonts w:eastAsia="TimesNewRoman;MS Gothic" w:cs="Garamond" w:ascii="Garamond" w:hAnsi="Garamond"/>
          <w:sz w:val="22"/>
          <w:szCs w:val="22"/>
        </w:rPr>
        <w:t>с</w:t>
      </w:r>
      <w:r>
        <w:rPr>
          <w:rFonts w:eastAsia="TimesNewRoman;MS Gothic" w:cs="Garamond" w:ascii="Garamond" w:hAnsi="Garamond"/>
          <w:sz w:val="22"/>
          <w:szCs w:val="22"/>
          <w:lang w:val="en-US"/>
        </w:rPr>
        <w:t xml:space="preserve">. 1010206–1010562 [Lebedeva E. P. Texts in Evenki recorded in expeditions. </w:t>
      </w:r>
      <w:r>
        <w:rPr>
          <w:rFonts w:eastAsia="TimesNewRoman;MS Gothic" w:cs="Garamond" w:ascii="Garamond" w:hAnsi="Garamond"/>
          <w:i/>
          <w:sz w:val="22"/>
          <w:szCs w:val="22"/>
          <w:lang w:val="en-US"/>
        </w:rPr>
        <w:t>Archive of ILR RAN</w:t>
      </w:r>
      <w:r>
        <w:rPr>
          <w:rFonts w:eastAsia="TimesNewRoman;MS Gothic" w:cs="Garamond" w:ascii="Garamond" w:hAnsi="Garamond"/>
          <w:sz w:val="22"/>
          <w:szCs w:val="22"/>
          <w:lang w:val="en-US"/>
        </w:rPr>
        <w:t>. Pp. 1010707–1010716; Pp. 1010206–1010562 (in Russian)].</w:t>
      </w:r>
    </w:p>
    <w:p>
      <w:pPr>
        <w:pStyle w:val="Normal"/>
        <w:tabs>
          <w:tab w:val="left" w:pos="284" w:leader="none"/>
        </w:tabs>
        <w:ind w:start="720" w:end="-31" w:hanging="720"/>
        <w:jc w:val="both"/>
        <w:rPr/>
      </w:pPr>
      <w:r>
        <w:rPr>
          <w:rFonts w:cs="Garamond" w:ascii="Garamond" w:hAnsi="Garamond"/>
          <w:sz w:val="22"/>
          <w:szCs w:val="22"/>
        </w:rPr>
        <w:t xml:space="preserve">Мальчуков А. Л. </w:t>
      </w:r>
      <w:r>
        <w:rPr>
          <w:rFonts w:cs="Garamond" w:ascii="Garamond" w:hAnsi="Garamond"/>
          <w:i/>
          <w:sz w:val="22"/>
          <w:szCs w:val="22"/>
        </w:rPr>
        <w:t>Синтаксис эвенского языка: структурные, семантические, коммуникативные аспекты.</w:t>
      </w:r>
      <w:r>
        <w:rPr>
          <w:rFonts w:cs="Garamond" w:ascii="Garamond" w:hAnsi="Garamond"/>
          <w:sz w:val="22"/>
          <w:szCs w:val="22"/>
        </w:rPr>
        <w:t xml:space="preserve"> СПб</w:t>
      </w:r>
      <w:r>
        <w:rPr>
          <w:rFonts w:cs="Garamond" w:ascii="Garamond" w:hAnsi="Garamond"/>
          <w:sz w:val="22"/>
          <w:szCs w:val="22"/>
          <w:lang w:val="en-US"/>
        </w:rPr>
        <w:t xml:space="preserve">., 2008 [Mal’chukov A. L. </w:t>
      </w:r>
      <w:r>
        <w:rPr>
          <w:rFonts w:cs="Garamond" w:ascii="Garamond" w:hAnsi="Garamond"/>
          <w:i/>
          <w:sz w:val="22"/>
          <w:szCs w:val="22"/>
          <w:lang w:val="en-US"/>
        </w:rPr>
        <w:t>Syntax of the Even language: structural, semantic, communicative aspects</w:t>
      </w:r>
      <w:r>
        <w:rPr>
          <w:rFonts w:cs="Garamond" w:ascii="Garamond" w:hAnsi="Garamond"/>
          <w:sz w:val="22"/>
          <w:szCs w:val="22"/>
          <w:lang w:val="en-US"/>
        </w:rPr>
        <w:t>. Saint-Petersburg, 2008</w:t>
      </w:r>
      <w:r>
        <w:rPr>
          <w:rFonts w:cs="Garamond" w:ascii="Garamond" w:hAnsi="Garamond"/>
          <w:sz w:val="22"/>
          <w:szCs w:val="22"/>
        </w:rPr>
        <w:t xml:space="preserve"> </w:t>
      </w:r>
      <w:r>
        <w:rPr>
          <w:rFonts w:cs="Garamond" w:ascii="Garamond" w:hAnsi="Garamond"/>
          <w:sz w:val="22"/>
          <w:szCs w:val="22"/>
          <w:lang w:val="en-US"/>
        </w:rPr>
        <w:t>(in Russian)].</w:t>
      </w:r>
    </w:p>
    <w:p>
      <w:pPr>
        <w:pStyle w:val="Normal"/>
        <w:ind w:start="720" w:end="-31" w:hanging="720"/>
        <w:jc w:val="both"/>
        <w:rPr>
          <w:rFonts w:ascii="Garamond" w:hAnsi="Garamond" w:cs="Garamond"/>
          <w:sz w:val="22"/>
          <w:szCs w:val="22"/>
        </w:rPr>
      </w:pPr>
      <w:r>
        <w:rPr>
          <w:rFonts w:cs="Garamond" w:ascii="Garamond" w:hAnsi="Garamond"/>
          <w:sz w:val="22"/>
          <w:szCs w:val="22"/>
        </w:rPr>
        <w:t xml:space="preserve">Мыреева А. Н. </w:t>
      </w:r>
      <w:r>
        <w:rPr>
          <w:rFonts w:cs="Garamond" w:ascii="Garamond" w:hAnsi="Garamond"/>
          <w:i/>
          <w:sz w:val="22"/>
          <w:szCs w:val="22"/>
        </w:rPr>
        <w:t>Эвенкийско-русский словарь</w:t>
      </w:r>
      <w:r>
        <w:rPr>
          <w:rFonts w:cs="Garamond" w:ascii="Garamond" w:hAnsi="Garamond"/>
          <w:sz w:val="22"/>
          <w:szCs w:val="22"/>
        </w:rPr>
        <w:t>. Новосибирск</w:t>
      </w:r>
      <w:r>
        <w:rPr>
          <w:rFonts w:cs="Garamond" w:ascii="Garamond" w:hAnsi="Garamond"/>
          <w:sz w:val="22"/>
          <w:szCs w:val="22"/>
          <w:lang w:val="en-US"/>
        </w:rPr>
        <w:t>, 2004 [</w:t>
      </w:r>
      <w:r>
        <w:rPr>
          <w:rFonts w:eastAsia="TimesNewRoman;MS Gothic" w:cs="Garamond" w:ascii="Garamond" w:hAnsi="Garamond"/>
          <w:sz w:val="22"/>
          <w:szCs w:val="22"/>
          <w:lang w:val="en-US"/>
        </w:rPr>
        <w:t xml:space="preserve">Myreeva A. N. </w:t>
      </w:r>
      <w:r>
        <w:rPr>
          <w:rFonts w:eastAsia="TimesNewRoman;MS Gothic" w:cs="Garamond" w:ascii="Garamond" w:hAnsi="Garamond"/>
          <w:i/>
          <w:sz w:val="22"/>
          <w:szCs w:val="22"/>
          <w:lang w:val="en-US"/>
        </w:rPr>
        <w:t>The Evenki-Russian dictionary</w:t>
      </w:r>
      <w:r>
        <w:rPr>
          <w:rFonts w:eastAsia="TimesNewRoman;MS Gothic" w:cs="Garamond" w:ascii="Garamond" w:hAnsi="Garamond"/>
          <w:sz w:val="22"/>
          <w:szCs w:val="22"/>
          <w:lang w:val="en-US"/>
        </w:rPr>
        <w:t>. Novosibirsk</w:t>
      </w:r>
      <w:r>
        <w:rPr>
          <w:rFonts w:eastAsia="TimesNewRoman;MS Gothic" w:cs="Garamond" w:ascii="Garamond" w:hAnsi="Garamond"/>
          <w:sz w:val="22"/>
          <w:szCs w:val="22"/>
        </w:rPr>
        <w:t>, 2004 (</w:t>
      </w:r>
      <w:r>
        <w:rPr>
          <w:rFonts w:eastAsia="TimesNewRoman;MS Gothic" w:cs="Garamond" w:ascii="Garamond" w:hAnsi="Garamond"/>
          <w:sz w:val="22"/>
          <w:szCs w:val="22"/>
          <w:lang w:val="en-US"/>
        </w:rPr>
        <w:t>in</w:t>
      </w:r>
      <w:r>
        <w:rPr>
          <w:rFonts w:eastAsia="TimesNewRoman;MS Gothic" w:cs="Garamond" w:ascii="Garamond" w:hAnsi="Garamond"/>
          <w:sz w:val="22"/>
          <w:szCs w:val="22"/>
        </w:rPr>
        <w:t xml:space="preserve"> </w:t>
      </w:r>
      <w:r>
        <w:rPr>
          <w:rFonts w:eastAsia="TimesNewRoman;MS Gothic" w:cs="Garamond" w:ascii="Garamond" w:hAnsi="Garamond"/>
          <w:sz w:val="22"/>
          <w:szCs w:val="22"/>
          <w:lang w:val="en-US"/>
        </w:rPr>
        <w:t>Russian</w:t>
      </w:r>
      <w:r>
        <w:rPr>
          <w:rFonts w:eastAsia="TimesNewRoman;MS Gothic" w:cs="Garamond" w:ascii="Garamond" w:hAnsi="Garamond"/>
          <w:sz w:val="22"/>
          <w:szCs w:val="22"/>
        </w:rPr>
        <w:t>)].</w:t>
      </w:r>
    </w:p>
    <w:p>
      <w:pPr>
        <w:pStyle w:val="Normal"/>
        <w:autoSpaceDE w:val="false"/>
        <w:ind w:start="720" w:end="-31" w:hanging="720"/>
        <w:jc w:val="both"/>
        <w:rPr/>
      </w:pPr>
      <w:r>
        <w:rPr>
          <w:rFonts w:eastAsia="TimesNewRomanPS-ItalicMT;MS Mincho" w:cs="Garamond" w:ascii="Garamond" w:hAnsi="Garamond"/>
          <w:iCs/>
          <w:sz w:val="22"/>
          <w:szCs w:val="22"/>
        </w:rPr>
        <w:t>Рудницкая Е. Л.</w:t>
      </w:r>
      <w:r>
        <w:rPr>
          <w:rFonts w:eastAsia="TimesNewRomanPSMT;MS Gothic" w:cs="Garamond" w:ascii="Garamond" w:hAnsi="Garamond"/>
          <w:sz w:val="22"/>
          <w:szCs w:val="22"/>
        </w:rPr>
        <w:t xml:space="preserve"> Грамматические характеристики устных рассказов 2005–2011 гг. как свидетельство намечающихся тенденций изменения в разговорном эвенкийском языке. </w:t>
      </w:r>
      <w:r>
        <w:rPr>
          <w:rFonts w:eastAsia="TimesNewRomanPSMT;MS Gothic" w:cs="Garamond" w:ascii="Garamond" w:hAnsi="Garamond"/>
          <w:i/>
          <w:sz w:val="22"/>
          <w:szCs w:val="22"/>
        </w:rPr>
        <w:t>Сибирский филологический журнал</w:t>
      </w:r>
      <w:r>
        <w:rPr>
          <w:rFonts w:eastAsia="TimesNewRomanPSMT;MS Gothic" w:cs="Garamond" w:ascii="Garamond" w:hAnsi="Garamond"/>
          <w:sz w:val="22"/>
          <w:szCs w:val="22"/>
        </w:rPr>
        <w:t xml:space="preserve">. </w:t>
      </w:r>
      <w:r>
        <w:rPr>
          <w:rFonts w:eastAsia="TimesNewRomanPSMT;MS Gothic" w:cs="Garamond" w:ascii="Garamond" w:hAnsi="Garamond"/>
          <w:sz w:val="22"/>
          <w:szCs w:val="22"/>
          <w:lang w:val="en-US"/>
        </w:rPr>
        <w:t xml:space="preserve">2015. № 2. </w:t>
      </w:r>
      <w:r>
        <w:rPr>
          <w:rFonts w:eastAsia="TimesNewRomanPSMT;MS Gothic" w:cs="Garamond" w:ascii="Garamond" w:hAnsi="Garamond"/>
          <w:sz w:val="22"/>
          <w:szCs w:val="22"/>
        </w:rPr>
        <w:t>С</w:t>
      </w:r>
      <w:r>
        <w:rPr>
          <w:rFonts w:eastAsia="TimesNewRomanPSMT;MS Gothic" w:cs="Garamond" w:ascii="Garamond" w:hAnsi="Garamond"/>
          <w:sz w:val="22"/>
          <w:szCs w:val="22"/>
          <w:lang w:val="en-US"/>
        </w:rPr>
        <w:t xml:space="preserve">. 153–163 [Rudnitskaya E. L. Grammatical features of the oral stories of 2005–2011 as evidence for the tendencies of change in the colloquial Evenki language coming up. </w:t>
      </w:r>
      <w:r>
        <w:rPr>
          <w:rFonts w:eastAsia="TimesNewRomanPSMT;MS Gothic" w:cs="Garamond" w:ascii="Garamond" w:hAnsi="Garamond"/>
          <w:i/>
          <w:sz w:val="22"/>
          <w:szCs w:val="22"/>
          <w:lang w:val="en-US"/>
        </w:rPr>
        <w:t>Siberian Journal of Philology</w:t>
      </w:r>
      <w:r>
        <w:rPr>
          <w:rFonts w:eastAsia="TimesNewRomanPSMT;MS Gothic" w:cs="Garamond" w:ascii="Garamond" w:hAnsi="Garamond"/>
          <w:sz w:val="22"/>
          <w:szCs w:val="22"/>
          <w:lang w:val="en-US"/>
        </w:rPr>
        <w:t xml:space="preserve">. 2015. 2. Pp. 153–163 </w:t>
      </w:r>
      <w:r>
        <w:rPr>
          <w:rFonts w:eastAsia="TimesNewRoman;MS Gothic" w:cs="Garamond" w:ascii="Garamond" w:hAnsi="Garamond"/>
          <w:sz w:val="22"/>
          <w:szCs w:val="22"/>
          <w:lang w:val="en-US"/>
        </w:rPr>
        <w:t>(in</w:t>
      </w:r>
      <w:r>
        <w:rPr>
          <w:rFonts w:eastAsia="TimesNewRoman;MS Gothic" w:cs="Garamond" w:ascii="Garamond" w:hAnsi="Garamond"/>
          <w:sz w:val="22"/>
          <w:szCs w:val="22"/>
        </w:rPr>
        <w:t> </w:t>
      </w:r>
      <w:r>
        <w:rPr>
          <w:rFonts w:eastAsia="TimesNewRoman;MS Gothic" w:cs="Garamond" w:ascii="Garamond" w:hAnsi="Garamond"/>
          <w:sz w:val="22"/>
          <w:szCs w:val="22"/>
          <w:lang w:val="en-US"/>
        </w:rPr>
        <w:t>Russian)</w:t>
      </w:r>
      <w:r>
        <w:rPr>
          <w:rFonts w:eastAsia="TimesNewRomanPSMT;MS Gothic" w:cs="Garamond" w:ascii="Garamond" w:hAnsi="Garamond"/>
          <w:sz w:val="22"/>
          <w:szCs w:val="22"/>
          <w:lang w:val="en-US"/>
        </w:rPr>
        <w:t>].</w:t>
      </w:r>
    </w:p>
    <w:p>
      <w:pPr>
        <w:pStyle w:val="Normal"/>
        <w:autoSpaceDE w:val="false"/>
        <w:ind w:start="720" w:end="-31" w:hanging="720"/>
        <w:jc w:val="both"/>
        <w:rPr>
          <w:rFonts w:ascii="Garamond" w:hAnsi="Garamond" w:eastAsia="TimesNewRomanPSMT;MS Gothic" w:cs="Garamond"/>
          <w:sz w:val="22"/>
          <w:szCs w:val="22"/>
          <w:lang w:val="en-US"/>
        </w:rPr>
      </w:pPr>
      <w:r>
        <w:rPr>
          <w:rFonts w:cs="Garamond" w:ascii="Garamond" w:hAnsi="Garamond"/>
          <w:i/>
          <w:sz w:val="22"/>
          <w:szCs w:val="22"/>
        </w:rPr>
        <w:t>Сравнительный словарь тунгусо-маньчжурских языков: Материалы к этимологическому словарю.</w:t>
      </w:r>
      <w:r>
        <w:rPr>
          <w:rFonts w:cs="Garamond" w:ascii="Garamond" w:hAnsi="Garamond"/>
          <w:sz w:val="22"/>
          <w:szCs w:val="22"/>
        </w:rPr>
        <w:t xml:space="preserve"> В</w:t>
      </w:r>
      <w:r>
        <w:rPr>
          <w:rFonts w:cs="Garamond" w:ascii="Garamond" w:hAnsi="Garamond"/>
          <w:sz w:val="22"/>
          <w:szCs w:val="22"/>
          <w:lang w:val="en-US"/>
        </w:rPr>
        <w:t xml:space="preserve"> 2-</w:t>
      </w:r>
      <w:r>
        <w:rPr>
          <w:rFonts w:cs="Garamond" w:ascii="Garamond" w:hAnsi="Garamond"/>
          <w:sz w:val="22"/>
          <w:szCs w:val="22"/>
        </w:rPr>
        <w:t>х</w:t>
      </w:r>
      <w:r>
        <w:rPr>
          <w:rFonts w:cs="Garamond" w:ascii="Garamond" w:hAnsi="Garamond"/>
          <w:sz w:val="22"/>
          <w:szCs w:val="22"/>
          <w:lang w:val="en-US"/>
        </w:rPr>
        <w:t xml:space="preserve"> </w:t>
      </w:r>
      <w:r>
        <w:rPr>
          <w:rFonts w:cs="Garamond" w:ascii="Garamond" w:hAnsi="Garamond"/>
          <w:sz w:val="22"/>
          <w:szCs w:val="22"/>
        </w:rPr>
        <w:t>томах</w:t>
      </w:r>
      <w:r>
        <w:rPr>
          <w:rFonts w:cs="Garamond" w:ascii="Garamond" w:hAnsi="Garamond"/>
          <w:sz w:val="22"/>
          <w:szCs w:val="22"/>
          <w:lang w:val="en-US"/>
        </w:rPr>
        <w:t xml:space="preserve">. </w:t>
      </w:r>
      <w:r>
        <w:rPr>
          <w:rFonts w:cs="Garamond" w:ascii="Garamond" w:hAnsi="Garamond"/>
          <w:sz w:val="22"/>
          <w:szCs w:val="22"/>
        </w:rPr>
        <w:t>Отв</w:t>
      </w:r>
      <w:r>
        <w:rPr>
          <w:rFonts w:cs="Garamond" w:ascii="Garamond" w:hAnsi="Garamond"/>
          <w:sz w:val="22"/>
          <w:szCs w:val="22"/>
          <w:lang w:val="en-US"/>
        </w:rPr>
        <w:t xml:space="preserve">. </w:t>
      </w:r>
      <w:r>
        <w:rPr>
          <w:rFonts w:cs="Garamond" w:ascii="Garamond" w:hAnsi="Garamond"/>
          <w:sz w:val="22"/>
          <w:szCs w:val="22"/>
        </w:rPr>
        <w:t>ред</w:t>
      </w:r>
      <w:r>
        <w:rPr>
          <w:rFonts w:cs="Garamond" w:ascii="Garamond" w:hAnsi="Garamond"/>
          <w:sz w:val="22"/>
          <w:szCs w:val="22"/>
          <w:lang w:val="en-US"/>
        </w:rPr>
        <w:t xml:space="preserve">. </w:t>
      </w:r>
      <w:r>
        <w:rPr>
          <w:rFonts w:cs="Garamond" w:ascii="Garamond" w:hAnsi="Garamond"/>
          <w:sz w:val="22"/>
          <w:szCs w:val="22"/>
        </w:rPr>
        <w:t>Цинциус</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sz w:val="22"/>
          <w:szCs w:val="22"/>
        </w:rPr>
        <w:t>Т</w:t>
      </w:r>
      <w:r>
        <w:rPr>
          <w:rFonts w:cs="Garamond" w:ascii="Garamond" w:hAnsi="Garamond"/>
          <w:sz w:val="22"/>
          <w:szCs w:val="22"/>
          <w:lang w:val="en-US"/>
        </w:rPr>
        <w:t xml:space="preserve">. I. </w:t>
      </w:r>
      <w:r>
        <w:rPr>
          <w:rFonts w:cs="Garamond" w:ascii="Garamond" w:hAnsi="Garamond"/>
          <w:sz w:val="22"/>
          <w:szCs w:val="22"/>
        </w:rPr>
        <w:t>Л</w:t>
      </w:r>
      <w:r>
        <w:rPr>
          <w:rFonts w:cs="Garamond" w:ascii="Garamond" w:hAnsi="Garamond"/>
          <w:sz w:val="22"/>
          <w:szCs w:val="22"/>
          <w:lang w:val="en-US"/>
        </w:rPr>
        <w:t xml:space="preserve">., 1975. </w:t>
      </w:r>
      <w:r>
        <w:rPr>
          <w:rFonts w:cs="Garamond" w:ascii="Garamond" w:hAnsi="Garamond"/>
          <w:sz w:val="22"/>
          <w:szCs w:val="22"/>
        </w:rPr>
        <w:t>Т</w:t>
      </w:r>
      <w:r>
        <w:rPr>
          <w:rFonts w:cs="Garamond" w:ascii="Garamond" w:hAnsi="Garamond"/>
          <w:sz w:val="22"/>
          <w:szCs w:val="22"/>
          <w:lang w:val="en-US"/>
        </w:rPr>
        <w:t xml:space="preserve">. II. </w:t>
      </w:r>
      <w:r>
        <w:rPr>
          <w:rFonts w:cs="Garamond" w:ascii="Garamond" w:hAnsi="Garamond"/>
          <w:sz w:val="22"/>
          <w:szCs w:val="22"/>
        </w:rPr>
        <w:t>Л</w:t>
      </w:r>
      <w:r>
        <w:rPr>
          <w:rFonts w:cs="Garamond" w:ascii="Garamond" w:hAnsi="Garamond"/>
          <w:sz w:val="22"/>
          <w:szCs w:val="22"/>
          <w:lang w:val="en-US"/>
        </w:rPr>
        <w:t>., 1977 [</w:t>
      </w:r>
      <w:r>
        <w:rPr>
          <w:rFonts w:cs="Garamond" w:ascii="Garamond" w:hAnsi="Garamond"/>
          <w:i/>
          <w:sz w:val="22"/>
          <w:szCs w:val="22"/>
          <w:lang w:val="en-US"/>
        </w:rPr>
        <w:t>Comparative dictionary of Tungus and Manchu languages: Materials for an etymological dictionary.</w:t>
      </w:r>
      <w:r>
        <w:rPr>
          <w:rFonts w:cs="Garamond" w:ascii="Garamond" w:hAnsi="Garamond"/>
          <w:sz w:val="22"/>
          <w:szCs w:val="22"/>
          <w:lang w:val="en-US"/>
        </w:rPr>
        <w:t xml:space="preserve"> Vol. I–II. Ed. by V. I. Tsintsius. Saint Petersburg, 1975, 1977 (in Russian)].</w:t>
      </w:r>
    </w:p>
    <w:p>
      <w:pPr>
        <w:pStyle w:val="Normal"/>
        <w:autoSpaceDE w:val="false"/>
        <w:ind w:start="720" w:end="-31" w:hanging="720"/>
        <w:jc w:val="both"/>
        <w:rPr>
          <w:rFonts w:ascii="Garamond" w:hAnsi="Garamond" w:eastAsia="TimesNewRomanPSMT;MS Gothic" w:cs="Garamond"/>
          <w:sz w:val="22"/>
          <w:szCs w:val="22"/>
          <w:lang w:val="en-US"/>
        </w:rPr>
      </w:pPr>
      <w:r>
        <w:rPr>
          <w:rFonts w:cs="Garamond" w:ascii="Garamond" w:hAnsi="Garamond"/>
          <w:sz w:val="22"/>
          <w:szCs w:val="22"/>
          <w:lang w:val="en-US"/>
        </w:rPr>
        <w:t xml:space="preserve">Blažek V. </w:t>
      </w:r>
      <w:r>
        <w:rPr>
          <w:rFonts w:cs="Garamond" w:ascii="Garamond" w:hAnsi="Garamond"/>
          <w:bCs/>
          <w:i/>
          <w:sz w:val="22"/>
          <w:szCs w:val="22"/>
          <w:lang w:val="en-US"/>
        </w:rPr>
        <w:t>Altaic Languages:</w:t>
      </w:r>
      <w:r>
        <w:rPr>
          <w:rFonts w:cs="Garamond" w:ascii="Garamond" w:hAnsi="Garamond"/>
          <w:b/>
          <w:bCs/>
          <w:i/>
          <w:sz w:val="22"/>
          <w:szCs w:val="22"/>
          <w:lang w:val="en-US"/>
        </w:rPr>
        <w:t xml:space="preserve"> </w:t>
      </w:r>
      <w:r>
        <w:rPr>
          <w:rFonts w:cs="Garamond" w:ascii="Garamond" w:hAnsi="Garamond"/>
          <w:i/>
          <w:sz w:val="22"/>
          <w:szCs w:val="22"/>
          <w:lang w:val="en-US"/>
        </w:rPr>
        <w:t>History of research, survey, classification, and a sketch of comparative grammar</w:t>
      </w:r>
      <w:r>
        <w:rPr>
          <w:rFonts w:cs="Garamond" w:ascii="Garamond" w:hAnsi="Garamond"/>
          <w:sz w:val="22"/>
          <w:szCs w:val="22"/>
          <w:lang w:val="en-US"/>
        </w:rPr>
        <w:t>. In collaboration with Schwarz M. and Srba O. Brno, 2019.</w:t>
      </w:r>
    </w:p>
    <w:p>
      <w:pPr>
        <w:pStyle w:val="Normal"/>
        <w:numPr>
          <w:ilvl w:val="0"/>
          <w:numId w:val="0"/>
        </w:numPr>
        <w:ind w:start="720" w:end="-31" w:hanging="720"/>
        <w:jc w:val="both"/>
        <w:outlineLvl w:val="4"/>
        <w:rPr>
          <w:rFonts w:ascii="Garamond" w:hAnsi="Garamond" w:cs="Garamond"/>
          <w:sz w:val="22"/>
          <w:szCs w:val="22"/>
          <w:lang w:val="en-US"/>
        </w:rPr>
      </w:pPr>
      <w:r>
        <w:rPr>
          <w:rFonts w:cs="Garamond" w:ascii="Garamond" w:hAnsi="Garamond"/>
          <w:sz w:val="22"/>
          <w:szCs w:val="22"/>
          <w:lang w:val="en-US"/>
        </w:rPr>
        <w:t xml:space="preserve">Starostin S., Dybo A., Mudrak O. </w:t>
      </w:r>
      <w:r>
        <w:rPr>
          <w:rFonts w:cs="Garamond" w:ascii="Garamond" w:hAnsi="Garamond"/>
          <w:i/>
          <w:sz w:val="22"/>
          <w:szCs w:val="22"/>
          <w:lang w:val="en-US"/>
        </w:rPr>
        <w:t>Etymological dictionary of the Altaic languages</w:t>
      </w:r>
      <w:r>
        <w:rPr>
          <w:rFonts w:cs="Garamond" w:ascii="Garamond" w:hAnsi="Garamond"/>
          <w:sz w:val="22"/>
          <w:szCs w:val="22"/>
          <w:lang w:val="en-US"/>
        </w:rPr>
        <w:t xml:space="preserve">. With assistance of Gruntov I. and Glumov V. </w:t>
      </w:r>
      <w:r>
        <w:rPr>
          <w:rFonts w:eastAsia="Arial Unicode MS;Arial" w:cs="Garamond" w:ascii="Garamond" w:hAnsi="Garamond"/>
          <w:sz w:val="22"/>
          <w:szCs w:val="22"/>
          <w:lang w:val="en-US"/>
        </w:rPr>
        <w:t>Leiden, Boston, 2003.</w:t>
      </w:r>
    </w:p>
    <w:p>
      <w:pPr>
        <w:pStyle w:val="Normal"/>
        <w:autoSpaceDE w:val="false"/>
        <w:ind w:start="720" w:end="-31" w:hanging="720"/>
        <w:jc w:val="both"/>
        <w:rPr>
          <w:rFonts w:ascii="Garamond" w:hAnsi="Garamond" w:cs="Garamond"/>
          <w:sz w:val="22"/>
          <w:szCs w:val="22"/>
          <w:lang w:val="en-US"/>
        </w:rPr>
      </w:pPr>
      <w:r>
        <w:rPr>
          <w:rFonts w:cs="Garamond" w:ascii="Garamond" w:hAnsi="Garamond"/>
          <w:i/>
          <w:sz w:val="22"/>
          <w:szCs w:val="22"/>
          <w:lang w:val="en-US"/>
        </w:rPr>
        <w:t>Word-Formation. An International Handbook of the Languages of Europe</w:t>
      </w:r>
      <w:r>
        <w:rPr>
          <w:rFonts w:cs="Garamond" w:ascii="Garamond" w:hAnsi="Garamond"/>
          <w:sz w:val="22"/>
          <w:szCs w:val="22"/>
          <w:lang w:val="en-US"/>
        </w:rPr>
        <w:t>. Vol. 4. Ed. by P. O. Müller, I. Ohnheiser, S. Olsen, F. Rainer. Berlin, Boston, 2016a.</w:t>
      </w:r>
    </w:p>
    <w:p>
      <w:pPr>
        <w:pStyle w:val="Normal"/>
        <w:autoSpaceDE w:val="false"/>
        <w:ind w:start="720" w:end="-31" w:hanging="720"/>
        <w:jc w:val="both"/>
        <w:rPr>
          <w:rFonts w:ascii="Garamond" w:hAnsi="Garamond" w:cs="Garamond"/>
          <w:sz w:val="22"/>
          <w:szCs w:val="22"/>
        </w:rPr>
      </w:pPr>
      <w:r>
        <w:rPr>
          <w:rFonts w:cs="Garamond" w:ascii="Garamond" w:hAnsi="Garamond"/>
          <w:i/>
          <w:sz w:val="22"/>
          <w:szCs w:val="22"/>
          <w:lang w:val="en-US"/>
        </w:rPr>
        <w:t>Word-Formation. An International Handbook of the Languages of Europe.</w:t>
      </w:r>
      <w:r>
        <w:rPr>
          <w:rFonts w:cs="Garamond" w:ascii="Garamond" w:hAnsi="Garamond"/>
          <w:sz w:val="22"/>
          <w:szCs w:val="22"/>
          <w:lang w:val="en-US"/>
        </w:rPr>
        <w:t xml:space="preserve"> Vol. 5. Ed. by P. O. Müller, I. Ohnheiser, S. Olsen, F. Rainer. Berlin, Boston</w:t>
      </w:r>
      <w:r>
        <w:rPr>
          <w:rFonts w:cs="Garamond" w:ascii="Garamond" w:hAnsi="Garamond"/>
          <w:sz w:val="22"/>
          <w:szCs w:val="22"/>
        </w:rPr>
        <w:t>, 2016</w:t>
      </w:r>
      <w:r>
        <w:rPr>
          <w:rFonts w:cs="Garamond" w:ascii="Garamond" w:hAnsi="Garamond"/>
          <w:sz w:val="22"/>
          <w:szCs w:val="22"/>
          <w:lang w:val="en-US"/>
        </w:rPr>
        <w:t>b</w:t>
      </w:r>
      <w:r>
        <w:rPr>
          <w:rFonts w:cs="Garamond" w:ascii="Garamond" w:hAnsi="Garamond"/>
          <w:sz w:val="22"/>
          <w:szCs w:val="22"/>
        </w:rPr>
        <w:t>.</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autoSpaceDE w:val="false"/>
        <w:ind w:start="720" w:end="-31" w:hanging="720"/>
        <w:jc w:val="center"/>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autoSpaceDE w:val="false"/>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i/>
          <w:sz w:val="22"/>
          <w:szCs w:val="22"/>
        </w:rPr>
        <w:t>Корпусы</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этнографии и антропологии РАН (КИЭА РАН)</w:t>
      </w:r>
      <w:r>
        <w:rPr>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hyperlink r:id="rId4">
        <w:r>
          <w:rPr>
            <w:rStyle w:val="Style15"/>
            <w:rFonts w:cs="Garamond" w:ascii="Garamond" w:hAnsi="Garamond"/>
            <w:color w:val="000000"/>
            <w:sz w:val="22"/>
            <w:szCs w:val="22"/>
            <w:u w:val="none"/>
            <w:lang w:val="en-US"/>
          </w:rPr>
          <w:t>http</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corpora</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iea</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ras</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ru</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corpora</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texts</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php</w:t>
        </w:r>
      </w:hyperlink>
      <w:r>
        <w:rPr>
          <w:rStyle w:val="Style15"/>
          <w:rFonts w:cs="Garamond" w:ascii="Garamond" w:hAnsi="Garamond"/>
          <w:color w:val="000000"/>
          <w:sz w:val="22"/>
          <w:szCs w:val="22"/>
          <w:u w:val="none"/>
        </w:rPr>
        <w:t xml:space="preserve"> (дата обращения 15.09.2019).</w:t>
      </w:r>
    </w:p>
    <w:p>
      <w:pPr>
        <w:pStyle w:val="Normal"/>
        <w:autoSpaceDE w:val="false"/>
        <w:ind w:start="720" w:end="-31" w:hanging="720"/>
        <w:jc w:val="both"/>
        <w:rPr/>
      </w:pPr>
      <w:r>
        <w:rPr>
          <w:rFonts w:eastAsia="TimesNewRoman;MS Gothic" w:cs="Garamond" w:ascii="Garamond" w:hAnsi="Garamond"/>
          <w:i/>
          <w:sz w:val="22"/>
          <w:szCs w:val="22"/>
        </w:rPr>
        <w:t>Малые языки Сибири: наше культурное наследие</w:t>
      </w:r>
      <w:r>
        <w:rPr>
          <w:rFonts w:eastAsia="TimesNewRoman;MS Gothic" w:cs="Garamond" w:ascii="Garamond" w:hAnsi="Garamond"/>
          <w:sz w:val="22"/>
          <w:szCs w:val="22"/>
        </w:rPr>
        <w:t xml:space="preserve">. </w:t>
      </w:r>
      <w:r>
        <w:rPr>
          <w:rFonts w:eastAsia="TimesNewRoman;MS Gothic" w:cs="Garamond" w:ascii="Garamond" w:hAnsi="Garamond"/>
          <w:sz w:val="22"/>
          <w:szCs w:val="22"/>
          <w:lang w:val="en-US"/>
        </w:rPr>
        <w:t>URL</w:t>
      </w:r>
      <w:r>
        <w:rPr>
          <w:rFonts w:eastAsia="TimesNewRoman;MS Gothic" w:cs="Garamond" w:ascii="Garamond" w:hAnsi="Garamond"/>
          <w:sz w:val="22"/>
          <w:szCs w:val="22"/>
        </w:rPr>
        <w:t xml:space="preserve">: </w:t>
      </w:r>
      <w:hyperlink r:id="rId5">
        <w:r>
          <w:rPr>
            <w:rStyle w:val="Style15"/>
            <w:rFonts w:cs="Garamond" w:ascii="Garamond" w:hAnsi="Garamond"/>
            <w:color w:val="000000"/>
            <w:sz w:val="22"/>
            <w:szCs w:val="22"/>
            <w:u w:val="none"/>
            <w:lang w:val="en-US"/>
          </w:rPr>
          <w:t>http</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minlang</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srcc</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msu</w:t>
        </w:r>
        <w:r>
          <w:rPr>
            <w:rStyle w:val="Style15"/>
            <w:rFonts w:cs="Garamond" w:ascii="Garamond" w:hAnsi="Garamond"/>
            <w:color w:val="000000"/>
            <w:sz w:val="22"/>
            <w:szCs w:val="22"/>
            <w:u w:val="none"/>
          </w:rPr>
          <w:t>.</w:t>
        </w:r>
        <w:r>
          <w:rPr>
            <w:rStyle w:val="Style15"/>
            <w:rFonts w:cs="Garamond" w:ascii="Garamond" w:hAnsi="Garamond"/>
            <w:color w:val="000000"/>
            <w:sz w:val="22"/>
            <w:szCs w:val="22"/>
            <w:u w:val="none"/>
            <w:lang w:val="en-US"/>
          </w:rPr>
          <w:t>ru</w:t>
        </w:r>
      </w:hyperlink>
      <w:hyperlink r:id="rId6">
        <w:r>
          <w:rPr>
            <w:rStyle w:val="Style15"/>
            <w:rFonts w:cs="Garamond" w:ascii="Garamond" w:hAnsi="Garamond"/>
            <w:color w:val="000000"/>
            <w:sz w:val="22"/>
            <w:szCs w:val="22"/>
            <w:u w:val="none"/>
          </w:rPr>
          <w:t>/</w:t>
        </w:r>
      </w:hyperlink>
      <w:r>
        <w:rPr>
          <w:rFonts w:eastAsia="TimesNewRoman;MS Gothic" w:cs="Garamond" w:ascii="Garamond" w:hAnsi="Garamond"/>
          <w:sz w:val="22"/>
          <w:szCs w:val="22"/>
        </w:rPr>
        <w:t xml:space="preserve"> (дата обращения 21.03.2020) или </w:t>
      </w:r>
      <w:hyperlink r:id="rId7">
        <w:r>
          <w:rPr>
            <w:rStyle w:val="Style15"/>
            <w:rFonts w:cs="Garamond" w:ascii="Garamond" w:hAnsi="Garamond"/>
            <w:color w:val="000000"/>
            <w:sz w:val="22"/>
            <w:szCs w:val="22"/>
            <w:u w:val="none"/>
          </w:rPr>
          <w:t>http://gisly.net/corpus/</w:t>
        </w:r>
      </w:hyperlink>
      <w:r>
        <w:rPr>
          <w:rFonts w:cs="Garamond" w:ascii="Garamond" w:hAnsi="Garamond"/>
          <w:sz w:val="22"/>
          <w:szCs w:val="22"/>
        </w:rPr>
        <w:t xml:space="preserve"> </w:t>
      </w:r>
      <w:r>
        <w:rPr>
          <w:rFonts w:eastAsia="TimesNewRoman;MS Gothic" w:cs="Garamond" w:ascii="Garamond" w:hAnsi="Garamond"/>
          <w:sz w:val="22"/>
          <w:szCs w:val="22"/>
        </w:rPr>
        <w:t>(дата обращения 01.03.2020).</w:t>
      </w:r>
    </w:p>
    <w:sectPr>
      <w:headerReference w:type="default" r:id="rId8"/>
      <w:footerReference w:type="default" r:id="rId9"/>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Tw Cen MT">
    <w:charset w:val="00" w:characterSet="windows-1252"/>
    <w:family w:val="swiss"/>
    <w:pitch w:val="variable"/>
  </w:font>
  <w:font w:name="Garamond">
    <w:charset w:val="cc" w:characterSet="windows-1251"/>
    <w:family w:val="roman"/>
    <w:pitch w:val="variable"/>
  </w:font>
  <w:font w:name="Consolas">
    <w:charset w:val="cc" w:characterSet="windows-1251"/>
    <w:family w:val="modern"/>
    <w:pitch w:val="default"/>
  </w:font>
  <w:font w:name="Liberation Sans">
    <w:altName w:val="Arial"/>
    <w:charset w:val="01" w:characterSet="utf-8"/>
    <w:family w:val="swiss"/>
    <w:pitch w:val="variable"/>
  </w:font>
  <w:font w:name="Calibri">
    <w:charset w:val="cc" w:characterSet="windows-1251"/>
    <w:family w:val="swiss"/>
    <w:pitch w:val="variable"/>
  </w:font>
  <w:font w:name="Tahoma">
    <w:charset w:val="cc" w:characterSet="windows-125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359</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359</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374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374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ind w:end="-31" w:hanging="0"/>
        <w:jc w:val="both"/>
        <w:rPr>
          <w:rFonts w:ascii="Garamond" w:hAnsi="Garamond" w:eastAsia="PMingLiU;Microsoft JhengHei" w:cs="Garamond"/>
        </w:rPr>
      </w:pPr>
      <w:r>
        <w:rPr>
          <w:rStyle w:val="Style14"/>
        </w:rPr>
        <w:footnoteRef/>
      </w:r>
      <w:r>
        <w:rPr>
          <w:rFonts w:eastAsia="Garamond" w:cs="Garamond" w:ascii="Garamond" w:hAnsi="Garamond"/>
        </w:rPr>
        <w:tab/>
        <w:t xml:space="preserve"> </w:t>
      </w:r>
      <w:r>
        <w:rPr>
          <w:rFonts w:cs="Garamond" w:ascii="Garamond" w:hAnsi="Garamond"/>
        </w:rPr>
        <w:t xml:space="preserve">Елена Леонидовна </w:t>
      </w:r>
      <w:r>
        <w:rPr>
          <w:rFonts w:cs="Garamond" w:ascii="Garamond" w:hAnsi="Garamond"/>
          <w:caps/>
        </w:rPr>
        <w:t>Рудницкая</w:t>
      </w:r>
      <w:r>
        <w:rPr>
          <w:rFonts w:cs="Garamond" w:ascii="Garamond" w:hAnsi="Garamond"/>
        </w:rPr>
        <w:t>, доктор филологических наук, ведущий сотрудник И</w:t>
      </w:r>
      <w:r>
        <w:rPr>
          <w:rFonts w:eastAsia="PMingLiU;Microsoft JhengHei" w:cs="Garamond" w:ascii="Garamond" w:hAnsi="Garamond"/>
        </w:rPr>
        <w:t xml:space="preserve">нститута востоковедения РАН, Москва; </w:t>
      </w:r>
      <w:r>
        <w:rPr>
          <w:rFonts w:cs="Garamond" w:ascii="Garamond" w:hAnsi="Garamond"/>
          <w:lang w:val="en-US"/>
        </w:rPr>
        <w:t>erudnitsksya</w:t>
      </w:r>
      <w:r>
        <w:rPr>
          <w:rFonts w:cs="Garamond" w:ascii="Garamond" w:hAnsi="Garamond"/>
        </w:rPr>
        <w:t>@</w:t>
      </w:r>
      <w:r>
        <w:rPr>
          <w:rFonts w:cs="Garamond" w:ascii="Garamond" w:hAnsi="Garamond"/>
          <w:lang w:val="en-US"/>
        </w:rPr>
        <w:t>gmail</w:t>
      </w:r>
      <w:r>
        <w:rPr>
          <w:rFonts w:cs="Garamond" w:ascii="Garamond" w:hAnsi="Garamond"/>
        </w:rPr>
        <w:t>.</w:t>
      </w:r>
      <w:r>
        <w:rPr>
          <w:rFonts w:cs="Garamond" w:ascii="Garamond" w:hAnsi="Garamond"/>
          <w:lang w:val="en-US"/>
        </w:rPr>
        <w:t>com</w:t>
      </w:r>
    </w:p>
    <w:p>
      <w:pPr>
        <w:pStyle w:val="Normal"/>
        <w:ind w:end="-31" w:hanging="0"/>
        <w:jc w:val="both"/>
        <w:rPr/>
      </w:pPr>
      <w:r>
        <w:rPr>
          <w:rFonts w:eastAsia="Garamond" w:cs="Garamond" w:ascii="Garamond" w:hAnsi="Garamond"/>
        </w:rPr>
        <w:tab/>
        <w:t xml:space="preserve">   </w:t>
      </w:r>
      <w:r>
        <w:rPr>
          <w:rFonts w:cs="Garamond" w:ascii="Garamond" w:hAnsi="Garamond"/>
          <w:lang w:val="en-US"/>
        </w:rPr>
        <w:t xml:space="preserve">Elena L. </w:t>
      </w:r>
      <w:r>
        <w:rPr>
          <w:rFonts w:cs="Garamond" w:ascii="Garamond" w:hAnsi="Garamond"/>
          <w:caps/>
          <w:lang w:val="en-US"/>
        </w:rPr>
        <w:t>Rudnitskaya</w:t>
      </w:r>
      <w:r>
        <w:rPr>
          <w:rFonts w:cs="Garamond" w:ascii="Garamond" w:hAnsi="Garamond"/>
          <w:lang w:val="en-US"/>
        </w:rPr>
        <w:t>, DSc (Philology), Leading Research Fellow, Institute of Oriental Studies RAS, Moscow; erudnitsksya@gmail.com</w:t>
      </w:r>
    </w:p>
    <w:p>
      <w:pPr>
        <w:pStyle w:val="Normal"/>
        <w:ind w:end="-31" w:hanging="0"/>
        <w:jc w:val="both"/>
        <w:rPr/>
      </w:pPr>
      <w:r>
        <w:rPr>
          <w:rStyle w:val="Style15"/>
          <w:rFonts w:eastAsia="Garamond" w:cs="Garamond" w:ascii="Garamond" w:hAnsi="Garamond"/>
          <w:color w:val="000000"/>
          <w:u w:val="none"/>
          <w:lang w:val="en-US"/>
        </w:rPr>
        <w:tab/>
        <w:t xml:space="preserve">   </w:t>
      </w:r>
      <w:r>
        <w:rPr>
          <w:rFonts w:cs="Garamond" w:ascii="Garamond" w:hAnsi="Garamond"/>
          <w:lang w:val="en-US"/>
        </w:rPr>
        <w:t>ORCID ID: 0000-0002-4455-262X</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Устные рассказы более разнообразны по фонологическим и лексическим характеристикам. Письменные (литературные) тексты более однообразны и строятся в основном по правилам литературного языка, который сейчас упрощается и много заимствует из русского. В устных рассказах встречаются более архаичные лексика и морфосинтаксические конструкции, чем в письменном языке </w:t>
      </w:r>
      <w:r>
        <w:rPr>
          <w:rFonts w:cs="Garamond" w:ascii="Garamond" w:hAnsi="Garamond"/>
          <w:sz w:val="20"/>
          <w:szCs w:val="20"/>
          <w:lang w:val="en-US"/>
        </w:rPr>
        <w:t>XXI</w:t>
      </w:r>
      <w:r>
        <w:rPr>
          <w:rFonts w:cs="Garamond" w:ascii="Garamond" w:hAnsi="Garamond"/>
          <w:sz w:val="20"/>
          <w:szCs w:val="20"/>
        </w:rPr>
        <w:t> в., но степень их сохранности у авторов рассказов варьируется по разным говорам и по возрастному критерию.</w:t>
      </w:r>
    </w:p>
  </w:footnote>
  <w:footnote w:id="4">
    <w:p>
      <w:pPr>
        <w:pStyle w:val="Normal"/>
        <w:autoSpaceDE w:val="false"/>
        <w:ind w:end="-31" w:hanging="0"/>
        <w:jc w:val="both"/>
        <w:rPr>
          <w:rFonts w:ascii="Garamond" w:hAnsi="Garamond" w:cs="Garamond"/>
        </w:rPr>
      </w:pPr>
      <w:r>
        <w:rPr>
          <w:rStyle w:val="Style14"/>
        </w:rPr>
        <w:footnoteRef/>
      </w:r>
      <w:r>
        <w:rPr>
          <w:rFonts w:eastAsia="Garamond" w:cs="Garamond" w:ascii="Garamond" w:hAnsi="Garamond"/>
        </w:rPr>
        <w:tab/>
        <w:t xml:space="preserve"> </w:t>
      </w:r>
      <w:r>
        <w:rPr>
          <w:rFonts w:eastAsia="TimesNewRoman;MS Gothic" w:cs="Garamond" w:ascii="Garamond" w:hAnsi="Garamond"/>
          <w:i/>
        </w:rPr>
        <w:t>Малые языки Сибири: наше культурное наследие</w:t>
      </w:r>
      <w:r>
        <w:rPr>
          <w:rFonts w:eastAsia="TimesNewRoman;MS Gothic" w:cs="Garamond" w:ascii="Garamond" w:hAnsi="Garamond"/>
        </w:rPr>
        <w:t xml:space="preserve">. </w:t>
      </w:r>
      <w:r>
        <w:rPr>
          <w:rFonts w:eastAsia="TimesNewRoman;MS Gothic" w:cs="Garamond" w:ascii="Garamond" w:hAnsi="Garamond"/>
          <w:lang w:val="en-US"/>
        </w:rPr>
        <w:t>URL</w:t>
      </w:r>
      <w:r>
        <w:rPr>
          <w:rFonts w:eastAsia="TimesNewRoman;MS Gothic" w:cs="Garamond" w:ascii="Garamond" w:hAnsi="Garamond"/>
        </w:rPr>
        <w:t xml:space="preserve">: </w:t>
      </w:r>
      <w:hyperlink r:id="rId1">
        <w:r>
          <w:rPr>
            <w:rStyle w:val="Style15"/>
            <w:rFonts w:cs="Garamond" w:ascii="Garamond" w:hAnsi="Garamond"/>
            <w:color w:val="000000"/>
            <w:u w:val="none"/>
            <w:lang w:val="en-US"/>
          </w:rPr>
          <w:t>http</w:t>
        </w:r>
        <w:r>
          <w:rPr>
            <w:rStyle w:val="Style15"/>
            <w:rFonts w:cs="Garamond" w:ascii="Garamond" w:hAnsi="Garamond"/>
            <w:color w:val="000000"/>
            <w:u w:val="none"/>
          </w:rPr>
          <w:t>://</w:t>
        </w:r>
        <w:r>
          <w:rPr>
            <w:rStyle w:val="Style15"/>
            <w:rFonts w:cs="Garamond" w:ascii="Garamond" w:hAnsi="Garamond"/>
            <w:color w:val="000000"/>
            <w:u w:val="none"/>
            <w:lang w:val="en-US"/>
          </w:rPr>
          <w:t>minlang</w:t>
        </w:r>
        <w:r>
          <w:rPr>
            <w:rStyle w:val="Style15"/>
            <w:rFonts w:cs="Garamond" w:ascii="Garamond" w:hAnsi="Garamond"/>
            <w:color w:val="000000"/>
            <w:u w:val="none"/>
          </w:rPr>
          <w:t>.</w:t>
        </w:r>
        <w:r>
          <w:rPr>
            <w:rStyle w:val="Style15"/>
            <w:rFonts w:cs="Garamond" w:ascii="Garamond" w:hAnsi="Garamond"/>
            <w:color w:val="000000"/>
            <w:u w:val="none"/>
            <w:lang w:val="en-US"/>
          </w:rPr>
          <w:t>srcc</w:t>
        </w:r>
        <w:r>
          <w:rPr>
            <w:rStyle w:val="Style15"/>
            <w:rFonts w:cs="Garamond" w:ascii="Garamond" w:hAnsi="Garamond"/>
            <w:color w:val="000000"/>
            <w:u w:val="none"/>
          </w:rPr>
          <w:t>.</w:t>
        </w:r>
        <w:r>
          <w:rPr>
            <w:rStyle w:val="Style15"/>
            <w:rFonts w:cs="Garamond" w:ascii="Garamond" w:hAnsi="Garamond"/>
            <w:color w:val="000000"/>
            <w:u w:val="none"/>
            <w:lang w:val="en-US"/>
          </w:rPr>
          <w:t>msu</w:t>
        </w:r>
        <w:r>
          <w:rPr>
            <w:rStyle w:val="Style15"/>
            <w:rFonts w:cs="Garamond" w:ascii="Garamond" w:hAnsi="Garamond"/>
            <w:color w:val="000000"/>
            <w:u w:val="none"/>
          </w:rPr>
          <w:t>.</w:t>
        </w:r>
        <w:r>
          <w:rPr>
            <w:rStyle w:val="Style15"/>
            <w:rFonts w:cs="Garamond" w:ascii="Garamond" w:hAnsi="Garamond"/>
            <w:color w:val="000000"/>
            <w:u w:val="none"/>
            <w:lang w:val="en-US"/>
          </w:rPr>
          <w:t>ru</w:t>
        </w:r>
      </w:hyperlink>
      <w:hyperlink r:id="rId2">
        <w:r>
          <w:rPr>
            <w:rStyle w:val="Style15"/>
            <w:rFonts w:cs="Garamond" w:ascii="Garamond" w:hAnsi="Garamond"/>
            <w:color w:val="000000"/>
            <w:u w:val="none"/>
          </w:rPr>
          <w:t>/</w:t>
        </w:r>
      </w:hyperlink>
      <w:r>
        <w:rPr>
          <w:rFonts w:eastAsia="TimesNewRoman;MS Gothic" w:cs="Garamond" w:ascii="Garamond" w:hAnsi="Garamond"/>
        </w:rPr>
        <w:t xml:space="preserve"> (дата обращения 21.03.2020) или </w:t>
      </w:r>
      <w:hyperlink r:id="rId3">
        <w:r>
          <w:rPr>
            <w:rStyle w:val="Style15"/>
            <w:rFonts w:cs="Garamond" w:ascii="Garamond" w:hAnsi="Garamond"/>
            <w:color w:val="000000"/>
            <w:u w:val="none"/>
          </w:rPr>
          <w:t>http://gisly.net/corpus/</w:t>
        </w:r>
      </w:hyperlink>
      <w:r>
        <w:rPr>
          <w:rFonts w:cs="Garamond" w:ascii="Garamond" w:hAnsi="Garamond"/>
        </w:rPr>
        <w:t xml:space="preserve"> </w:t>
      </w:r>
      <w:r>
        <w:rPr>
          <w:rFonts w:eastAsia="TimesNewRoman;MS Gothic" w:cs="Garamond" w:ascii="Garamond" w:hAnsi="Garamond"/>
        </w:rPr>
        <w:t>(дата обращения 01.03.2020). Эвенкийская часть корпуса создана Е. Л. Клячко при участии Н. К. Митрофановой.</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Корпусы Института этнографии и антропологии РАН</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Style w:val="Style15"/>
          <w:rFonts w:cs="Garamond" w:ascii="Garamond" w:hAnsi="Garamond"/>
          <w:color w:val="000000"/>
          <w:sz w:val="20"/>
          <w:szCs w:val="20"/>
          <w:u w:val="none"/>
          <w:lang w:val="en-US"/>
        </w:rPr>
        <w:t>http</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corpora</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iea</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ras</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ru</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corpora</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texts</w:t>
      </w:r>
      <w:r>
        <w:rPr>
          <w:rStyle w:val="Style15"/>
          <w:rFonts w:cs="Garamond" w:ascii="Garamond" w:hAnsi="Garamond"/>
          <w:color w:val="000000"/>
          <w:sz w:val="20"/>
          <w:szCs w:val="20"/>
          <w:u w:val="none"/>
        </w:rPr>
        <w:t>.</w:t>
      </w:r>
      <w:r>
        <w:rPr>
          <w:rStyle w:val="Style15"/>
          <w:rFonts w:cs="Garamond" w:ascii="Garamond" w:hAnsi="Garamond"/>
          <w:color w:val="000000"/>
          <w:sz w:val="20"/>
          <w:szCs w:val="20"/>
          <w:u w:val="none"/>
          <w:lang w:val="en-US"/>
        </w:rPr>
        <w:t>php</w:t>
      </w:r>
      <w:r>
        <w:rPr>
          <w:rFonts w:cs="Garamond" w:ascii="Garamond" w:hAnsi="Garamond"/>
          <w:sz w:val="20"/>
          <w:szCs w:val="20"/>
        </w:rPr>
        <w:t xml:space="preserve"> (дата</w:t>
      </w:r>
      <w:r>
        <w:rPr>
          <w:rFonts w:cs="Garamond" w:ascii="Garamond" w:hAnsi="Garamond"/>
          <w:sz w:val="20"/>
          <w:szCs w:val="20"/>
          <w:lang w:val="en-US"/>
        </w:rPr>
        <w:t> </w:t>
      </w:r>
      <w:r>
        <w:rPr>
          <w:rFonts w:cs="Garamond" w:ascii="Garamond" w:hAnsi="Garamond"/>
          <w:sz w:val="20"/>
          <w:szCs w:val="20"/>
        </w:rPr>
        <w:t>обращения 25.02.2020).</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Не</w:t>
      </w:r>
      <w:r>
        <w:rPr>
          <w:i/>
          <w:sz w:val="16"/>
          <w:szCs w:val="16"/>
        </w:rPr>
        <w:t>ӊ</w:t>
      </w:r>
      <w:r>
        <w:rPr>
          <w:rFonts w:cs="Garamond" w:ascii="Garamond" w:hAnsi="Garamond"/>
          <w:i/>
          <w:sz w:val="20"/>
          <w:szCs w:val="20"/>
        </w:rPr>
        <w:t xml:space="preserve">не- </w:t>
      </w:r>
      <w:r>
        <w:rPr>
          <w:rFonts w:cs="Garamond" w:ascii="Garamond" w:hAnsi="Garamond"/>
          <w:sz w:val="20"/>
          <w:szCs w:val="20"/>
        </w:rPr>
        <w:t xml:space="preserve">обозначает позднюю стадию весны, конец апреля и май, а начало весны обозначает другое слово </w:t>
      </w:r>
      <w:r>
        <w:rPr>
          <w:rFonts w:cs="Garamond" w:ascii="Garamond" w:hAnsi="Garamond"/>
          <w:i/>
          <w:sz w:val="20"/>
          <w:szCs w:val="20"/>
        </w:rPr>
        <w:t>нэлки</w:t>
      </w:r>
      <w:r>
        <w:rPr>
          <w:rFonts w:cs="Garamond" w:ascii="Garamond" w:hAnsi="Garamond"/>
          <w:sz w:val="20"/>
          <w:szCs w:val="20"/>
        </w:rPr>
        <w:t xml:space="preserve">- с аналогичными морфосинтаксическими свойствами и дериватами. В словарях также есть лексема </w:t>
      </w:r>
      <w:r>
        <w:rPr>
          <w:rFonts w:cs="Garamond" w:ascii="Garamond" w:hAnsi="Garamond"/>
          <w:i/>
          <w:sz w:val="20"/>
          <w:szCs w:val="20"/>
        </w:rPr>
        <w:t>эв</w:t>
      </w:r>
      <w:r>
        <w:rPr>
          <w:i/>
          <w:sz w:val="16"/>
          <w:szCs w:val="16"/>
        </w:rPr>
        <w:t>ӣ</w:t>
      </w:r>
      <w:r>
        <w:rPr>
          <w:rFonts w:cs="Garamond" w:ascii="Garamond" w:hAnsi="Garamond"/>
          <w:i/>
          <w:sz w:val="20"/>
          <w:szCs w:val="20"/>
        </w:rPr>
        <w:t>лэсэ</w:t>
      </w:r>
      <w:r>
        <w:rPr>
          <w:rFonts w:cs="Garamond" w:ascii="Garamond" w:hAnsi="Garamond"/>
          <w:sz w:val="20"/>
          <w:szCs w:val="20"/>
        </w:rPr>
        <w:t>- ‘весна (апрель)’ – это слово в наших материалах не встретилось.</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При цитировании примеров из устного языка сохранена латинская транскрипция, принятая в корпусе рассказов, а в примерах из письменных текстов — нормализованное кириллическое написание корпуса (что связано с кириллической основой литературного языка). Глоссирование используется единообразное, разработанное для корпуса устных рассказов и немного измененное для удобства читателя.</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Так, (4а-в) принадлежат одной рассказчице, В. Ёлдогир, рассказ записан в 2007 г. Имя на -</w:t>
      </w:r>
      <w:r>
        <w:rPr>
          <w:rFonts w:cs="Garamond" w:ascii="Garamond" w:hAnsi="Garamond"/>
          <w:i/>
          <w:sz w:val="20"/>
          <w:szCs w:val="20"/>
        </w:rPr>
        <w:t>н</w:t>
      </w:r>
      <w:r>
        <w:rPr>
          <w:i/>
          <w:sz w:val="20"/>
          <w:szCs w:val="20"/>
        </w:rPr>
        <w:t>ӣ</w:t>
      </w:r>
      <w:r>
        <w:rPr>
          <w:rFonts w:cs="Garamond" w:ascii="Garamond" w:hAnsi="Garamond"/>
          <w:sz w:val="20"/>
          <w:szCs w:val="20"/>
        </w:rPr>
        <w:t xml:space="preserve"> в аккузативе </w:t>
      </w:r>
      <w:r>
        <w:rPr>
          <w:rFonts w:cs="Garamond" w:ascii="Garamond" w:hAnsi="Garamond"/>
          <w:sz w:val="20"/>
          <w:szCs w:val="20"/>
          <w:lang w:val="en-US"/>
        </w:rPr>
        <w:t>ACC</w:t>
      </w:r>
      <w:r>
        <w:rPr>
          <w:rFonts w:cs="Garamond" w:ascii="Garamond" w:hAnsi="Garamond"/>
          <w:sz w:val="20"/>
          <w:szCs w:val="20"/>
        </w:rPr>
        <w:t xml:space="preserve"> (-</w:t>
      </w:r>
      <w:r>
        <w:rPr>
          <w:rFonts w:cs="Garamond" w:ascii="Garamond" w:hAnsi="Garamond"/>
          <w:i/>
          <w:sz w:val="20"/>
          <w:szCs w:val="20"/>
        </w:rPr>
        <w:t>н</w:t>
      </w:r>
      <w:r>
        <w:rPr>
          <w:i/>
          <w:sz w:val="20"/>
          <w:szCs w:val="20"/>
        </w:rPr>
        <w:t>ӣ</w:t>
      </w:r>
      <w:r>
        <w:rPr>
          <w:rFonts w:cs="Garamond" w:ascii="Garamond" w:hAnsi="Garamond"/>
          <w:i/>
          <w:sz w:val="20"/>
          <w:szCs w:val="20"/>
        </w:rPr>
        <w:t>-ва</w:t>
      </w:r>
      <w:r>
        <w:rPr>
          <w:rFonts w:cs="Garamond" w:ascii="Garamond" w:hAnsi="Garamond"/>
          <w:sz w:val="20"/>
          <w:szCs w:val="20"/>
        </w:rPr>
        <w:t>) употребляется ((4в) и далее), если подразумевается полный охват временного промежутка. В (5а-б) один и тот же рассказчик – В. Андреев, а в (5в) — В. Сайготина. В (6а-в) приводятся примеры из газетных и образовательных письменных текстов.</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Примеры (7а) из рассказа об эвенкийских обычаях и (7б) из рассказа В. Ивигина (в речи которого много калек с русского языка и кодовых переключений), в сравнении с (8в-г), воспринимаются как калькирование русских инхоативных (и терминативных) конструкций. Примеры (7в-г), особенно (7г), не содержат такого очевидного калькирования: так, в (7г) мы видим</w:t>
      </w:r>
      <w:r>
        <w:rPr>
          <w:rFonts w:cs="Garamond" w:ascii="Garamond" w:hAnsi="Garamond"/>
          <w:i/>
          <w:sz w:val="20"/>
          <w:szCs w:val="20"/>
        </w:rPr>
        <w:t xml:space="preserve"> болони</w:t>
      </w:r>
      <w:r>
        <w:rPr>
          <w:rFonts w:cs="Garamond" w:ascii="Garamond" w:hAnsi="Garamond"/>
          <w:sz w:val="20"/>
          <w:szCs w:val="20"/>
        </w:rPr>
        <w:t xml:space="preserve"> ‘осень’ в составе посессивной конструкции. </w:t>
      </w:r>
    </w:p>
  </w:footnote>
  <w:footnote w:id="10">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письменных текстах встречаются только примеры типа (8г) — с формой деепричастия условия/ предшествования. Кроме того, только в письменной речи встречаются дериваты от основ </w:t>
      </w:r>
      <w:r>
        <w:rPr>
          <w:rFonts w:cs="Garamond" w:ascii="Garamond" w:hAnsi="Garamond"/>
          <w:i/>
          <w:sz w:val="20"/>
          <w:szCs w:val="20"/>
        </w:rPr>
        <w:t>боло</w:t>
      </w:r>
      <w:r>
        <w:rPr>
          <w:rFonts w:cs="Garamond" w:ascii="Garamond" w:hAnsi="Garamond"/>
          <w:sz w:val="20"/>
          <w:szCs w:val="20"/>
        </w:rPr>
        <w:t xml:space="preserve">-, </w:t>
      </w:r>
      <w:r>
        <w:rPr>
          <w:rFonts w:cs="Garamond" w:ascii="Garamond" w:hAnsi="Garamond"/>
          <w:i/>
          <w:sz w:val="20"/>
          <w:szCs w:val="20"/>
        </w:rPr>
        <w:t>дюга</w:t>
      </w:r>
      <w:r>
        <w:rPr>
          <w:rFonts w:cs="Garamond" w:ascii="Garamond" w:hAnsi="Garamond"/>
          <w:sz w:val="20"/>
          <w:szCs w:val="20"/>
        </w:rPr>
        <w:t>- и т. д. с аффиксом -</w:t>
      </w:r>
      <w:r>
        <w:rPr>
          <w:rFonts w:cs="Garamond" w:ascii="Garamond" w:hAnsi="Garamond"/>
          <w:i/>
          <w:sz w:val="20"/>
          <w:szCs w:val="20"/>
        </w:rPr>
        <w:t>ри</w:t>
      </w:r>
      <w:r>
        <w:rPr>
          <w:rFonts w:cs="Garamond" w:ascii="Garamond" w:hAnsi="Garamond"/>
          <w:sz w:val="20"/>
          <w:szCs w:val="20"/>
        </w:rPr>
        <w:t>/-</w:t>
      </w:r>
      <w:r>
        <w:rPr>
          <w:rFonts w:cs="Garamond" w:ascii="Garamond" w:hAnsi="Garamond"/>
          <w:i/>
          <w:sz w:val="20"/>
          <w:szCs w:val="20"/>
        </w:rPr>
        <w:t>р</w:t>
      </w:r>
      <w:r>
        <w:rPr>
          <w:i/>
          <w:sz w:val="16"/>
          <w:szCs w:val="16"/>
        </w:rPr>
        <w:t>ӣ</w:t>
      </w:r>
      <w:r>
        <w:rPr>
          <w:rFonts w:cs="Garamond" w:ascii="Garamond" w:hAnsi="Garamond"/>
          <w:sz w:val="20"/>
          <w:szCs w:val="20"/>
        </w:rPr>
        <w:t xml:space="preserve"> </w:t>
      </w:r>
      <w:r>
        <w:rPr>
          <w:rFonts w:cs="Garamond" w:ascii="Garamond" w:hAnsi="Garamond"/>
          <w:sz w:val="20"/>
          <w:szCs w:val="20"/>
          <w:lang w:val="en-US"/>
        </w:rPr>
        <w:t>ADJZ</w:t>
      </w:r>
      <w:r>
        <w:rPr>
          <w:rFonts w:cs="Garamond" w:ascii="Garamond" w:hAnsi="Garamond"/>
          <w:sz w:val="20"/>
          <w:szCs w:val="20"/>
        </w:rPr>
        <w:t>, это, вероятно, вариант аффикса -</w:t>
      </w:r>
      <w:r>
        <w:rPr>
          <w:rFonts w:cs="Garamond" w:ascii="Garamond" w:hAnsi="Garamond"/>
          <w:i/>
          <w:sz w:val="20"/>
          <w:szCs w:val="20"/>
        </w:rPr>
        <w:t>р</w:t>
      </w:r>
      <w:r>
        <w:rPr>
          <w:rFonts w:cs="Garamond" w:ascii="Garamond" w:hAnsi="Garamond"/>
          <w:sz w:val="20"/>
          <w:szCs w:val="20"/>
        </w:rPr>
        <w:t xml:space="preserve"> </w:t>
      </w:r>
      <w:r>
        <w:rPr>
          <w:rFonts w:cs="Garamond" w:ascii="Garamond" w:hAnsi="Garamond"/>
          <w:sz w:val="20"/>
          <w:szCs w:val="20"/>
          <w:lang w:val="en-US"/>
        </w:rPr>
        <w:t>ADJZ</w:t>
      </w:r>
      <w:r>
        <w:rPr>
          <w:rFonts w:cs="Garamond" w:ascii="Garamond" w:hAnsi="Garamond"/>
          <w:sz w:val="20"/>
          <w:szCs w:val="20"/>
        </w:rPr>
        <w:t>, который упоминается Г. М. Василевич и О. А. Константиновой [Константинова, 1964, с. 111] (этот аффикс относится к ядерной части литературного языка), или грамматикализованный аффикс -</w:t>
      </w:r>
      <w:r>
        <w:rPr>
          <w:rFonts w:cs="Garamond" w:ascii="Garamond" w:hAnsi="Garamond"/>
          <w:i/>
          <w:sz w:val="20"/>
          <w:szCs w:val="20"/>
        </w:rPr>
        <w:t>ри</w:t>
      </w:r>
      <w:r>
        <w:rPr>
          <w:rFonts w:cs="Garamond" w:ascii="Garamond" w:hAnsi="Garamond"/>
          <w:sz w:val="20"/>
          <w:szCs w:val="20"/>
        </w:rPr>
        <w:t>/-</w:t>
      </w:r>
      <w:r>
        <w:rPr>
          <w:rFonts w:cs="Garamond" w:ascii="Garamond" w:hAnsi="Garamond"/>
          <w:i/>
          <w:sz w:val="20"/>
          <w:szCs w:val="20"/>
        </w:rPr>
        <w:t>р</w:t>
      </w:r>
      <w:r>
        <w:rPr>
          <w:i/>
          <w:sz w:val="16"/>
          <w:szCs w:val="16"/>
        </w:rPr>
        <w:t>ӣ</w:t>
      </w:r>
      <w:r>
        <w:rPr>
          <w:rFonts w:cs="Garamond" w:ascii="Garamond" w:hAnsi="Garamond"/>
          <w:sz w:val="20"/>
          <w:szCs w:val="20"/>
        </w:rPr>
        <w:t xml:space="preserve"> </w:t>
      </w:r>
      <w:r>
        <w:rPr>
          <w:rFonts w:cs="Garamond" w:ascii="Garamond" w:hAnsi="Garamond"/>
          <w:sz w:val="20"/>
          <w:szCs w:val="20"/>
          <w:lang w:val="en-US"/>
        </w:rPr>
        <w:t>PTCP</w:t>
      </w:r>
      <w:r>
        <w:rPr>
          <w:rFonts w:cs="Garamond" w:ascii="Garamond" w:hAnsi="Garamond"/>
          <w:sz w:val="20"/>
          <w:szCs w:val="20"/>
        </w:rPr>
        <w:t>.</w:t>
      </w:r>
      <w:r>
        <w:rPr>
          <w:rFonts w:cs="Garamond" w:ascii="Garamond" w:hAnsi="Garamond"/>
          <w:sz w:val="20"/>
          <w:szCs w:val="20"/>
          <w:lang w:val="en-US"/>
        </w:rPr>
        <w:t>SIM</w:t>
      </w:r>
      <w:r>
        <w:rPr>
          <w:rFonts w:cs="Garamond" w:ascii="Garamond" w:hAnsi="Garamond"/>
          <w:sz w:val="20"/>
          <w:szCs w:val="20"/>
        </w:rPr>
        <w:t>. Такие дериваты могут служить определениями, а также функционировать как существительные или обстоятельства (с показателем -</w:t>
      </w:r>
      <w:r>
        <w:rPr>
          <w:rFonts w:cs="Garamond" w:ascii="Garamond" w:hAnsi="Garamond"/>
          <w:i/>
          <w:sz w:val="20"/>
          <w:szCs w:val="20"/>
          <w:lang w:val="en-US"/>
        </w:rPr>
        <w:t>d</w:t>
      </w:r>
      <w:r>
        <w:rPr>
          <w:rFonts w:cs="Garamond" w:ascii="Garamond" w:hAnsi="Garamond"/>
          <w:i/>
          <w:sz w:val="20"/>
          <w:szCs w:val="20"/>
        </w:rPr>
        <w:t>ū</w:t>
      </w:r>
      <w:r>
        <w:rPr>
          <w:rFonts w:cs="Garamond" w:ascii="Garamond" w:hAnsi="Garamond"/>
          <w:sz w:val="20"/>
          <w:szCs w:val="20"/>
        </w:rPr>
        <w:t xml:space="preserve"> </w:t>
      </w:r>
      <w:r>
        <w:rPr>
          <w:rFonts w:cs="Garamond" w:ascii="Garamond" w:hAnsi="Garamond"/>
          <w:sz w:val="20"/>
          <w:szCs w:val="20"/>
          <w:lang w:val="en-US"/>
        </w:rPr>
        <w:t>DAT</w:t>
      </w:r>
      <w:r>
        <w:rPr>
          <w:rFonts w:cs="Garamond" w:ascii="Garamond" w:hAnsi="Garamond"/>
          <w:sz w:val="20"/>
          <w:szCs w:val="20"/>
        </w:rPr>
        <w:t>). Дериваты на -</w:t>
      </w:r>
      <w:r>
        <w:rPr>
          <w:rFonts w:cs="Garamond" w:ascii="Garamond" w:hAnsi="Garamond"/>
          <w:i/>
          <w:sz w:val="20"/>
          <w:szCs w:val="20"/>
        </w:rPr>
        <w:t>ри</w:t>
      </w:r>
      <w:r>
        <w:rPr>
          <w:rFonts w:cs="Garamond" w:ascii="Garamond" w:hAnsi="Garamond"/>
          <w:sz w:val="20"/>
          <w:szCs w:val="20"/>
        </w:rPr>
        <w:t>/-</w:t>
      </w:r>
      <w:r>
        <w:rPr>
          <w:rFonts w:cs="Garamond" w:ascii="Garamond" w:hAnsi="Garamond"/>
          <w:i/>
          <w:sz w:val="20"/>
          <w:szCs w:val="20"/>
        </w:rPr>
        <w:t>р</w:t>
      </w:r>
      <w:r>
        <w:rPr>
          <w:i/>
          <w:sz w:val="16"/>
          <w:szCs w:val="16"/>
        </w:rPr>
        <w:t>ӣ</w:t>
      </w:r>
      <w:r>
        <w:rPr>
          <w:rFonts w:cs="Garamond" w:ascii="Garamond" w:hAnsi="Garamond"/>
          <w:sz w:val="20"/>
          <w:szCs w:val="20"/>
        </w:rPr>
        <w:t xml:space="preserve"> и на </w:t>
      </w:r>
      <w:r>
        <w:rPr>
          <w:rFonts w:cs="Garamond" w:ascii="Garamond" w:hAnsi="Garamond"/>
          <w:i/>
          <w:sz w:val="20"/>
          <w:szCs w:val="20"/>
        </w:rPr>
        <w:t>-р</w:t>
      </w:r>
      <w:r>
        <w:rPr>
          <w:rFonts w:cs="Garamond" w:ascii="Garamond" w:hAnsi="Garamond"/>
          <w:sz w:val="20"/>
          <w:szCs w:val="20"/>
        </w:rPr>
        <w:t xml:space="preserve"> встречаются только в письменных текстах, последние</w:t>
      </w:r>
      <w:r>
        <w:rPr>
          <w:rFonts w:cs="Garamond" w:ascii="Garamond" w:hAnsi="Garamond"/>
          <w:sz w:val="20"/>
          <w:szCs w:val="20"/>
          <w:lang w:val="en-US"/>
        </w:rPr>
        <w:t> </w:t>
      </w:r>
      <w:r>
        <w:rPr>
          <w:rFonts w:cs="Garamond" w:ascii="Garamond" w:hAnsi="Garamond"/>
          <w:sz w:val="20"/>
          <w:szCs w:val="20"/>
        </w:rPr>
        <w:t>— довольно редко.</w:t>
      </w:r>
    </w:p>
  </w:footnote>
  <w:footnote w:id="11">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i/>
          <w:sz w:val="20"/>
          <w:szCs w:val="20"/>
        </w:rPr>
        <w:t>Нэлкэ</w:t>
      </w:r>
      <w:r>
        <w:rPr>
          <w:rFonts w:cs="Garamond" w:ascii="Garamond" w:hAnsi="Garamond"/>
          <w:sz w:val="20"/>
          <w:szCs w:val="20"/>
        </w:rPr>
        <w:t xml:space="preserve"> и </w:t>
      </w:r>
      <w:r>
        <w:rPr>
          <w:rFonts w:cs="Garamond" w:ascii="Garamond" w:hAnsi="Garamond"/>
          <w:i/>
          <w:sz w:val="20"/>
          <w:szCs w:val="20"/>
        </w:rPr>
        <w:t>долбо</w:t>
      </w:r>
      <w:r>
        <w:rPr>
          <w:rFonts w:cs="Garamond" w:ascii="Garamond" w:hAnsi="Garamond"/>
          <w:sz w:val="20"/>
          <w:szCs w:val="20"/>
        </w:rPr>
        <w:t xml:space="preserve"> в этом словаре переводятся также и как существительные, однако нам не удалось найти примеры употребления этих слов как существительных (а </w:t>
      </w:r>
      <w:r>
        <w:rPr>
          <w:rFonts w:cs="Garamond" w:ascii="Garamond" w:hAnsi="Garamond"/>
          <w:i/>
          <w:sz w:val="20"/>
          <w:szCs w:val="20"/>
        </w:rPr>
        <w:t>нэлкэ</w:t>
      </w:r>
      <w:r>
        <w:rPr>
          <w:rFonts w:cs="Garamond" w:ascii="Garamond" w:hAnsi="Garamond"/>
          <w:sz w:val="20"/>
          <w:szCs w:val="20"/>
        </w:rPr>
        <w:t xml:space="preserve"> — и как наречия) в письменных текстах.</w:t>
      </w:r>
    </w:p>
  </w:footnote>
  <w:footnote w:id="12">
    <w:p>
      <w:pPr>
        <w:pStyle w:val="Normal"/>
        <w:autoSpaceDE w:val="false"/>
        <w:ind w:end="-31" w:hanging="0"/>
        <w:jc w:val="both"/>
        <w:rPr/>
      </w:pPr>
      <w:r>
        <w:rPr>
          <w:rStyle w:val="Style14"/>
        </w:rPr>
        <w:footnoteRef/>
      </w:r>
      <w:r>
        <w:rPr>
          <w:rFonts w:eastAsia="Garamond" w:cs="Garamond" w:ascii="Garamond" w:hAnsi="Garamond"/>
        </w:rPr>
        <w:tab/>
        <w:t xml:space="preserve"> </w:t>
      </w:r>
      <w:r>
        <w:rPr>
          <w:rFonts w:cs="Garamond" w:ascii="Garamond" w:hAnsi="Garamond"/>
        </w:rPr>
        <w:t>В этих цитатах приводятся данные из работы [Сравнительный словарь, 1975; 1977].</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См. также [Болдырев, 2007, с. 828–840]. В целом, у форм локативных падежей временное значение в литературном языке или нормализованной записи встречается чаще, а в устных рассказах преобладают пространственные употребления.</w:t>
      </w:r>
    </w:p>
  </w:footnote>
  <w:footnote w:id="1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О. А. Константинова считает, что </w:t>
      </w:r>
      <w:r>
        <w:rPr>
          <w:rFonts w:cs="Garamond" w:ascii="Garamond" w:hAnsi="Garamond"/>
          <w:i/>
          <w:sz w:val="20"/>
          <w:szCs w:val="20"/>
        </w:rPr>
        <w:t>долбо-лтō-но</w:t>
      </w:r>
      <w:r>
        <w:rPr>
          <w:rFonts w:cs="Garamond" w:ascii="Garamond" w:hAnsi="Garamond"/>
          <w:sz w:val="20"/>
          <w:szCs w:val="20"/>
        </w:rPr>
        <w:t xml:space="preserve"> — застывшая форма деепричастия на </w:t>
      </w:r>
      <w:r>
        <w:rPr>
          <w:rFonts w:cs="Garamond" w:ascii="Garamond" w:hAnsi="Garamond"/>
          <w:i/>
          <w:sz w:val="20"/>
          <w:szCs w:val="20"/>
        </w:rPr>
        <w:t>-на</w:t>
      </w:r>
      <w:r>
        <w:rPr>
          <w:rFonts w:cs="Garamond" w:ascii="Garamond" w:hAnsi="Garamond"/>
          <w:sz w:val="20"/>
          <w:szCs w:val="20"/>
        </w:rPr>
        <w:t xml:space="preserve"> </w:t>
      </w:r>
      <w:r>
        <w:rPr>
          <w:rFonts w:cs="Garamond" w:ascii="Garamond" w:hAnsi="Garamond"/>
          <w:sz w:val="20"/>
          <w:szCs w:val="20"/>
          <w:lang w:val="en-US"/>
        </w:rPr>
        <w:t>CVB</w:t>
      </w:r>
      <w:r>
        <w:rPr>
          <w:rFonts w:cs="Garamond" w:ascii="Garamond" w:hAnsi="Garamond"/>
          <w:sz w:val="20"/>
          <w:szCs w:val="20"/>
        </w:rPr>
        <w:t>.</w:t>
      </w:r>
      <w:r>
        <w:rPr>
          <w:rFonts w:cs="Garamond" w:ascii="Garamond" w:hAnsi="Garamond"/>
          <w:sz w:val="20"/>
          <w:szCs w:val="20"/>
          <w:lang w:val="en-US"/>
        </w:rPr>
        <w:t>SIM</w:t>
      </w:r>
      <w:r>
        <w:rPr>
          <w:rFonts w:cs="Garamond" w:ascii="Garamond" w:hAnsi="Garamond"/>
          <w:sz w:val="20"/>
          <w:szCs w:val="20"/>
        </w:rPr>
        <w:t>: настать (о.ночи)-</w:t>
      </w:r>
      <w:r>
        <w:rPr>
          <w:rFonts w:cs="Garamond" w:ascii="Garamond" w:hAnsi="Garamond"/>
          <w:sz w:val="20"/>
          <w:szCs w:val="20"/>
          <w:lang w:val="en-US"/>
        </w:rPr>
        <w:t>ADVZ</w:t>
      </w:r>
      <w:r>
        <w:rPr>
          <w:rFonts w:cs="Garamond" w:ascii="Garamond" w:hAnsi="Garamond"/>
          <w:sz w:val="20"/>
          <w:szCs w:val="20"/>
        </w:rPr>
        <w:t>.</w:t>
      </w:r>
      <w:r>
        <w:rPr>
          <w:rFonts w:cs="Garamond" w:ascii="Garamond" w:hAnsi="Garamond"/>
          <w:sz w:val="20"/>
          <w:szCs w:val="20"/>
          <w:lang w:val="en-US"/>
        </w:rPr>
        <w:t>ORDER</w:t>
      </w:r>
      <w:r>
        <w:rPr>
          <w:rFonts w:cs="Garamond" w:ascii="Garamond" w:hAnsi="Garamond"/>
          <w:sz w:val="20"/>
          <w:szCs w:val="20"/>
        </w:rPr>
        <w:t>-</w:t>
      </w:r>
      <w:r>
        <w:rPr>
          <w:rFonts w:cs="Garamond" w:ascii="Garamond" w:hAnsi="Garamond"/>
          <w:sz w:val="20"/>
          <w:szCs w:val="20"/>
          <w:lang w:val="en-US"/>
        </w:rPr>
        <w:t>CVB</w:t>
      </w:r>
      <w:r>
        <w:rPr>
          <w:rFonts w:cs="Garamond" w:ascii="Garamond" w:hAnsi="Garamond"/>
          <w:sz w:val="20"/>
          <w:szCs w:val="20"/>
        </w:rPr>
        <w:t>.</w:t>
      </w:r>
      <w:r>
        <w:rPr>
          <w:rFonts w:cs="Garamond" w:ascii="Garamond" w:hAnsi="Garamond"/>
          <w:sz w:val="20"/>
          <w:szCs w:val="20"/>
          <w:lang w:val="en-US"/>
        </w:rPr>
        <w:t>SIM</w:t>
      </w:r>
      <w:r>
        <w:rPr>
          <w:rFonts w:cs="Garamond" w:ascii="Garamond" w:hAnsi="Garamond"/>
          <w:sz w:val="20"/>
          <w:szCs w:val="20"/>
        </w:rPr>
        <w:t>. Наш деривационный анализ в основном тексте (</w:t>
      </w:r>
      <w:r>
        <w:rPr>
          <w:rFonts w:cs="Garamond" w:ascii="Garamond" w:hAnsi="Garamond"/>
          <w:i/>
          <w:sz w:val="20"/>
          <w:szCs w:val="20"/>
        </w:rPr>
        <w:t>долбо-лтōно</w:t>
      </w:r>
      <w:r>
        <w:rPr>
          <w:rFonts w:cs="Garamond" w:ascii="Garamond" w:hAnsi="Garamond"/>
          <w:sz w:val="20"/>
          <w:szCs w:val="20"/>
        </w:rPr>
        <w:t>) такой же, как в работах [Василевич, 1958, с. 768; Болдырев, 2007, с. 836]. Интересно, что Б. В. Болдырев относит наречия на -</w:t>
      </w:r>
      <w:r>
        <w:rPr>
          <w:rFonts w:cs="Garamond" w:ascii="Garamond" w:hAnsi="Garamond"/>
          <w:i/>
          <w:sz w:val="20"/>
          <w:szCs w:val="20"/>
        </w:rPr>
        <w:t>лтōно</w:t>
      </w:r>
      <w:r>
        <w:rPr>
          <w:rFonts w:cs="Garamond" w:ascii="Garamond" w:hAnsi="Garamond"/>
          <w:sz w:val="20"/>
          <w:szCs w:val="20"/>
        </w:rPr>
        <w:t xml:space="preserve"> к «адвербиализованным падежным формам имени» (с. 828), но на с. 836 пишет, что эти формы «образованы, по всей видимости, от глагольных основ».  </w:t>
      </w:r>
    </w:p>
  </w:footnote>
  <w:footnote w:id="1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Прилагательные и наречия часто совпадают по форме, как в случае </w:t>
      </w:r>
      <w:r>
        <w:rPr>
          <w:rFonts w:cs="Garamond" w:ascii="Garamond" w:hAnsi="Garamond"/>
          <w:i/>
          <w:sz w:val="20"/>
          <w:szCs w:val="20"/>
        </w:rPr>
        <w:t>горо</w:t>
      </w:r>
      <w:r>
        <w:rPr>
          <w:rFonts w:cs="Garamond" w:ascii="Garamond" w:hAnsi="Garamond"/>
          <w:sz w:val="20"/>
          <w:szCs w:val="20"/>
        </w:rPr>
        <w:t>. Это типологически частое явление, представленное в самых разных языках: осетинском, удмуртском, бакском, татарском, калмыцком, рутульском языках, а также в уральских и алтайских языках [</w:t>
      </w:r>
      <w:r>
        <w:rPr>
          <w:rFonts w:cs="Garamond" w:ascii="Garamond" w:hAnsi="Garamond"/>
          <w:sz w:val="20"/>
          <w:szCs w:val="20"/>
          <w:lang w:val="en-US"/>
        </w:rPr>
        <w:t>Word</w:t>
      </w:r>
      <w:r>
        <w:rPr>
          <w:rFonts w:cs="Garamond" w:ascii="Garamond" w:hAnsi="Garamond"/>
          <w:sz w:val="20"/>
          <w:szCs w:val="20"/>
        </w:rPr>
        <w:t xml:space="preserve"> </w:t>
      </w:r>
      <w:r>
        <w:rPr>
          <w:rFonts w:cs="Garamond" w:ascii="Garamond" w:hAnsi="Garamond"/>
          <w:sz w:val="20"/>
          <w:szCs w:val="20"/>
          <w:lang w:val="en-US"/>
        </w:rPr>
        <w:t>formation</w:t>
      </w:r>
      <w:r>
        <w:rPr>
          <w:rFonts w:cs="Garamond" w:ascii="Garamond" w:hAnsi="Garamond"/>
          <w:sz w:val="20"/>
          <w:szCs w:val="20"/>
        </w:rPr>
        <w:t>, 2016</w:t>
      </w:r>
      <w:r>
        <w:rPr>
          <w:rFonts w:cs="Garamond" w:ascii="Garamond" w:hAnsi="Garamond"/>
          <w:sz w:val="20"/>
          <w:szCs w:val="20"/>
          <w:lang w:val="en-US"/>
        </w:rPr>
        <w:t>b</w:t>
      </w:r>
      <w:r>
        <w:rPr>
          <w:rFonts w:cs="Garamond" w:ascii="Garamond" w:hAnsi="Garamond"/>
          <w:sz w:val="20"/>
          <w:szCs w:val="20"/>
        </w:rPr>
        <w:t xml:space="preserve">, </w:t>
      </w:r>
      <w:r>
        <w:rPr>
          <w:rFonts w:cs="Garamond" w:ascii="Garamond" w:hAnsi="Garamond"/>
          <w:sz w:val="20"/>
          <w:szCs w:val="20"/>
          <w:lang w:val="en-US"/>
        </w:rPr>
        <w:t>p</w:t>
      </w:r>
      <w:r>
        <w:rPr>
          <w:rFonts w:cs="Garamond" w:ascii="Garamond" w:hAnsi="Garamond"/>
          <w:sz w:val="20"/>
          <w:szCs w:val="20"/>
        </w:rPr>
        <w:t xml:space="preserve">. 3158, 3272, 3345, 3411, 3482–3483, 3674, </w:t>
      </w:r>
      <w:r>
        <w:rPr>
          <w:rFonts w:cs="Garamond" w:ascii="Garamond" w:hAnsi="Garamond"/>
          <w:sz w:val="20"/>
          <w:szCs w:val="20"/>
          <w:lang w:val="en-US"/>
        </w:rPr>
        <w:t>etc</w:t>
      </w:r>
      <w:r>
        <w:rPr>
          <w:rFonts w:cs="Garamond" w:ascii="Garamond" w:hAnsi="Garamond"/>
          <w:sz w:val="20"/>
          <w:szCs w:val="20"/>
        </w:rPr>
        <w:t>.].</w:t>
      </w:r>
    </w:p>
  </w:footnote>
  <w:footnote w:id="1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Ср. аналогичные эвенские конструкции в работе [Мальчуков, 2008, с. 46].</w:t>
      </w:r>
    </w:p>
  </w:footnote>
  <w:footnote w:id="1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языке газет окончание 3</w:t>
      </w:r>
      <w:r>
        <w:rPr>
          <w:rFonts w:cs="Garamond" w:ascii="Garamond" w:hAnsi="Garamond"/>
          <w:sz w:val="20"/>
          <w:szCs w:val="20"/>
          <w:lang w:val="en-US"/>
        </w:rPr>
        <w:t>SG</w:t>
      </w:r>
      <w:r>
        <w:rPr>
          <w:rFonts w:cs="Garamond" w:ascii="Garamond" w:hAnsi="Garamond"/>
          <w:sz w:val="20"/>
          <w:szCs w:val="20"/>
        </w:rPr>
        <w:t xml:space="preserve"> (-</w:t>
      </w:r>
      <w:r>
        <w:rPr>
          <w:rFonts w:cs="Garamond" w:ascii="Garamond" w:hAnsi="Garamond"/>
          <w:i/>
          <w:sz w:val="20"/>
          <w:szCs w:val="20"/>
        </w:rPr>
        <w:t>н</w:t>
      </w:r>
      <w:r>
        <w:rPr>
          <w:rFonts w:cs="Garamond" w:ascii="Garamond" w:hAnsi="Garamond"/>
          <w:sz w:val="20"/>
          <w:szCs w:val="20"/>
        </w:rPr>
        <w:t xml:space="preserve">) после показателя прошедшего итеративного времени </w:t>
      </w:r>
      <w:r>
        <w:rPr>
          <w:rFonts w:cs="Garamond" w:ascii="Garamond" w:hAnsi="Garamond"/>
          <w:sz w:val="20"/>
          <w:szCs w:val="20"/>
          <w:lang w:val="en-US"/>
        </w:rPr>
        <w:t>PSTITER</w:t>
      </w:r>
      <w:r>
        <w:rPr>
          <w:rFonts w:cs="Garamond" w:ascii="Garamond" w:hAnsi="Garamond"/>
          <w:sz w:val="20"/>
          <w:szCs w:val="20"/>
        </w:rPr>
        <w:t xml:space="preserve"> (</w:t>
      </w:r>
      <w:r>
        <w:rPr>
          <w:rFonts w:cs="Garamond" w:ascii="Garamond" w:hAnsi="Garamond"/>
          <w:i/>
          <w:sz w:val="20"/>
          <w:szCs w:val="20"/>
        </w:rPr>
        <w:t>-</w:t>
      </w:r>
      <w:r>
        <w:rPr>
          <w:i/>
          <w:sz w:val="16"/>
          <w:szCs w:val="16"/>
        </w:rPr>
        <w:t>ӊ</w:t>
      </w:r>
      <w:r>
        <w:rPr>
          <w:rFonts w:cs="Garamond" w:ascii="Garamond" w:hAnsi="Garamond"/>
          <w:i/>
          <w:sz w:val="20"/>
          <w:szCs w:val="20"/>
        </w:rPr>
        <w:t>ки</w:t>
      </w:r>
      <w:r>
        <w:rPr>
          <w:rFonts w:cs="Garamond" w:ascii="Garamond" w:hAnsi="Garamond"/>
          <w:sz w:val="20"/>
          <w:szCs w:val="20"/>
        </w:rPr>
        <w:t xml:space="preserve">) часто опускается, что говорит о контаминации этого показателя с показателем хабитуального причастия </w:t>
      </w:r>
      <w:r>
        <w:rPr>
          <w:rFonts w:cs="Garamond" w:ascii="Garamond" w:hAnsi="Garamond"/>
          <w:sz w:val="20"/>
          <w:szCs w:val="20"/>
          <w:lang w:val="en-US"/>
        </w:rPr>
        <w:t>PTCP</w:t>
      </w:r>
      <w:r>
        <w:rPr>
          <w:rFonts w:cs="Garamond" w:ascii="Garamond" w:hAnsi="Garamond"/>
          <w:sz w:val="20"/>
          <w:szCs w:val="20"/>
        </w:rPr>
        <w:t>.</w:t>
      </w:r>
      <w:r>
        <w:rPr>
          <w:rFonts w:cs="Garamond" w:ascii="Garamond" w:hAnsi="Garamond"/>
          <w:sz w:val="20"/>
          <w:szCs w:val="20"/>
          <w:lang w:val="en-US"/>
        </w:rPr>
        <w:t>HAB</w:t>
      </w:r>
      <w:r>
        <w:rPr>
          <w:rFonts w:cs="Garamond" w:ascii="Garamond" w:hAnsi="Garamond"/>
          <w:sz w:val="20"/>
          <w:szCs w:val="20"/>
        </w:rPr>
        <w:t xml:space="preserve"> (-</w:t>
      </w:r>
      <w:r>
        <w:rPr>
          <w:rFonts w:cs="Garamond" w:ascii="Garamond" w:hAnsi="Garamond"/>
          <w:i/>
          <w:sz w:val="20"/>
          <w:szCs w:val="20"/>
        </w:rPr>
        <w:t>пки</w:t>
      </w:r>
      <w:r>
        <w:rPr>
          <w:rFonts w:cs="Garamond" w:ascii="Garamond" w:hAnsi="Garamond"/>
          <w:sz w:val="20"/>
          <w:szCs w:val="20"/>
        </w:rPr>
        <w:t>/-</w:t>
      </w:r>
      <w:r>
        <w:rPr>
          <w:rFonts w:cs="Garamond" w:ascii="Garamond" w:hAnsi="Garamond"/>
          <w:i/>
          <w:sz w:val="20"/>
          <w:szCs w:val="20"/>
        </w:rPr>
        <w:t>вки</w:t>
      </w:r>
      <w:r>
        <w:rPr>
          <w:rFonts w:cs="Garamond" w:ascii="Garamond" w:hAnsi="Garamond"/>
          <w:sz w:val="20"/>
          <w:szCs w:val="20"/>
        </w:rPr>
        <w:t>). Причастия в эвенкийском часто функционируют в качестве главного глагола предложения [Константинова, 1964, с. 140–146; Колесникова, 1966, с. 115–119, Рудницкая, 2015, и др.].</w:t>
      </w:r>
    </w:p>
  </w:footnote>
  <w:footnote w:id="1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Издание 2011 г., перевод с русского. Источник — сайт КИЭА РАН. </w:t>
      </w:r>
      <w:r>
        <w:rPr>
          <w:rFonts w:cs="Garamond" w:ascii="Garamond" w:hAnsi="Garamond"/>
          <w:sz w:val="20"/>
          <w:szCs w:val="20"/>
          <w:lang w:val="en-US"/>
        </w:rPr>
        <w:t>URL</w:t>
      </w:r>
      <w:r>
        <w:rPr>
          <w:rFonts w:cs="Garamond" w:ascii="Garamond" w:hAnsi="Garamond"/>
          <w:sz w:val="20"/>
          <w:szCs w:val="20"/>
        </w:rPr>
        <w:t xml:space="preserve">: </w:t>
      </w:r>
      <w:hyperlink r:id="rId4">
        <w:r>
          <w:rPr>
            <w:rStyle w:val="Style15"/>
            <w:rFonts w:cs="Garamond" w:ascii="Garamond" w:hAnsi="Garamond"/>
            <w:color w:val="000000"/>
            <w:sz w:val="20"/>
            <w:szCs w:val="20"/>
            <w:u w:val="none"/>
          </w:rPr>
          <w:t>http://corpora.iea.ras.ru/corpora/search.php</w:t>
        </w:r>
      </w:hyperlink>
      <w:r>
        <w:rPr>
          <w:rFonts w:cs="Garamond" w:ascii="Garamond" w:hAnsi="Garamond"/>
          <w:sz w:val="20"/>
          <w:szCs w:val="20"/>
        </w:rPr>
        <w:t xml:space="preserve"> (дата обращения 01.04.2020).</w:t>
      </w:r>
    </w:p>
  </w:footnote>
  <w:footnote w:id="1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текстах газет вместо </w:t>
      </w:r>
      <w:r>
        <w:rPr>
          <w:rFonts w:cs="Garamond" w:ascii="Garamond" w:hAnsi="Garamond"/>
          <w:i/>
          <w:sz w:val="20"/>
          <w:szCs w:val="20"/>
          <w:lang w:val="en-US"/>
        </w:rPr>
        <w:t>bolo</w:t>
      </w:r>
      <w:r>
        <w:rPr>
          <w:rFonts w:cs="Garamond" w:ascii="Garamond" w:hAnsi="Garamond"/>
          <w:i/>
          <w:sz w:val="20"/>
          <w:szCs w:val="20"/>
        </w:rPr>
        <w:t>-</w:t>
      </w:r>
      <w:r>
        <w:rPr>
          <w:rFonts w:cs="Garamond" w:ascii="Garamond" w:hAnsi="Garamond"/>
          <w:i/>
          <w:sz w:val="20"/>
          <w:szCs w:val="20"/>
          <w:lang w:val="en-US"/>
        </w:rPr>
        <w:t>gid</w:t>
      </w:r>
      <w:r>
        <w:rPr>
          <w:rFonts w:cs="Garamond" w:ascii="Garamond" w:hAnsi="Garamond"/>
          <w:i/>
          <w:sz w:val="20"/>
          <w:szCs w:val="20"/>
        </w:rPr>
        <w:t>ā-</w:t>
      </w:r>
      <w:r>
        <w:rPr>
          <w:rFonts w:cs="Garamond" w:ascii="Garamond" w:hAnsi="Garamond"/>
          <w:i/>
          <w:sz w:val="20"/>
          <w:szCs w:val="20"/>
          <w:lang w:val="en-US"/>
        </w:rPr>
        <w:t>d</w:t>
      </w:r>
      <w:r>
        <w:rPr>
          <w:rFonts w:cs="Garamond" w:ascii="Garamond" w:hAnsi="Garamond"/>
          <w:i/>
          <w:sz w:val="20"/>
          <w:szCs w:val="20"/>
        </w:rPr>
        <w:t>ū</w:t>
      </w:r>
      <w:r>
        <w:rPr>
          <w:rFonts w:cs="Garamond" w:ascii="Garamond" w:hAnsi="Garamond"/>
          <w:sz w:val="20"/>
          <w:szCs w:val="20"/>
        </w:rPr>
        <w:t xml:space="preserve"> нашлось синонимичное слово </w:t>
      </w:r>
      <w:r>
        <w:rPr>
          <w:rFonts w:cs="Garamond" w:ascii="Garamond" w:hAnsi="Garamond"/>
          <w:i/>
          <w:sz w:val="20"/>
          <w:szCs w:val="20"/>
        </w:rPr>
        <w:t>боло-р-гида-тки</w:t>
      </w:r>
      <w:r>
        <w:rPr>
          <w:rFonts w:cs="Garamond" w:ascii="Garamond" w:hAnsi="Garamond"/>
          <w:sz w:val="20"/>
          <w:szCs w:val="20"/>
        </w:rPr>
        <w:t xml:space="preserve"> настать(об.осени)-</w:t>
      </w:r>
      <w:r>
        <w:rPr>
          <w:rFonts w:cs="Garamond" w:ascii="Garamond" w:hAnsi="Garamond"/>
          <w:sz w:val="20"/>
          <w:szCs w:val="20"/>
          <w:lang w:val="en-US"/>
        </w:rPr>
        <w:t>ADJR</w:t>
      </w:r>
      <w:r>
        <w:rPr>
          <w:rFonts w:cs="Garamond" w:ascii="Garamond" w:hAnsi="Garamond"/>
          <w:sz w:val="20"/>
          <w:szCs w:val="20"/>
        </w:rPr>
        <w:t>-</w:t>
      </w:r>
      <w:r>
        <w:rPr>
          <w:rFonts w:cs="Garamond" w:ascii="Garamond" w:hAnsi="Garamond"/>
          <w:sz w:val="20"/>
          <w:szCs w:val="20"/>
          <w:lang w:val="en-US"/>
        </w:rPr>
        <w:t>SIDE</w:t>
      </w:r>
      <w:r>
        <w:rPr>
          <w:rFonts w:cs="Garamond" w:ascii="Garamond" w:hAnsi="Garamond"/>
          <w:sz w:val="20"/>
          <w:szCs w:val="20"/>
        </w:rPr>
        <w:t>-</w:t>
      </w:r>
      <w:r>
        <w:rPr>
          <w:rFonts w:cs="Garamond" w:ascii="Garamond" w:hAnsi="Garamond"/>
          <w:sz w:val="20"/>
          <w:szCs w:val="20"/>
          <w:lang w:val="en-US"/>
        </w:rPr>
        <w:t>ALL</w:t>
      </w:r>
      <w:r>
        <w:rPr>
          <w:rFonts w:cs="Garamond" w:ascii="Garamond" w:hAnsi="Garamond"/>
          <w:sz w:val="20"/>
          <w:szCs w:val="20"/>
        </w:rPr>
        <w:t>; здесь аффикс -</w:t>
      </w:r>
      <w:r>
        <w:rPr>
          <w:rFonts w:cs="Garamond" w:ascii="Garamond" w:hAnsi="Garamond"/>
          <w:i/>
          <w:sz w:val="20"/>
          <w:szCs w:val="20"/>
        </w:rPr>
        <w:t>гида</w:t>
      </w:r>
      <w:r>
        <w:rPr>
          <w:rFonts w:cs="Garamond" w:ascii="Garamond" w:hAnsi="Garamond"/>
          <w:sz w:val="20"/>
          <w:szCs w:val="20"/>
        </w:rPr>
        <w:t xml:space="preserve"> присоединяется к производной основе прилагательного </w:t>
      </w:r>
      <w:r>
        <w:rPr>
          <w:rFonts w:cs="Garamond" w:ascii="Garamond" w:hAnsi="Garamond"/>
          <w:i/>
          <w:sz w:val="20"/>
          <w:szCs w:val="20"/>
        </w:rPr>
        <w:t>боло-р-</w:t>
      </w:r>
      <w:r>
        <w:rPr>
          <w:rFonts w:cs="Garamond" w:ascii="Garamond" w:hAnsi="Garamond"/>
          <w:sz w:val="20"/>
          <w:szCs w:val="20"/>
        </w:rPr>
        <w:t xml:space="preserve"> «осенний», а не к самой основе </w:t>
      </w:r>
      <w:r>
        <w:rPr>
          <w:rFonts w:cs="Garamond" w:ascii="Garamond" w:hAnsi="Garamond"/>
          <w:i/>
          <w:sz w:val="20"/>
          <w:szCs w:val="20"/>
        </w:rPr>
        <w:t>боло-</w:t>
      </w:r>
      <w:r>
        <w:rPr>
          <w:rFonts w:cs="Garamond" w:ascii="Garamond" w:hAnsi="Garamond"/>
          <w:sz w:val="20"/>
          <w:szCs w:val="20"/>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Рудницкая Е. Л. Наречия, обозначающие промежуток времени, в эвенкийском языке</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sz w:val="24"/>
        <w:i w:val="false"/>
        <w:szCs w:val="24"/>
        <w:rFonts w:ascii="Garamond" w:hAnsi="Garamond" w:eastAsia="Times New Roman" w:cs="Garamond"/>
        <w:lang w:val="it-IT" w:eastAsia="ru-RU"/>
      </w:rPr>
    </w:lvl>
  </w:abstractNum>
  <w:abstractNum w:abstractNumId="3">
    <w:lvl w:ilvl="0">
      <w:start w:val="4"/>
      <w:numFmt w:val="decimal"/>
      <w:lvlText w:val="(%1)"/>
      <w:lvlJc w:val="start"/>
      <w:pPr>
        <w:ind w:start="720" w:hanging="360"/>
      </w:pPr>
      <w:rPr>
        <w:sz w:val="24"/>
        <w:i w:val="false"/>
        <w:szCs w:val="24"/>
        <w:rFonts w:ascii="Garamond" w:hAnsi="Garamond" w:eastAsia="Times New Roman" w:cs="Garamond"/>
        <w:lang w:eastAsia="ru-RU"/>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w Cen MT" w:hAnsi="Tw Cen MT" w:cs="Tw Cen M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Garamond" w:hAnsi="Garamond" w:eastAsia="Times New Roman" w:cs="Garamond"/>
      <w:i w:val="false"/>
      <w:sz w:val="24"/>
      <w:szCs w:val="24"/>
      <w:lang w:val="it-IT"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Garamond" w:hAnsi="Garamond" w:eastAsia="Times New Roman" w:cs="Garamond"/>
      <w:i w:val="false"/>
      <w:sz w:val="24"/>
      <w:szCs w:val="24"/>
      <w:lang w:eastAsia="ru-RU"/>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2">
    <w:name w:val=" Знак Знак2"/>
    <w:qFormat/>
    <w:rPr>
      <w:sz w:val="24"/>
      <w:szCs w:val="24"/>
      <w:lang w:val="ru-RU" w:bidi="ar-SA"/>
    </w:rPr>
  </w:style>
  <w:style w:type="character" w:styleId="Style19">
    <w:name w:val=" Знак Знак"/>
    <w:qFormat/>
    <w:rPr>
      <w:rFonts w:ascii="Consolas" w:hAnsi="Consolas" w:eastAsia="Calibri" w:cs="Consolas"/>
      <w:sz w:val="21"/>
      <w:szCs w:val="21"/>
      <w:lang w:val="ru-RU" w:bidi="ar-SA"/>
    </w:rPr>
  </w:style>
  <w:style w:type="character" w:styleId="Personname">
    <w:name w:val="person_name"/>
    <w:basedOn w:val="Style13"/>
    <w:qFormat/>
    <w:rPr/>
  </w:style>
  <w:style w:type="character" w:styleId="1">
    <w:name w:val=" Знак Знак1"/>
    <w:qFormat/>
    <w:rPr>
      <w:rFonts w:eastAsia="MS Mincho;MS Gothic"/>
      <w:b/>
      <w:bCs/>
      <w:sz w:val="18"/>
      <w:szCs w:val="18"/>
      <w:lang w:val="en-US" w:bidi="ar-SA"/>
    </w:rPr>
  </w:style>
  <w:style w:type="character" w:styleId="Chauthor">
    <w:name w:val="ch_author"/>
    <w:basedOn w:val="Style13"/>
    <w:qFormat/>
    <w:rPr/>
  </w:style>
  <w:style w:type="character" w:styleId="Hl1">
    <w:name w:val="hl_1"/>
    <w:basedOn w:val="Style13"/>
    <w:qFormat/>
    <w:rPr/>
  </w:style>
  <w:style w:type="character" w:styleId="1357">
    <w:name w:val="1357"/>
    <w:basedOn w:val="Style13"/>
    <w:qFormat/>
    <w:rPr/>
  </w:style>
  <w:style w:type="character" w:styleId="Reference">
    <w:name w:val="reference"/>
    <w:basedOn w:val="Style13"/>
    <w:qFormat/>
    <w:rPr/>
  </w:style>
  <w:style w:type="character" w:styleId="26416">
    <w:name w:val="26416"/>
    <w:basedOn w:val="Style13"/>
    <w:qFormat/>
    <w:rPr/>
  </w:style>
  <w:style w:type="character" w:styleId="1454">
    <w:name w:val="1454"/>
    <w:basedOn w:val="Style13"/>
    <w:qFormat/>
    <w:rPr/>
  </w:style>
  <w:style w:type="character" w:styleId="1366">
    <w:name w:val="1366"/>
    <w:basedOn w:val="Style13"/>
    <w:qFormat/>
    <w:rPr/>
  </w:style>
  <w:style w:type="character" w:styleId="Word">
    <w:name w:val="word"/>
    <w:basedOn w:val="Style13"/>
    <w:qFormat/>
    <w:rPr/>
  </w:style>
  <w:style w:type="character" w:styleId="Para">
    <w:name w:val="para"/>
    <w:basedOn w:val="Style13"/>
    <w:qFormat/>
    <w:rPr/>
  </w:style>
  <w:style w:type="character" w:styleId="1428">
    <w:name w:val="1428"/>
    <w:basedOn w:val="Style13"/>
    <w:qFormat/>
    <w:rPr/>
  </w:style>
  <w:style w:type="character" w:styleId="11">
    <w:name w:val="ВерхКолонтитул Знак1"/>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Абзац списка"/>
    <w:basedOn w:val="Normal"/>
    <w:qFormat/>
    <w:pPr>
      <w:spacing w:lineRule="auto" w:line="256" w:before="0" w:after="160"/>
      <w:ind w:start="720" w:hanging="0"/>
      <w:contextualSpacing/>
    </w:pPr>
    <w:rPr>
      <w:rFonts w:ascii="Calibri" w:hAnsi="Calibri" w:eastAsia="Calibri" w:cs="Calibri"/>
      <w:sz w:val="22"/>
      <w:szCs w:val="22"/>
    </w:rPr>
  </w:style>
  <w:style w:type="paragraph" w:styleId="Style33">
    <w:name w:val="Текст"/>
    <w:basedOn w:val="Normal"/>
    <w:qFormat/>
    <w:pPr/>
    <w:rPr>
      <w:rFonts w:ascii="Consolas" w:hAnsi="Consolas" w:eastAsia="Calibri" w:cs="Consolas"/>
      <w:sz w:val="21"/>
      <w:szCs w:val="21"/>
    </w:rPr>
  </w:style>
  <w:style w:type="paragraph" w:styleId="12">
    <w:name w:val="Без интервала1"/>
    <w:basedOn w:val="Normal"/>
    <w:qFormat/>
    <w:pPr>
      <w:ind w:firstLine="709"/>
    </w:pPr>
    <w:rPr>
      <w:sz w:val="24"/>
      <w:szCs w:val="24"/>
    </w:rPr>
  </w:style>
  <w:style w:type="paragraph" w:styleId="Style34">
    <w:name w:val="Текст выноски"/>
    <w:basedOn w:val="Normal"/>
    <w:qFormat/>
    <w:pPr/>
    <w:rPr>
      <w:rFonts w:ascii="Tahoma" w:hAnsi="Tahoma" w:cs="Tahoma"/>
      <w:sz w:val="16"/>
      <w:szCs w:val="16"/>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ru.wikipedia.org/wiki/&#1040;&#1074;&#1088;&#1086;&#1088;&#1080;&#1085;,_&#1042;&#1072;&#1083;&#1077;&#1085;&#1090;&#1080;&#1085;_&#1040;&#1083;&#1077;&#1082;&#1089;&#1072;&#1085;&#1076;&#1088;&#1086;&#1074;&#1080;&#1095;" TargetMode="External"/><Relationship Id="rId4" Type="http://schemas.openxmlformats.org/officeDocument/2006/relationships/hyperlink" Target="http://corpora.iea.ras.ru/corpora/texts.php" TargetMode="External"/><Relationship Id="rId5" Type="http://schemas.openxmlformats.org/officeDocument/2006/relationships/hyperlink" Target="http://minlang.srcc.msu.ru/" TargetMode="External"/><Relationship Id="rId6" Type="http://schemas.openxmlformats.org/officeDocument/2006/relationships/hyperlink" Target="http://minlang.srcc.msu.ru/" TargetMode="External"/><Relationship Id="rId7" Type="http://schemas.openxmlformats.org/officeDocument/2006/relationships/hyperlink" Target="http://gisly.net/corpus/"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minlang.srcc.msu.ru/" TargetMode="External"/><Relationship Id="rId2" Type="http://schemas.openxmlformats.org/officeDocument/2006/relationships/hyperlink" Target="http://minlang.srcc.msu.ru/" TargetMode="External"/><Relationship Id="rId3" Type="http://schemas.openxmlformats.org/officeDocument/2006/relationships/hyperlink" Target="http://gisly.net/corpus/" TargetMode="External"/><Relationship Id="rId4" Type="http://schemas.openxmlformats.org/officeDocument/2006/relationships/hyperlink" Target="http://corpora.iea.ras.ru/corpora/search.php" TargetMode="External"/>
</Relationships>
</file>

<file path=docProps/app.xml><?xml version="1.0" encoding="utf-8"?>
<Properties xmlns="http://schemas.openxmlformats.org/officeDocument/2006/extended-properties" xmlns:vt="http://schemas.openxmlformats.org/officeDocument/2006/docPropsVTypes">
  <Template>Normal</Template>
  <TotalTime>633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2020-05-30T20:46:00Z</cp:lastPrinted>
  <dcterms:modified xsi:type="dcterms:W3CDTF">2020-05-30T20:47:00Z</dcterms:modified>
  <cp:revision>286</cp:revision>
  <dc:subject/>
  <dc:title>РУБРИКА: РЕЦЕНЗИИ; к юбилею ИВ РАН (</dc:title>
</cp:coreProperties>
</file>