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720" w:end="-31" w:hanging="720"/>
        <w:jc w:val="center"/>
        <w:rPr>
          <w:rFonts w:ascii="Garamond" w:hAnsi="Garamond" w:cs="Garamond"/>
          <w:b/>
          <w:b/>
          <w:caps/>
          <w:sz w:val="24"/>
          <w:szCs w:val="24"/>
        </w:rPr>
      </w:pPr>
      <w:r>
        <w:rPr>
          <w:rFonts w:cs="Garamond" w:ascii="Garamond" w:hAnsi="Garamond"/>
          <w:b/>
          <w:caps/>
          <w:sz w:val="24"/>
          <w:szCs w:val="24"/>
        </w:rPr>
        <w:t>В библиотечных фондах</w:t>
      </w:r>
    </w:p>
    <w:tbl>
      <w:tblPr>
        <w:tblW w:w="882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820"/>
      </w:tblGrid>
      <w:tr>
        <w:trPr/>
        <w:tc>
          <w:tcPr>
            <w:tcW w:w="8820" w:type="dxa"/>
            <w:tcBorders>
              <w:bottom w:val="thickThinMediumGap" w:sz="24" w:space="0" w:color="000000"/>
            </w:tcBorders>
          </w:tcPr>
          <w:p>
            <w:pPr>
              <w:pStyle w:val="Normal"/>
              <w:snapToGrid w:val="false"/>
              <w:ind w:start="720" w:end="-31" w:hanging="720"/>
              <w:jc w:val="center"/>
              <w:rPr>
                <w:rFonts w:ascii="Garamond" w:hAnsi="Garamond" w:cs="Garamond"/>
                <w:b/>
                <w:b/>
                <w:caps/>
                <w:sz w:val="12"/>
                <w:szCs w:val="12"/>
              </w:rPr>
            </w:pPr>
            <w:r>
              <w:rPr>
                <w:rFonts w:cs="Garamond" w:ascii="Garamond" w:hAnsi="Garamond"/>
                <w:b/>
                <w:caps/>
                <w:sz w:val="12"/>
                <w:szCs w:val="12"/>
              </w:rPr>
            </w:r>
          </w:p>
        </w:tc>
      </w:tr>
    </w:tbl>
    <w:p>
      <w:pPr>
        <w:pStyle w:val="Normal"/>
        <w:ind w:start="720" w:end="-31" w:hanging="72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ind w:start="720" w:end="-31" w:hanging="720"/>
        <w:jc w:val="center"/>
        <w:rPr>
          <w:rFonts w:ascii="Garamond" w:hAnsi="Garamond" w:cs="Garamond"/>
          <w:caps/>
          <w:sz w:val="24"/>
          <w:szCs w:val="24"/>
        </w:rPr>
      </w:pPr>
      <w:r>
        <w:rPr>
          <w:rFonts w:cs="Garamond" w:ascii="Garamond" w:hAnsi="Garamond"/>
          <w:caps/>
          <w:sz w:val="24"/>
          <w:szCs w:val="24"/>
        </w:rPr>
      </w:r>
    </w:p>
    <w:p>
      <w:pPr>
        <w:pStyle w:val="Normal"/>
        <w:spacing w:lineRule="auto" w:line="360"/>
        <w:ind w:start="720" w:end="-31" w:hanging="720"/>
        <w:jc w:val="center"/>
        <w:rPr>
          <w:rFonts w:ascii="Garamond" w:hAnsi="Garamond" w:cs="Garamond"/>
          <w:b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</w:rPr>
        <w:t>КНИГИ ВОСТОКОВЕДНОЙ ТЕМАТИКИ,</w:t>
      </w:r>
    </w:p>
    <w:p>
      <w:pPr>
        <w:pStyle w:val="Normal"/>
        <w:spacing w:lineRule="auto" w:line="360"/>
        <w:ind w:start="720" w:end="-31" w:hanging="720"/>
        <w:jc w:val="center"/>
        <w:rPr>
          <w:rFonts w:ascii="Garamond" w:hAnsi="Garamond" w:cs="Garamond"/>
          <w:b/>
          <w:b/>
          <w:bCs/>
          <w:sz w:val="26"/>
          <w:szCs w:val="26"/>
        </w:rPr>
      </w:pPr>
      <w:r>
        <w:rPr>
          <w:rFonts w:cs="Garamond" w:ascii="Garamond" w:hAnsi="Garamond"/>
          <w:b/>
          <w:bCs/>
          <w:sz w:val="26"/>
          <w:szCs w:val="26"/>
        </w:rPr>
        <w:t>ИЗДАННЫЕ В МОСКВЕ В 2019 Г.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Абу’ Абд ир-Рахман Джамиль ибн Каид ас-Саляуи. </w:t>
      </w:r>
      <w:r>
        <w:rPr>
          <w:rFonts w:cs="Garamond" w:ascii="Garamond" w:hAnsi="Garamond"/>
          <w:i/>
          <w:iCs/>
          <w:sz w:val="22"/>
          <w:szCs w:val="22"/>
        </w:rPr>
        <w:t>Услада очей в разъяснении прав жен и мужей: всесторонее освещение вопроса прав и обязанностей супругов</w:t>
      </w:r>
      <w:r>
        <w:rPr>
          <w:rFonts w:cs="Garamond" w:ascii="Garamond" w:hAnsi="Garamond"/>
          <w:sz w:val="22"/>
          <w:szCs w:val="22"/>
        </w:rPr>
        <w:t>. 3-е изд, испр. Дар уль-Хадис. 443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Азиатские исследования: ежегодник</w:t>
      </w:r>
      <w:r>
        <w:rPr>
          <w:rFonts w:cs="Garamond" w:ascii="Garamond" w:hAnsi="Garamond"/>
          <w:sz w:val="22"/>
          <w:szCs w:val="22"/>
        </w:rPr>
        <w:t xml:space="preserve">. РУДН. </w:t>
      </w:r>
      <w:r>
        <w:rPr>
          <w:rFonts w:cs="Garamond" w:ascii="Garamond" w:hAnsi="Garamond"/>
          <w:i/>
          <w:iCs/>
          <w:sz w:val="22"/>
          <w:szCs w:val="22"/>
        </w:rPr>
        <w:t>2019: Азия: государства в условиях глобальной нестабильности</w:t>
      </w:r>
      <w:r>
        <w:rPr>
          <w:rFonts w:cs="Garamond" w:ascii="Garamond" w:hAnsi="Garamond"/>
          <w:sz w:val="22"/>
          <w:szCs w:val="22"/>
        </w:rPr>
        <w:t>. Сб. ст. 154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Азия и Африка на перекрестке традиций: глобализация и модернизация. </w:t>
      </w:r>
      <w:r>
        <w:rPr>
          <w:rFonts w:cs="Garamond" w:ascii="Garamond" w:hAnsi="Garamond"/>
          <w:sz w:val="22"/>
          <w:szCs w:val="22"/>
        </w:rPr>
        <w:t>ИВ РАН. 276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Азия и Африка через 100 лет после Октябрьской революции 1917 г</w:t>
      </w:r>
      <w:r>
        <w:rPr>
          <w:rFonts w:cs="Garamond" w:ascii="Garamond" w:hAnsi="Garamond"/>
          <w:sz w:val="22"/>
          <w:szCs w:val="22"/>
        </w:rPr>
        <w:t>. ИВ РАН. 216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Акийол М. </w:t>
      </w:r>
      <w:r>
        <w:rPr>
          <w:rFonts w:cs="Garamond" w:ascii="Garamond" w:hAnsi="Garamond"/>
          <w:i/>
          <w:iCs/>
          <w:sz w:val="22"/>
          <w:szCs w:val="22"/>
        </w:rPr>
        <w:t>Исламский Иисус: как царь иудейский стал у мусульман пророком</w:t>
      </w:r>
      <w:r>
        <w:rPr>
          <w:rFonts w:cs="Garamond" w:ascii="Garamond" w:hAnsi="Garamond"/>
          <w:sz w:val="22"/>
          <w:szCs w:val="22"/>
        </w:rPr>
        <w:t>. Пер. с англ. Эксмо. 396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Актуальные проблемы вьетнамоведения — 2019: вьетнамо-китайские отношения после войны 1979 года</w:t>
      </w:r>
      <w:r>
        <w:rPr>
          <w:rFonts w:cs="Garamond" w:ascii="Garamond" w:hAnsi="Garamond"/>
          <w:sz w:val="22"/>
          <w:szCs w:val="22"/>
        </w:rPr>
        <w:t>. ИДВ РАН. 191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Актуальные проблемы Центральной Азии и Кавказа</w:t>
      </w:r>
      <w:r>
        <w:rPr>
          <w:rFonts w:cs="Garamond" w:ascii="Garamond" w:hAnsi="Garamond"/>
          <w:sz w:val="22"/>
          <w:szCs w:val="22"/>
        </w:rPr>
        <w:t>. Сб. ст. Принт. Вып. 5. 126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Алаев Л. Б. </w:t>
      </w:r>
      <w:r>
        <w:rPr>
          <w:rFonts w:cs="Garamond" w:ascii="Garamond" w:hAnsi="Garamond"/>
          <w:i/>
          <w:iCs/>
          <w:sz w:val="22"/>
          <w:szCs w:val="22"/>
        </w:rPr>
        <w:t>«Такой я видел Индию: 50 лет назад, или вечная Индия».</w:t>
      </w:r>
      <w:r>
        <w:rPr>
          <w:rFonts w:cs="Garamond" w:ascii="Garamond" w:hAnsi="Garamond"/>
          <w:sz w:val="22"/>
          <w:szCs w:val="22"/>
        </w:rPr>
        <w:t xml:space="preserve"> Изд. 2-е, испр. и доп. ЛЕНАНД. 328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Алаев Л. Б. </w:t>
      </w:r>
      <w:r>
        <w:rPr>
          <w:rFonts w:cs="Garamond" w:ascii="Garamond" w:hAnsi="Garamond"/>
          <w:i/>
          <w:iCs/>
          <w:sz w:val="22"/>
          <w:szCs w:val="22"/>
        </w:rPr>
        <w:t>История Востока с древнейших времен до начала ХХ века</w:t>
      </w:r>
      <w:r>
        <w:rPr>
          <w:rFonts w:cs="Garamond" w:ascii="Garamond" w:hAnsi="Garamond"/>
          <w:sz w:val="22"/>
          <w:szCs w:val="22"/>
        </w:rPr>
        <w:t xml:space="preserve">. Изд. 3-е, испр. и доп. </w:t>
      </w:r>
      <w:r>
        <w:rPr>
          <w:rFonts w:cs="Garamond" w:ascii="Garamond" w:hAnsi="Garamond"/>
          <w:sz w:val="22"/>
          <w:szCs w:val="22"/>
          <w:lang w:val="en-US"/>
        </w:rPr>
        <w:t>URSS</w:t>
      </w:r>
      <w:r>
        <w:rPr>
          <w:rFonts w:cs="Garamond" w:ascii="Garamond" w:hAnsi="Garamond"/>
          <w:sz w:val="22"/>
          <w:szCs w:val="22"/>
        </w:rPr>
        <w:t>: ЛЕНАНД. 366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Алаев Л. Б. </w:t>
      </w:r>
      <w:r>
        <w:rPr>
          <w:rFonts w:cs="Garamond" w:ascii="Garamond" w:hAnsi="Garamond"/>
          <w:i/>
          <w:iCs/>
          <w:sz w:val="22"/>
          <w:szCs w:val="22"/>
        </w:rPr>
        <w:t>Проблематика истории Востока</w:t>
      </w:r>
      <w:r>
        <w:rPr>
          <w:rFonts w:cs="Garamond" w:ascii="Garamond" w:hAnsi="Garamond"/>
          <w:sz w:val="22"/>
          <w:szCs w:val="22"/>
        </w:rPr>
        <w:t xml:space="preserve">. </w:t>
      </w:r>
      <w:r>
        <w:rPr>
          <w:rFonts w:cs="Garamond" w:ascii="Garamond" w:hAnsi="Garamond"/>
          <w:sz w:val="22"/>
          <w:szCs w:val="22"/>
          <w:lang w:val="en-US"/>
        </w:rPr>
        <w:t>URSS</w:t>
      </w:r>
      <w:r>
        <w:rPr>
          <w:rFonts w:cs="Garamond" w:ascii="Garamond" w:hAnsi="Garamond"/>
          <w:sz w:val="22"/>
          <w:szCs w:val="22"/>
        </w:rPr>
        <w:t>: ЛЕНАНД. 500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Александров С. Ю. </w:t>
      </w:r>
      <w:r>
        <w:rPr>
          <w:rFonts w:cs="Garamond" w:ascii="Garamond" w:hAnsi="Garamond"/>
          <w:i/>
          <w:iCs/>
          <w:sz w:val="22"/>
          <w:szCs w:val="22"/>
        </w:rPr>
        <w:t>Буддизм глазами физика</w:t>
      </w:r>
      <w:r>
        <w:rPr>
          <w:rFonts w:cs="Garamond" w:ascii="Garamond" w:hAnsi="Garamond"/>
          <w:sz w:val="22"/>
          <w:szCs w:val="22"/>
        </w:rPr>
        <w:t>. Фонд «Сохраним Тибет». 176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Алексеев М. </w:t>
      </w:r>
      <w:r>
        <w:rPr>
          <w:rFonts w:cs="Garamond" w:ascii="Garamond" w:hAnsi="Garamond"/>
          <w:i/>
          <w:iCs/>
          <w:sz w:val="22"/>
          <w:szCs w:val="22"/>
        </w:rPr>
        <w:t>«Верный Вам Рамзай»: Рихард Зорге и советская военная разведка в Японии</w:t>
      </w:r>
      <w:r>
        <w:rPr>
          <w:rFonts w:cs="Garamond" w:ascii="Garamond" w:hAnsi="Garamond"/>
          <w:sz w:val="22"/>
          <w:szCs w:val="22"/>
        </w:rPr>
        <w:t xml:space="preserve">. Алгоритм.  (Ветераны воен. разведки). Кн. 2: </w:t>
      </w:r>
      <w:r>
        <w:rPr>
          <w:rFonts w:cs="Garamond" w:ascii="Garamond" w:hAnsi="Garamond"/>
          <w:i/>
          <w:iCs/>
          <w:sz w:val="22"/>
          <w:szCs w:val="22"/>
        </w:rPr>
        <w:t>1939–1941 годы</w:t>
      </w:r>
      <w:r>
        <w:rPr>
          <w:rFonts w:cs="Garamond" w:ascii="Garamond" w:hAnsi="Garamond"/>
          <w:sz w:val="22"/>
          <w:szCs w:val="22"/>
        </w:rPr>
        <w:t>. 687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Аликберов А. К. </w:t>
      </w:r>
      <w:r>
        <w:rPr>
          <w:rFonts w:cs="Garamond" w:ascii="Garamond" w:hAnsi="Garamond"/>
          <w:i/>
          <w:iCs/>
          <w:sz w:val="22"/>
          <w:szCs w:val="22"/>
        </w:rPr>
        <w:t>Российский ислам: очерки истории и культуры</w:t>
      </w:r>
      <w:r>
        <w:rPr>
          <w:rFonts w:cs="Garamond" w:ascii="Garamond" w:hAnsi="Garamond"/>
          <w:sz w:val="22"/>
          <w:szCs w:val="22"/>
        </w:rPr>
        <w:t>. ИВ РАН. 455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Амир (1787–1822). </w:t>
      </w:r>
      <w:r>
        <w:rPr>
          <w:rFonts w:cs="Garamond" w:ascii="Garamond" w:hAnsi="Garamond"/>
          <w:i/>
          <w:iCs/>
          <w:sz w:val="22"/>
          <w:szCs w:val="22"/>
        </w:rPr>
        <w:t>Диван Амира. Факсимиле Дивана кокандского хана Умара из библиотеки хивинского наследника Ибадуллы-туры</w:t>
      </w:r>
      <w:r>
        <w:rPr>
          <w:rFonts w:cs="Garamond" w:ascii="Garamond" w:hAnsi="Garamond"/>
          <w:sz w:val="22"/>
          <w:szCs w:val="22"/>
        </w:rPr>
        <w:t>: рукоп. из собрания Ин-та востоковедения РАН. ИВ РАН. 480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Андрей Николаевич Муравьев и российская дипломатия на Православном Востоке. Дипломатические записки и переписка</w:t>
      </w:r>
      <w:r>
        <w:rPr>
          <w:rFonts w:cs="Garamond" w:ascii="Garamond" w:hAnsi="Garamond"/>
          <w:sz w:val="22"/>
          <w:szCs w:val="22"/>
        </w:rPr>
        <w:t>. Индрик. 604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Андросов В. П. </w:t>
      </w:r>
      <w:r>
        <w:rPr>
          <w:rFonts w:cs="Garamond" w:ascii="Garamond" w:hAnsi="Garamond"/>
          <w:i/>
          <w:iCs/>
          <w:sz w:val="22"/>
          <w:szCs w:val="22"/>
        </w:rPr>
        <w:t>Очерки изучения буддизма древней Индии</w:t>
      </w:r>
      <w:r>
        <w:rPr>
          <w:rFonts w:cs="Garamond" w:ascii="Garamond" w:hAnsi="Garamond"/>
          <w:sz w:val="22"/>
          <w:szCs w:val="22"/>
        </w:rPr>
        <w:t>. ИВ РАН. Наука — Вост. лит. 799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Арабаджян З. А </w:t>
      </w:r>
      <w:r>
        <w:rPr>
          <w:rFonts w:cs="Garamond" w:ascii="Garamond" w:hAnsi="Garamond"/>
          <w:i/>
          <w:iCs/>
          <w:sz w:val="22"/>
          <w:szCs w:val="22"/>
        </w:rPr>
        <w:t>Иранское масонство и его роль в социально-политическом развитии страны (от истоков по начало ХХ века).</w:t>
      </w:r>
      <w:r>
        <w:rPr>
          <w:rFonts w:cs="Garamond" w:ascii="Garamond" w:hAnsi="Garamond"/>
          <w:sz w:val="22"/>
          <w:szCs w:val="22"/>
        </w:rPr>
        <w:t xml:space="preserve"> Товарищество науч. изд. КМК. 168 с. (Сфера Евразии).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Армии и безопасность на Ближнем Востоке и в Северной Африке: хрестоматия</w:t>
      </w:r>
      <w:r>
        <w:rPr>
          <w:rFonts w:cs="Garamond" w:ascii="Garamond" w:hAnsi="Garamond"/>
          <w:sz w:val="22"/>
          <w:szCs w:val="22"/>
        </w:rPr>
        <w:t>. РСМД. 266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Артамонов В. А. </w:t>
      </w:r>
      <w:r>
        <w:rPr>
          <w:rFonts w:cs="Garamond" w:ascii="Garamond" w:hAnsi="Garamond"/>
          <w:i/>
          <w:iCs/>
          <w:sz w:val="22"/>
          <w:szCs w:val="22"/>
        </w:rPr>
        <w:t>Турецко-русская война, 1710–1713</w:t>
      </w:r>
      <w:r>
        <w:rPr>
          <w:rFonts w:cs="Garamond" w:ascii="Garamond" w:hAnsi="Garamond"/>
          <w:sz w:val="22"/>
          <w:szCs w:val="22"/>
        </w:rPr>
        <w:t>. Кучково Поле. 447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Аслан Р. </w:t>
      </w:r>
      <w:r>
        <w:rPr>
          <w:rFonts w:cs="Garamond" w:ascii="Garamond" w:hAnsi="Garamond"/>
          <w:i/>
          <w:iCs/>
          <w:sz w:val="22"/>
          <w:szCs w:val="22"/>
        </w:rPr>
        <w:t>Нет бога, кроме Бога: истоки, эволюция и будущее ислама</w:t>
      </w:r>
      <w:r>
        <w:rPr>
          <w:rFonts w:cs="Garamond" w:ascii="Garamond" w:hAnsi="Garamond"/>
          <w:sz w:val="22"/>
          <w:szCs w:val="22"/>
        </w:rPr>
        <w:t>: пер. с англ. КоЛибри: Азбука-Аттикус. 478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Африка в контексте формирования новой системы международных отношений</w:t>
      </w:r>
      <w:r>
        <w:rPr>
          <w:rFonts w:cs="Garamond" w:ascii="Garamond" w:hAnsi="Garamond"/>
          <w:sz w:val="22"/>
          <w:szCs w:val="22"/>
        </w:rPr>
        <w:t>: сб. науч. ст. РУДН. 215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Афро-азиатские страны и новые технологии</w:t>
      </w:r>
      <w:r>
        <w:rPr>
          <w:rFonts w:cs="Garamond" w:ascii="Garamond" w:hAnsi="Garamond"/>
          <w:sz w:val="22"/>
          <w:szCs w:val="22"/>
        </w:rPr>
        <w:t>. ИВ РАН. 276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Бадж Э. У. </w:t>
      </w:r>
      <w:r>
        <w:rPr>
          <w:rFonts w:cs="Garamond" w:ascii="Garamond" w:hAnsi="Garamond"/>
          <w:i/>
          <w:iCs/>
          <w:sz w:val="22"/>
          <w:szCs w:val="22"/>
        </w:rPr>
        <w:t>Легенды о египетских богах</w:t>
      </w:r>
      <w:r>
        <w:rPr>
          <w:rFonts w:cs="Garamond" w:ascii="Garamond" w:hAnsi="Garamond"/>
          <w:sz w:val="22"/>
          <w:szCs w:val="22"/>
        </w:rPr>
        <w:t>. 2-е изд. Акад. проект. 208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Бажанов Е. П. </w:t>
      </w:r>
      <w:r>
        <w:rPr>
          <w:rFonts w:cs="Garamond" w:ascii="Garamond" w:hAnsi="Garamond"/>
          <w:i/>
          <w:iCs/>
          <w:sz w:val="22"/>
          <w:szCs w:val="22"/>
        </w:rPr>
        <w:t>Миг и вечность. История одной жизни и наблюдения за жизнью всего человечества</w:t>
      </w:r>
      <w:r>
        <w:rPr>
          <w:rFonts w:cs="Garamond" w:ascii="Garamond" w:hAnsi="Garamond"/>
          <w:sz w:val="22"/>
          <w:szCs w:val="22"/>
        </w:rPr>
        <w:t>. Т. 12. Дашков и К. 272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Барабанов О. Н. </w:t>
      </w:r>
      <w:r>
        <w:rPr>
          <w:rFonts w:cs="Garamond" w:ascii="Garamond" w:hAnsi="Garamond"/>
          <w:i/>
          <w:iCs/>
          <w:sz w:val="22"/>
          <w:szCs w:val="22"/>
        </w:rPr>
        <w:t>Юбилей Халхин-Гола и политика исторической памяти в отношениях России с Монголией Японией</w:t>
      </w:r>
      <w:r>
        <w:rPr>
          <w:rFonts w:cs="Garamond" w:ascii="Garamond" w:hAnsi="Garamond"/>
          <w:sz w:val="22"/>
          <w:szCs w:val="22"/>
        </w:rPr>
        <w:t>. Фонд развития и поддержки Междунар. дискус. клуба «Валдай». 32 с. (Докл. Межд. дискус. клуба «Валдай»; сент. 2019).</w:t>
      </w:r>
    </w:p>
    <w:p>
      <w:pPr>
        <w:sectPr>
          <w:footerReference w:type="default" r:id="rId2"/>
          <w:type w:val="nextPage"/>
          <w:pgSz w:w="11055" w:h="14740"/>
          <w:pgMar w:left="1134" w:right="1134" w:header="0" w:top="1134" w:footer="709" w:bottom="1134" w:gutter="0"/>
          <w:pgNumType w:start="357" w:fmt="decimal"/>
          <w:formProt w:val="false"/>
          <w:textDirection w:val="lrTb"/>
          <w:docGrid w:type="default" w:linePitch="360" w:charSpace="0"/>
        </w:sectPr>
        <w:pStyle w:val="Normal"/>
        <w:ind w:start="720" w:end="-31" w:hanging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 xml:space="preserve">Баранец В. </w:t>
      </w:r>
      <w:r>
        <w:rPr>
          <w:rFonts w:cs="Garamond" w:ascii="Garamond" w:hAnsi="Garamond"/>
          <w:i/>
          <w:iCs/>
          <w:sz w:val="22"/>
          <w:szCs w:val="22"/>
        </w:rPr>
        <w:t>Спецоперация Крым 2014: док.-худож. исслед</w:t>
      </w:r>
      <w:r>
        <w:rPr>
          <w:rFonts w:cs="Garamond" w:ascii="Garamond" w:hAnsi="Garamond"/>
          <w:sz w:val="22"/>
          <w:szCs w:val="22"/>
        </w:rPr>
        <w:t>. Комсомольская правда. 463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Барбюс А. </w:t>
      </w:r>
      <w:r>
        <w:rPr>
          <w:rFonts w:cs="Garamond" w:ascii="Garamond" w:hAnsi="Garamond"/>
          <w:i/>
          <w:iCs/>
          <w:sz w:val="22"/>
          <w:szCs w:val="22"/>
        </w:rPr>
        <w:t>Иисус против Бога</w:t>
      </w:r>
      <w:r>
        <w:rPr>
          <w:rFonts w:cs="Garamond" w:ascii="Garamond" w:hAnsi="Garamond"/>
          <w:sz w:val="22"/>
          <w:szCs w:val="22"/>
        </w:rPr>
        <w:t>. Творцы. Литфак. 279 с. (</w:t>
      </w:r>
      <w:r>
        <w:rPr>
          <w:rFonts w:cs="Garamond" w:ascii="Garamond" w:hAnsi="Garamond"/>
          <w:sz w:val="22"/>
          <w:szCs w:val="22"/>
          <w:lang w:val="en-US"/>
        </w:rPr>
        <w:t>Rossica</w:t>
      </w:r>
      <w:r>
        <w:rPr>
          <w:rFonts w:cs="Garamond" w:ascii="Garamond" w:hAnsi="Garamond"/>
          <w:sz w:val="22"/>
          <w:szCs w:val="22"/>
        </w:rPr>
        <w:t>. Россия – Запад. Лит. связи и контакты. Вып. 1).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Барон С. У. </w:t>
      </w:r>
      <w:r>
        <w:rPr>
          <w:rFonts w:cs="Garamond" w:ascii="Garamond" w:hAnsi="Garamond"/>
          <w:i/>
          <w:iCs/>
          <w:sz w:val="22"/>
          <w:szCs w:val="22"/>
        </w:rPr>
        <w:t>Социальная и религиозная история евреев</w:t>
      </w:r>
      <w:r>
        <w:rPr>
          <w:rFonts w:cs="Garamond" w:ascii="Garamond" w:hAnsi="Garamond"/>
          <w:sz w:val="22"/>
          <w:szCs w:val="22"/>
        </w:rPr>
        <w:t>. В 18 т. Книжники. (История евреев). Т. 8. Раннее средневековье (500–1200): философия и наука. 398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Бахревский Е. В. </w:t>
      </w:r>
      <w:r>
        <w:rPr>
          <w:rFonts w:cs="Garamond" w:ascii="Garamond" w:hAnsi="Garamond"/>
          <w:i/>
          <w:iCs/>
          <w:sz w:val="22"/>
          <w:szCs w:val="22"/>
        </w:rPr>
        <w:t>Образ России и Турции. Историческое развитие и современное состояние</w:t>
      </w:r>
      <w:r>
        <w:rPr>
          <w:rFonts w:cs="Garamond" w:ascii="Garamond" w:hAnsi="Garamond"/>
          <w:sz w:val="22"/>
          <w:szCs w:val="22"/>
        </w:rPr>
        <w:t>. Ин-т наследия. 232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Беглова Е. А. </w:t>
      </w:r>
      <w:r>
        <w:rPr>
          <w:rFonts w:cs="Garamond" w:ascii="Garamond" w:hAnsi="Garamond"/>
          <w:i/>
          <w:iCs/>
          <w:sz w:val="22"/>
          <w:szCs w:val="22"/>
        </w:rPr>
        <w:t>Меоты Закубанья в сарматское время: по материалам Тенгинского грунтового могильника</w:t>
      </w:r>
      <w:r>
        <w:rPr>
          <w:rFonts w:cs="Garamond" w:ascii="Garamond" w:hAnsi="Garamond"/>
          <w:sz w:val="22"/>
          <w:szCs w:val="22"/>
        </w:rPr>
        <w:t>. Нестор-История. 383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Беликова К. М. </w:t>
      </w:r>
      <w:r>
        <w:rPr>
          <w:rFonts w:cs="Garamond" w:ascii="Garamond" w:hAnsi="Garamond"/>
          <w:i/>
          <w:iCs/>
          <w:sz w:val="22"/>
          <w:szCs w:val="22"/>
        </w:rPr>
        <w:t>Общие черты и национальные особенности гражданско-правового регулирования инвестиционной деятельности в РФ, КНР, Японии, Южной Корее при реализации интеграционных проектов «энергетического кольца», зоны свободной торговли и развития Дальнего Востока</w:t>
      </w:r>
      <w:r>
        <w:rPr>
          <w:rFonts w:cs="Garamond" w:ascii="Garamond" w:hAnsi="Garamond"/>
          <w:sz w:val="22"/>
          <w:szCs w:val="22"/>
        </w:rPr>
        <w:t>. Учеб. пособие. РУДН. 414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Беляев Н. И. </w:t>
      </w:r>
      <w:r>
        <w:rPr>
          <w:rFonts w:cs="Garamond" w:ascii="Garamond" w:hAnsi="Garamond"/>
          <w:i/>
          <w:iCs/>
          <w:sz w:val="22"/>
          <w:szCs w:val="22"/>
        </w:rPr>
        <w:t>Русско-турецкая война 1877–1878 гг.</w:t>
      </w:r>
      <w:r>
        <w:rPr>
          <w:rFonts w:cs="Garamond" w:ascii="Garamond" w:hAnsi="Garamond"/>
          <w:sz w:val="22"/>
          <w:szCs w:val="22"/>
        </w:rPr>
        <w:t xml:space="preserve"> Вече. 507 с. (Войны Отечества).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Библиография книг и брошюр, изданных Институтом Африки РАН (1960–2019).</w:t>
      </w:r>
      <w:r>
        <w:rPr>
          <w:rFonts w:cs="Garamond" w:ascii="Garamond" w:hAnsi="Garamond"/>
          <w:sz w:val="22"/>
          <w:szCs w:val="22"/>
        </w:rPr>
        <w:t xml:space="preserve"> ИАфр РАН. 157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Библия. Книги Священного Писания Ветхого и Нового Завета</w:t>
      </w:r>
      <w:r>
        <w:rPr>
          <w:rFonts w:cs="Garamond" w:ascii="Garamond" w:hAnsi="Garamond"/>
          <w:sz w:val="22"/>
          <w:szCs w:val="22"/>
        </w:rPr>
        <w:t>. АСТ. 1199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Ближний Восток в поисках политического будущего</w:t>
      </w:r>
      <w:r>
        <w:rPr>
          <w:rFonts w:cs="Garamond" w:ascii="Garamond" w:hAnsi="Garamond"/>
          <w:sz w:val="22"/>
          <w:szCs w:val="22"/>
        </w:rPr>
        <w:t>. ИВ РАН. 484 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Ближний Восток в фокусе политической аналитики</w:t>
      </w:r>
      <w:r>
        <w:rPr>
          <w:rFonts w:cs="Garamond" w:ascii="Garamond" w:hAnsi="Garamond"/>
          <w:sz w:val="22"/>
          <w:szCs w:val="22"/>
        </w:rPr>
        <w:t>. Сб. науч. тр.: к 15-летию Центра ближневост. исслед. ИМИ МГИМО. 549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Ближний Восток и международное право</w:t>
      </w:r>
      <w:r>
        <w:rPr>
          <w:rFonts w:cs="Garamond" w:ascii="Garamond" w:hAnsi="Garamond"/>
          <w:sz w:val="22"/>
          <w:szCs w:val="22"/>
        </w:rPr>
        <w:t>. РУДН. 294 с. (Б-ка каф. Междунар. права).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Ближний Восток и современность</w:t>
      </w:r>
      <w:r>
        <w:rPr>
          <w:rFonts w:cs="Garamond" w:ascii="Garamond" w:hAnsi="Garamond"/>
          <w:sz w:val="22"/>
          <w:szCs w:val="22"/>
        </w:rPr>
        <w:t>. Сб. ст. Вып. 53. 335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Ближний Восток: взгляд молодых исследователей</w:t>
      </w:r>
      <w:r>
        <w:rPr>
          <w:rFonts w:cs="Garamond" w:ascii="Garamond" w:hAnsi="Garamond"/>
          <w:sz w:val="22"/>
          <w:szCs w:val="22"/>
        </w:rPr>
        <w:t>. ИМЭМО РАН. Вып. 20. 215 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Брасс А. </w:t>
      </w:r>
      <w:r>
        <w:rPr>
          <w:rFonts w:cs="Garamond" w:ascii="Garamond" w:hAnsi="Garamond"/>
          <w:i/>
          <w:iCs/>
          <w:sz w:val="22"/>
          <w:szCs w:val="22"/>
        </w:rPr>
        <w:t>Хроники тайной войны 1968–1955: операции спецслужб Израиля на Ближнем Востоке и в Европе</w:t>
      </w:r>
      <w:r>
        <w:rPr>
          <w:rFonts w:cs="Garamond" w:ascii="Garamond" w:hAnsi="Garamond"/>
          <w:sz w:val="22"/>
          <w:szCs w:val="22"/>
        </w:rPr>
        <w:t>. Ун-т Дм. Пожарского. 639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Брахмадева. </w:t>
      </w:r>
      <w:r>
        <w:rPr>
          <w:rFonts w:cs="Garamond" w:ascii="Garamond" w:hAnsi="Garamond"/>
          <w:i/>
          <w:iCs/>
          <w:sz w:val="22"/>
          <w:szCs w:val="22"/>
        </w:rPr>
        <w:t>Дравьясанграхавритти</w:t>
      </w:r>
      <w:r>
        <w:rPr>
          <w:rFonts w:cs="Garamond" w:ascii="Garamond" w:hAnsi="Garamond"/>
          <w:sz w:val="22"/>
          <w:szCs w:val="22"/>
        </w:rPr>
        <w:t xml:space="preserve">. Пер. с санскрита, вступ. ст., комм. и прил. Н. А.Железновой. Наука — Вост. лит. 261 с. 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Вавилов Н. Н. </w:t>
      </w:r>
      <w:r>
        <w:rPr>
          <w:rFonts w:cs="Garamond" w:ascii="Garamond" w:hAnsi="Garamond"/>
          <w:i/>
          <w:iCs/>
          <w:sz w:val="22"/>
          <w:szCs w:val="22"/>
        </w:rPr>
        <w:t>Некоронованные короли красного Китая. Кланы и политические группировки КНР.</w:t>
      </w:r>
      <w:r>
        <w:rPr>
          <w:rFonts w:cs="Garamond" w:ascii="Garamond" w:hAnsi="Garamond"/>
          <w:sz w:val="22"/>
          <w:szCs w:val="22"/>
        </w:rPr>
        <w:t xml:space="preserve"> Концептуал. 195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Вавилонский Талмуд</w:t>
      </w:r>
      <w:r>
        <w:rPr>
          <w:rFonts w:cs="Garamond" w:ascii="Garamond" w:hAnsi="Garamond"/>
          <w:sz w:val="22"/>
          <w:szCs w:val="22"/>
        </w:rPr>
        <w:t>. Книжники. Лехаим. (Б-ка еврейс. текстов: первоисточники). Т. 3: Трактат Кидушин. 503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Васильев Л. </w:t>
      </w:r>
      <w:r>
        <w:rPr>
          <w:rFonts w:cs="Garamond" w:ascii="Garamond" w:hAnsi="Garamond"/>
          <w:i/>
          <w:iCs/>
          <w:sz w:val="22"/>
          <w:szCs w:val="22"/>
        </w:rPr>
        <w:t>Средневековый Восток</w:t>
      </w:r>
      <w:r>
        <w:rPr>
          <w:rFonts w:cs="Garamond" w:ascii="Garamond" w:hAnsi="Garamond"/>
          <w:sz w:val="22"/>
          <w:szCs w:val="22"/>
        </w:rPr>
        <w:t xml:space="preserve">. Ломоносовъ. 221 с. 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Великие стратегии великих полководцев. Искусство войны</w:t>
      </w:r>
      <w:r>
        <w:rPr>
          <w:rFonts w:cs="Garamond" w:ascii="Garamond" w:hAnsi="Garamond"/>
          <w:sz w:val="22"/>
          <w:szCs w:val="22"/>
        </w:rPr>
        <w:t xml:space="preserve">: </w:t>
      </w:r>
      <w:r>
        <w:rPr>
          <w:rFonts w:cs="Garamond" w:ascii="Garamond" w:hAnsi="Garamond"/>
          <w:i/>
          <w:iCs/>
          <w:sz w:val="22"/>
          <w:szCs w:val="22"/>
        </w:rPr>
        <w:t>Сунь-цзы, Наполеон, Суворов</w:t>
      </w:r>
      <w:r>
        <w:rPr>
          <w:rFonts w:cs="Garamond" w:ascii="Garamond" w:hAnsi="Garamond"/>
          <w:sz w:val="22"/>
          <w:szCs w:val="22"/>
        </w:rPr>
        <w:t xml:space="preserve">. ОГИЗ: АСТ. 319 с. 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Вертепов Г. А. </w:t>
      </w:r>
      <w:r>
        <w:rPr>
          <w:rFonts w:cs="Garamond" w:ascii="Garamond" w:hAnsi="Garamond"/>
          <w:i/>
          <w:iCs/>
          <w:sz w:val="22"/>
          <w:szCs w:val="22"/>
        </w:rPr>
        <w:t xml:space="preserve">В горах Кавказа. Природа, памятники, население горной Чечни и горной Осетии в 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XIX</w:t>
      </w:r>
      <w:r>
        <w:rPr>
          <w:rFonts w:cs="Garamond" w:ascii="Garamond" w:hAnsi="Garamond"/>
          <w:i/>
          <w:iCs/>
          <w:sz w:val="22"/>
          <w:szCs w:val="22"/>
        </w:rPr>
        <w:t xml:space="preserve"> веке.</w:t>
      </w:r>
      <w:r>
        <w:rPr>
          <w:rFonts w:cs="Garamond" w:ascii="Garamond" w:hAnsi="Garamond"/>
          <w:sz w:val="22"/>
          <w:szCs w:val="22"/>
        </w:rPr>
        <w:t xml:space="preserve"> 2-е изд. </w:t>
      </w:r>
      <w:r>
        <w:rPr>
          <w:rFonts w:cs="Garamond" w:ascii="Garamond" w:hAnsi="Garamond"/>
          <w:sz w:val="22"/>
          <w:szCs w:val="22"/>
          <w:lang w:val="en-US"/>
        </w:rPr>
        <w:t>URSS</w:t>
      </w:r>
      <w:r>
        <w:rPr>
          <w:rFonts w:cs="Garamond" w:ascii="Garamond" w:hAnsi="Garamond"/>
          <w:sz w:val="22"/>
          <w:szCs w:val="22"/>
        </w:rPr>
        <w:t xml:space="preserve">: ЛЕНАНД. 106 с. 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Видясова М. Ф. </w:t>
      </w:r>
      <w:r>
        <w:rPr>
          <w:rFonts w:cs="Garamond" w:ascii="Garamond" w:hAnsi="Garamond"/>
          <w:i/>
          <w:iCs/>
          <w:sz w:val="22"/>
          <w:szCs w:val="22"/>
        </w:rPr>
        <w:t>Ливия. Куда идет страна 140 племен?</w:t>
      </w:r>
      <w:r>
        <w:rPr>
          <w:rFonts w:cs="Garamond" w:ascii="Garamond" w:hAnsi="Garamond"/>
          <w:sz w:val="22"/>
          <w:szCs w:val="22"/>
        </w:rPr>
        <w:t xml:space="preserve"> Садра. 207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Военная мысль Китая: афоризмы</w:t>
      </w:r>
      <w:r>
        <w:rPr>
          <w:rFonts w:cs="Garamond" w:ascii="Garamond" w:hAnsi="Garamond"/>
          <w:sz w:val="22"/>
          <w:szCs w:val="22"/>
        </w:rPr>
        <w:t>. Пер. с кит. Шанс. 183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Военные конфликты, кампании и боевые Действия русских войск, 860–1914 гг.:</w:t>
      </w:r>
      <w:r>
        <w:rPr>
          <w:rFonts w:cs="Garamond" w:ascii="Garamond" w:hAnsi="Garamond"/>
          <w:sz w:val="22"/>
          <w:szCs w:val="22"/>
        </w:rPr>
        <w:t xml:space="preserve"> справ. Руниверс. </w:t>
      </w:r>
      <w:r>
        <w:rPr>
          <w:rFonts w:cs="Garamond" w:ascii="Garamond" w:hAnsi="Garamond"/>
          <w:i/>
          <w:iCs/>
          <w:sz w:val="22"/>
          <w:szCs w:val="22"/>
        </w:rPr>
        <w:t>Боевые действия русских войск</w:t>
      </w:r>
      <w:r>
        <w:rPr>
          <w:rFonts w:cs="Garamond" w:ascii="Garamond" w:hAnsi="Garamond"/>
          <w:sz w:val="22"/>
          <w:szCs w:val="22"/>
        </w:rPr>
        <w:t>. Т. 1. 860–1700 гг. 1207 с. Т. 2: 1700–1914 гг.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Возвращение России в Африку: стратегия и перспективы</w:t>
      </w:r>
      <w:r>
        <w:rPr>
          <w:rFonts w:cs="Garamond" w:ascii="Garamond" w:hAnsi="Garamond"/>
          <w:sz w:val="22"/>
          <w:szCs w:val="22"/>
        </w:rPr>
        <w:t>. Фонд развития и поддержки Межд. дискус. клуба «Валдай». 36 с. (Докл. межд. дискус. клуба «Валдай»; окт. 2019).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Воробьев А. В. </w:t>
      </w:r>
      <w:r>
        <w:rPr>
          <w:rFonts w:cs="Garamond" w:ascii="Garamond" w:hAnsi="Garamond"/>
          <w:i/>
          <w:iCs/>
          <w:sz w:val="22"/>
          <w:szCs w:val="22"/>
        </w:rPr>
        <w:t>США и Пакистан: развитие двусторонних отношений в конце ХХ – начале ХХ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I</w:t>
      </w:r>
      <w:r>
        <w:rPr>
          <w:rFonts w:cs="Garamond" w:ascii="Garamond" w:hAnsi="Garamond"/>
          <w:i/>
          <w:iCs/>
          <w:sz w:val="22"/>
          <w:szCs w:val="22"/>
        </w:rPr>
        <w:t> веков (1989–2019 гг.).</w:t>
      </w:r>
      <w:r>
        <w:rPr>
          <w:rFonts w:cs="Garamond" w:ascii="Garamond" w:hAnsi="Garamond"/>
          <w:sz w:val="22"/>
          <w:szCs w:val="22"/>
        </w:rPr>
        <w:t xml:space="preserve"> ИВ РАН. 240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Восточная Азия в меняющемся мире: доклады, представленные на 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VI</w:t>
      </w:r>
      <w:r>
        <w:rPr>
          <w:rFonts w:cs="Garamond" w:ascii="Garamond" w:hAnsi="Garamond"/>
          <w:i/>
          <w:iCs/>
          <w:sz w:val="22"/>
          <w:szCs w:val="22"/>
        </w:rPr>
        <w:t> межд. конф. молодых востоковедов в ИДВ РАН (Москва, 29–30 нояб. 2018 г.).</w:t>
      </w:r>
      <w:r>
        <w:rPr>
          <w:rFonts w:cs="Garamond" w:ascii="Garamond" w:hAnsi="Garamond"/>
          <w:sz w:val="22"/>
          <w:szCs w:val="22"/>
        </w:rPr>
        <w:t xml:space="preserve"> ИДВ РАН. 303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Восточная аналитика=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Eastern</w:t>
      </w:r>
      <w:r>
        <w:rPr>
          <w:rFonts w:cs="Garamond" w:ascii="Garamond" w:hAnsi="Garamond"/>
          <w:i/>
          <w:iCs/>
          <w:sz w:val="22"/>
          <w:szCs w:val="22"/>
        </w:rPr>
        <w:t xml:space="preserve"> 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analytics</w:t>
      </w:r>
      <w:r>
        <w:rPr>
          <w:rFonts w:cs="Garamond" w:ascii="Garamond" w:hAnsi="Garamond"/>
          <w:sz w:val="22"/>
          <w:szCs w:val="22"/>
        </w:rPr>
        <w:t>. ИВ РАН. 2019, вып. 1. 145 с.; 2019, вып. 2. 140 с.; 2019, вып. 3. 148 с.; 2019, вып. 4. 166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Всемирная история</w:t>
      </w:r>
      <w:r>
        <w:rPr>
          <w:rFonts w:cs="Garamond" w:ascii="Garamond" w:hAnsi="Garamond"/>
          <w:sz w:val="22"/>
          <w:szCs w:val="22"/>
        </w:rPr>
        <w:t xml:space="preserve">: в 6 т. 2-е изд., испр. и доп. Наука. Т. 4: </w:t>
      </w:r>
      <w:r>
        <w:rPr>
          <w:rFonts w:cs="Garamond" w:ascii="Garamond" w:hAnsi="Garamond"/>
          <w:i/>
          <w:iCs/>
          <w:sz w:val="22"/>
          <w:szCs w:val="22"/>
        </w:rPr>
        <w:t>Мир в Х</w:t>
      </w:r>
      <w:r>
        <w:rPr>
          <w:rFonts w:cs="Garamond" w:ascii="Garamond" w:hAnsi="Garamond"/>
          <w:i/>
          <w:iCs/>
          <w:sz w:val="22"/>
          <w:szCs w:val="22"/>
          <w:lang w:val="en-US"/>
        </w:rPr>
        <w:t>VIII</w:t>
      </w:r>
      <w:r>
        <w:rPr>
          <w:rFonts w:cs="Garamond" w:ascii="Garamond" w:hAnsi="Garamond"/>
          <w:i/>
          <w:iCs/>
          <w:sz w:val="22"/>
          <w:szCs w:val="22"/>
        </w:rPr>
        <w:t> веке</w:t>
      </w:r>
      <w:r>
        <w:rPr>
          <w:rFonts w:cs="Garamond" w:ascii="Garamond" w:hAnsi="Garamond"/>
          <w:sz w:val="22"/>
          <w:szCs w:val="22"/>
        </w:rPr>
        <w:t>. 794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Вырщиков Е. Г. </w:t>
      </w:r>
      <w:r>
        <w:rPr>
          <w:rFonts w:cs="Garamond" w:ascii="Garamond" w:hAnsi="Garamond"/>
          <w:i/>
          <w:iCs/>
          <w:sz w:val="22"/>
          <w:szCs w:val="22"/>
        </w:rPr>
        <w:t>Город – Деревня – Лес: мир создателей палийского канона и их современников</w:t>
      </w:r>
      <w:r>
        <w:rPr>
          <w:rFonts w:cs="Garamond" w:ascii="Garamond" w:hAnsi="Garamond"/>
          <w:sz w:val="22"/>
          <w:szCs w:val="22"/>
        </w:rPr>
        <w:t>. ИВ РАН. 171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Вэнь И. </w:t>
      </w:r>
      <w:r>
        <w:rPr>
          <w:rFonts w:cs="Garamond" w:ascii="Garamond" w:hAnsi="Garamond"/>
          <w:i/>
          <w:iCs/>
          <w:sz w:val="22"/>
          <w:szCs w:val="22"/>
        </w:rPr>
        <w:t>Великая китайская промышленная революция: критический очерк об основных положениях «развития политэкономии».</w:t>
      </w:r>
      <w:r>
        <w:rPr>
          <w:rFonts w:cs="Garamond" w:ascii="Garamond" w:hAnsi="Garamond"/>
          <w:sz w:val="22"/>
          <w:szCs w:val="22"/>
        </w:rPr>
        <w:t xml:space="preserve"> Пер. с кит. Шанс. 378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Галищева Н. В., Мамедова Н. М., Миксумова Н. Р. </w:t>
      </w:r>
      <w:r>
        <w:rPr>
          <w:rFonts w:cs="Garamond" w:ascii="Garamond" w:hAnsi="Garamond"/>
          <w:i/>
          <w:iCs/>
          <w:sz w:val="22"/>
          <w:szCs w:val="22"/>
        </w:rPr>
        <w:t>Внешнеэкономические связи азиатских государств (на примере Индии, Ирана и Турции).</w:t>
      </w:r>
      <w:r>
        <w:rPr>
          <w:rFonts w:cs="Garamond" w:ascii="Garamond" w:hAnsi="Garamond"/>
          <w:sz w:val="22"/>
          <w:szCs w:val="22"/>
        </w:rPr>
        <w:t xml:space="preserve"> Учеб. пособие. МГИМО. 167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Ганди М. </w:t>
      </w:r>
      <w:r>
        <w:rPr>
          <w:rFonts w:cs="Garamond" w:ascii="Garamond" w:hAnsi="Garamond"/>
          <w:i/>
          <w:iCs/>
          <w:sz w:val="22"/>
          <w:szCs w:val="22"/>
        </w:rPr>
        <w:t>Хинд Сварадж, или Индийское самоуправление.</w:t>
      </w:r>
      <w:r>
        <w:rPr>
          <w:rFonts w:cs="Garamond" w:ascii="Garamond" w:hAnsi="Garamond"/>
          <w:sz w:val="22"/>
          <w:szCs w:val="22"/>
        </w:rPr>
        <w:t xml:space="preserve"> Наука — Вост. лит. 135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Ганиев Т., Задонский С., Карякин В. </w:t>
      </w:r>
      <w:r>
        <w:rPr>
          <w:rFonts w:cs="Garamond" w:ascii="Garamond" w:hAnsi="Garamond"/>
          <w:i/>
          <w:iCs/>
          <w:sz w:val="22"/>
          <w:szCs w:val="22"/>
        </w:rPr>
        <w:t>Военная мощь Исламской Республики Иран</w:t>
      </w:r>
      <w:r>
        <w:rPr>
          <w:rFonts w:cs="Garamond" w:ascii="Garamond" w:hAnsi="Garamond"/>
          <w:sz w:val="22"/>
          <w:szCs w:val="22"/>
        </w:rPr>
        <w:t>. ИБВ. Т. 1. 536 с. Т. 2. 498 с.</w:t>
      </w:r>
    </w:p>
    <w:p>
      <w:pPr>
        <w:pStyle w:val="Normal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Гасратян С. А. </w:t>
      </w:r>
      <w:r>
        <w:rPr>
          <w:rFonts w:cs="Garamond" w:ascii="Garamond" w:hAnsi="Garamond"/>
          <w:i/>
          <w:iCs/>
          <w:sz w:val="22"/>
          <w:szCs w:val="22"/>
        </w:rPr>
        <w:t>Взаимоотношения Израиля и арабо-суннитских стран в контексте международных и региональных проблем: столкновение или диалог цивилизаций (историко-политические очерки)</w:t>
      </w:r>
      <w:r>
        <w:rPr>
          <w:rFonts w:cs="Garamond" w:ascii="Garamond" w:hAnsi="Garamond"/>
          <w:sz w:val="22"/>
          <w:szCs w:val="22"/>
        </w:rPr>
        <w:t xml:space="preserve">: в 2 т. Воробьев А. В. Т. 1: </w:t>
      </w:r>
      <w:r>
        <w:rPr>
          <w:rFonts w:cs="Garamond" w:ascii="Garamond" w:hAnsi="Garamond"/>
          <w:i/>
          <w:iCs/>
          <w:sz w:val="22"/>
          <w:szCs w:val="22"/>
        </w:rPr>
        <w:t>Израиль и арабо-суннитские страны Ближнего Востока (война или мир?).</w:t>
      </w:r>
      <w:r>
        <w:rPr>
          <w:rFonts w:cs="Garamond" w:ascii="Garamond" w:hAnsi="Garamond"/>
          <w:sz w:val="22"/>
          <w:szCs w:val="22"/>
        </w:rPr>
        <w:t xml:space="preserve"> 504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Генон Р. </w:t>
      </w:r>
      <w:r>
        <w:rPr>
          <w:rFonts w:cs="Garamond" w:ascii="Garamond" w:hAnsi="Garamond"/>
          <w:i/>
          <w:iCs/>
          <w:sz w:val="22"/>
          <w:szCs w:val="22"/>
        </w:rPr>
        <w:t>Человек и его осуществление согласно Веданте: Восточная метафизика</w:t>
      </w:r>
      <w:r>
        <w:rPr>
          <w:rFonts w:cs="Garamond" w:ascii="Garamond" w:hAnsi="Garamond"/>
          <w:sz w:val="22"/>
          <w:szCs w:val="22"/>
        </w:rPr>
        <w:t>. Пер. с фр. Беловодье. 253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Глушаков В. А. </w:t>
      </w:r>
      <w:r>
        <w:rPr>
          <w:rFonts w:cs="Garamond" w:ascii="Garamond" w:hAnsi="Garamond"/>
          <w:i/>
          <w:iCs/>
          <w:sz w:val="22"/>
          <w:szCs w:val="22"/>
        </w:rPr>
        <w:t>История Китая в двадцатом веке</w:t>
      </w:r>
      <w:r>
        <w:rPr>
          <w:rFonts w:cs="Garamond" w:ascii="Garamond" w:hAnsi="Garamond"/>
          <w:sz w:val="22"/>
          <w:szCs w:val="22"/>
        </w:rPr>
        <w:t>. Энциклопедия. 479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Гольман М. И. </w:t>
      </w:r>
      <w:r>
        <w:rPr>
          <w:rFonts w:cs="Garamond" w:ascii="Garamond" w:hAnsi="Garamond"/>
          <w:i/>
          <w:iCs/>
          <w:sz w:val="22"/>
          <w:szCs w:val="22"/>
        </w:rPr>
        <w:t>Монголия глазами монголоведа (60–70-е гг. ХХ века).</w:t>
      </w:r>
      <w:r>
        <w:rPr>
          <w:rFonts w:cs="Garamond" w:ascii="Garamond" w:hAnsi="Garamond"/>
          <w:sz w:val="22"/>
          <w:szCs w:val="22"/>
        </w:rPr>
        <w:t xml:space="preserve"> ИВ РАН. 288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Горы Кавказа и Месопотамская степь. На заре бронзового века</w:t>
      </w:r>
      <w:r>
        <w:rPr>
          <w:rFonts w:cs="Garamond" w:ascii="Garamond" w:hAnsi="Garamond"/>
          <w:sz w:val="22"/>
          <w:szCs w:val="22"/>
        </w:rPr>
        <w:t>: Сб. К 90-летию Р. М. Мунчаева. ИА РАН. 478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Государство Израиль: путь длиною в 70 лет</w:t>
      </w:r>
      <w:r>
        <w:rPr>
          <w:rFonts w:cs="Garamond" w:ascii="Garamond" w:hAnsi="Garamond"/>
          <w:sz w:val="22"/>
          <w:szCs w:val="22"/>
        </w:rPr>
        <w:t>. МГИМО. 239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Графов А. Э. </w:t>
      </w:r>
      <w:r>
        <w:rPr>
          <w:rFonts w:cs="Garamond" w:ascii="Garamond" w:hAnsi="Garamond"/>
          <w:i/>
          <w:iCs/>
          <w:sz w:val="22"/>
          <w:szCs w:val="22"/>
        </w:rPr>
        <w:t>Словарь библейского иврита</w:t>
      </w:r>
      <w:r>
        <w:rPr>
          <w:rFonts w:cs="Garamond" w:ascii="Garamond" w:hAnsi="Garamond"/>
          <w:sz w:val="22"/>
          <w:szCs w:val="22"/>
        </w:rPr>
        <w:t>. Текст. 702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Гребенюк А. В. </w:t>
      </w:r>
      <w:r>
        <w:rPr>
          <w:rFonts w:cs="Garamond" w:ascii="Garamond" w:hAnsi="Garamond"/>
          <w:i/>
          <w:iCs/>
          <w:sz w:val="22"/>
          <w:szCs w:val="22"/>
        </w:rPr>
        <w:t>Ариана. От Передней Азии и Македонии до Скифии и Славии</w:t>
      </w:r>
      <w:r>
        <w:rPr>
          <w:rFonts w:cs="Garamond" w:ascii="Garamond" w:hAnsi="Garamond"/>
          <w:sz w:val="22"/>
          <w:szCs w:val="22"/>
        </w:rPr>
        <w:t xml:space="preserve">. Вече. 319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Грешнов А. Б. </w:t>
      </w:r>
      <w:r>
        <w:rPr>
          <w:rFonts w:cs="Garamond" w:ascii="Garamond" w:hAnsi="Garamond"/>
          <w:i/>
          <w:iCs/>
          <w:sz w:val="22"/>
          <w:szCs w:val="22"/>
        </w:rPr>
        <w:t>После нас.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Garamond" w:ascii="Garamond" w:hAnsi="Garamond"/>
          <w:i/>
          <w:iCs/>
          <w:sz w:val="22"/>
          <w:szCs w:val="22"/>
        </w:rPr>
        <w:t>Что произошло в Афганистане, после того как оттуда ушли советские войска</w:t>
      </w:r>
      <w:r>
        <w:rPr>
          <w:rFonts w:cs="Garamond" w:ascii="Garamond" w:hAnsi="Garamond"/>
          <w:sz w:val="22"/>
          <w:szCs w:val="22"/>
        </w:rPr>
        <w:t xml:space="preserve">. Эксмо. 478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Гринин Л. Е. </w:t>
      </w:r>
      <w:r>
        <w:rPr>
          <w:rFonts w:cs="Garamond" w:ascii="Garamond" w:hAnsi="Garamond"/>
          <w:i/>
          <w:iCs/>
          <w:sz w:val="22"/>
          <w:szCs w:val="22"/>
        </w:rPr>
        <w:t>Исламизм и его роль в современном исламском обществе</w:t>
      </w:r>
      <w:r>
        <w:rPr>
          <w:rFonts w:cs="Garamond" w:ascii="Garamond" w:hAnsi="Garamond"/>
          <w:sz w:val="22"/>
          <w:szCs w:val="22"/>
        </w:rPr>
        <w:t>. Учитель. 144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Громов А. Б. </w:t>
      </w:r>
      <w:r>
        <w:rPr>
          <w:rFonts w:cs="Garamond" w:ascii="Garamond" w:hAnsi="Garamond"/>
          <w:i/>
          <w:iCs/>
          <w:sz w:val="22"/>
          <w:szCs w:val="22"/>
        </w:rPr>
        <w:t>Персия: эра войны и революции, 1900–1925</w:t>
      </w:r>
      <w:r>
        <w:rPr>
          <w:rFonts w:cs="Garamond" w:ascii="Garamond" w:hAnsi="Garamond"/>
          <w:sz w:val="22"/>
          <w:szCs w:val="22"/>
        </w:rPr>
        <w:t xml:space="preserve">. Вече. 383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Губченко А. В. </w:t>
      </w:r>
      <w:r>
        <w:rPr>
          <w:rFonts w:cs="Garamond" w:ascii="Garamond" w:hAnsi="Garamond"/>
          <w:i/>
          <w:iCs/>
          <w:sz w:val="22"/>
          <w:szCs w:val="22"/>
        </w:rPr>
        <w:t>Национальная безопасность Сирии в условиях опасных вызовов глобализации</w:t>
      </w:r>
      <w:r>
        <w:rPr>
          <w:rFonts w:cs="Garamond" w:ascii="Garamond" w:hAnsi="Garamond"/>
          <w:sz w:val="22"/>
          <w:szCs w:val="22"/>
        </w:rPr>
        <w:t>. ВУ. 453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Гуманитарные операции российской армии в Сирии</w:t>
      </w:r>
      <w:r>
        <w:rPr>
          <w:rFonts w:cs="Garamond" w:ascii="Garamond" w:hAnsi="Garamond"/>
          <w:sz w:val="22"/>
          <w:szCs w:val="22"/>
        </w:rPr>
        <w:t>. ИВ РАН. 40 с.</w:t>
      </w:r>
    </w:p>
    <w:p>
      <w:pPr>
        <w:pStyle w:val="Style29"/>
        <w:spacing w:before="0" w:after="0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Гумилев Л. Н. </w:t>
      </w:r>
      <w:r>
        <w:rPr>
          <w:rFonts w:cs="Garamond" w:ascii="Garamond" w:hAnsi="Garamond"/>
          <w:i/>
          <w:sz w:val="22"/>
          <w:szCs w:val="22"/>
        </w:rPr>
        <w:t>Древняя Русь и Великая степь</w:t>
      </w:r>
      <w:r>
        <w:rPr>
          <w:rFonts w:cs="Garamond" w:ascii="Garamond" w:hAnsi="Garamond"/>
          <w:sz w:val="22"/>
          <w:szCs w:val="22"/>
        </w:rPr>
        <w:t>. Айрис-пресс. 736 с.</w:t>
      </w:r>
    </w:p>
    <w:p>
      <w:pPr>
        <w:pStyle w:val="Style29"/>
        <w:spacing w:before="0" w:after="0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Гумилев Л. Н. </w:t>
      </w:r>
      <w:r>
        <w:rPr>
          <w:rFonts w:cs="Garamond" w:ascii="Garamond" w:hAnsi="Garamond"/>
          <w:i/>
          <w:sz w:val="22"/>
          <w:szCs w:val="22"/>
        </w:rPr>
        <w:t>Этногенез и биосфера Земли</w:t>
      </w:r>
      <w:r>
        <w:rPr>
          <w:rFonts w:cs="Garamond" w:ascii="Garamond" w:hAnsi="Garamond"/>
          <w:sz w:val="22"/>
          <w:szCs w:val="22"/>
        </w:rPr>
        <w:t xml:space="preserve">. Айрис-пресс. 559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Дайсаку Икеда. </w:t>
      </w:r>
      <w:r>
        <w:rPr>
          <w:rFonts w:cs="Garamond" w:ascii="Garamond" w:hAnsi="Garamond"/>
          <w:i/>
          <w:iCs/>
          <w:sz w:val="22"/>
          <w:szCs w:val="22"/>
        </w:rPr>
        <w:t>Мудрость Сутры Лотоса. Диалог с учениками</w:t>
      </w:r>
      <w:r>
        <w:rPr>
          <w:rFonts w:cs="Garamond" w:ascii="Garamond" w:hAnsi="Garamond"/>
          <w:sz w:val="22"/>
          <w:szCs w:val="22"/>
        </w:rPr>
        <w:t>: в 6 т. Изд-во Моск. Ун-та. Т. 5. 255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Далай-Лама XIV. Его Святейшество Тензин Гояцо. Творящая доброта, ясность света сознания и проникновенное понимание сути</w:t>
      </w:r>
      <w:r>
        <w:rPr>
          <w:rFonts w:cs="Garamond" w:ascii="Garamond" w:hAnsi="Garamond"/>
          <w:sz w:val="22"/>
          <w:szCs w:val="22"/>
        </w:rPr>
        <w:t>. 3-е изд. Фонд «Сохраним Тибет». 428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Демич К. И. </w:t>
      </w:r>
      <w:r>
        <w:rPr>
          <w:rFonts w:cs="Garamond" w:ascii="Garamond" w:hAnsi="Garamond"/>
          <w:i/>
          <w:iCs/>
          <w:sz w:val="22"/>
          <w:szCs w:val="22"/>
        </w:rPr>
        <w:t>Исследования по японо-русской электронной лексикографии</w:t>
      </w:r>
      <w:r>
        <w:rPr>
          <w:rFonts w:cs="Garamond" w:ascii="Garamond" w:hAnsi="Garamond"/>
          <w:sz w:val="22"/>
          <w:szCs w:val="22"/>
        </w:rPr>
        <w:t>. ИВ РАН. Вып. 1. 183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Джагаддева. </w:t>
      </w:r>
      <w:r>
        <w:rPr>
          <w:rFonts w:cs="Garamond" w:ascii="Garamond" w:hAnsi="Garamond"/>
          <w:i/>
          <w:iCs/>
          <w:sz w:val="22"/>
          <w:szCs w:val="22"/>
        </w:rPr>
        <w:t>Волшебное сокровище сновидений</w:t>
      </w:r>
      <w:r>
        <w:rPr>
          <w:rFonts w:cs="Garamond" w:ascii="Garamond" w:hAnsi="Garamond"/>
          <w:sz w:val="22"/>
          <w:szCs w:val="22"/>
        </w:rPr>
        <w:t>. Изд. 2-е, испр. и доп. Наука — Вост. лит. 141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Дибвойз Н. К. </w:t>
      </w:r>
      <w:r>
        <w:rPr>
          <w:rFonts w:cs="Garamond" w:ascii="Garamond" w:hAnsi="Garamond"/>
          <w:i/>
          <w:iCs/>
          <w:sz w:val="22"/>
          <w:szCs w:val="22"/>
        </w:rPr>
        <w:t>Парфянское царство</w:t>
      </w:r>
      <w:r>
        <w:rPr>
          <w:rFonts w:cs="Garamond" w:ascii="Garamond" w:hAnsi="Garamond"/>
          <w:sz w:val="22"/>
          <w:szCs w:val="22"/>
        </w:rPr>
        <w:t xml:space="preserve">. Пер. с англ. Ломоносовъ. 219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Дрессер К. </w:t>
      </w:r>
      <w:r>
        <w:rPr>
          <w:rFonts w:cs="Garamond" w:ascii="Garamond" w:hAnsi="Garamond"/>
          <w:i/>
          <w:iCs/>
          <w:sz w:val="22"/>
          <w:szCs w:val="22"/>
        </w:rPr>
        <w:t>Традиционное искусство Японии эпохи Мэйдзи: оригинальное подробное исследование и коллекция уникальных иллюстраций</w:t>
      </w:r>
      <w:r>
        <w:rPr>
          <w:rFonts w:cs="Garamond" w:ascii="Garamond" w:hAnsi="Garamond"/>
          <w:sz w:val="22"/>
          <w:szCs w:val="22"/>
        </w:rPr>
        <w:t>. Пер. с англ. Центрполиграф. 511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 Хуньцзюнь. </w:t>
      </w:r>
      <w:r>
        <w:rPr>
          <w:rFonts w:cs="Garamond" w:ascii="Garamond" w:hAnsi="Garamond"/>
          <w:i/>
          <w:iCs/>
          <w:sz w:val="22"/>
          <w:szCs w:val="22"/>
        </w:rPr>
        <w:t>Русский темпоральный код в свете лингвокультурологического подхода (на фоне китайского языка).</w:t>
      </w:r>
      <w:r>
        <w:rPr>
          <w:rFonts w:cs="Garamond" w:ascii="Garamond" w:hAnsi="Garamond"/>
          <w:sz w:val="22"/>
          <w:szCs w:val="22"/>
        </w:rPr>
        <w:t xml:space="preserve"> МАКС Пресс. 170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Дуань Баолинь. </w:t>
      </w:r>
      <w:r>
        <w:rPr>
          <w:rFonts w:cs="Garamond" w:ascii="Garamond" w:hAnsi="Garamond"/>
          <w:i/>
          <w:iCs/>
          <w:sz w:val="22"/>
          <w:szCs w:val="22"/>
        </w:rPr>
        <w:t>Китайская народная литература: устное и нематер. культур. наследие Китая</w:t>
      </w:r>
      <w:r>
        <w:rPr>
          <w:rFonts w:cs="Garamond" w:ascii="Garamond" w:hAnsi="Garamond"/>
          <w:sz w:val="22"/>
          <w:szCs w:val="22"/>
        </w:rPr>
        <w:t>. Пер. с кит. Шанс. 391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1: </w:t>
      </w:r>
      <w:r>
        <w:rPr>
          <w:rFonts w:cs="Garamond" w:ascii="Garamond" w:hAnsi="Garamond"/>
          <w:i/>
          <w:iCs/>
          <w:sz w:val="22"/>
          <w:szCs w:val="22"/>
        </w:rPr>
        <w:t>Черкесы, адыги, ногайцы, осетины, чеченцы, дагестанские горцы, кумыки</w:t>
      </w:r>
      <w:r>
        <w:rPr>
          <w:rFonts w:cs="Garamond" w:ascii="Garamond" w:hAnsi="Garamond"/>
          <w:sz w:val="22"/>
          <w:szCs w:val="22"/>
        </w:rPr>
        <w:t>. 655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2: </w:t>
      </w:r>
      <w:r>
        <w:rPr>
          <w:rFonts w:cs="Garamond" w:ascii="Garamond" w:hAnsi="Garamond"/>
          <w:i/>
          <w:iCs/>
          <w:sz w:val="22"/>
          <w:szCs w:val="22"/>
        </w:rPr>
        <w:t>Абхазцы, сванеты, картвельское племя, грузины, имеретины, мингрельцы, гурийцы, тушины, пшавы, хевсуры, армяне, жители мусульманских провинций Закавказья.</w:t>
      </w:r>
      <w:r>
        <w:rPr>
          <w:rFonts w:cs="Garamond" w:ascii="Garamond" w:hAnsi="Garamond"/>
          <w:sz w:val="22"/>
          <w:szCs w:val="22"/>
        </w:rPr>
        <w:t xml:space="preserve"> 479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3: </w:t>
      </w:r>
      <w:r>
        <w:rPr>
          <w:rFonts w:cs="Garamond" w:ascii="Garamond" w:hAnsi="Garamond"/>
          <w:i/>
          <w:iCs/>
          <w:sz w:val="22"/>
          <w:szCs w:val="22"/>
        </w:rPr>
        <w:t>Георгиевский трактат и последующее присоединение Грузии</w:t>
      </w:r>
      <w:r>
        <w:rPr>
          <w:rFonts w:cs="Garamond" w:ascii="Garamond" w:hAnsi="Garamond"/>
          <w:sz w:val="22"/>
          <w:szCs w:val="22"/>
        </w:rPr>
        <w:t>. 687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4: </w:t>
      </w:r>
      <w:r>
        <w:rPr>
          <w:rFonts w:cs="Garamond" w:ascii="Garamond" w:hAnsi="Garamond"/>
          <w:i/>
          <w:iCs/>
          <w:sz w:val="22"/>
          <w:szCs w:val="22"/>
        </w:rPr>
        <w:t>Деятельность главнокомандующего войсками на Кавказе князя П. Д. Цицианова. Принятие новых земель в подданство России</w:t>
      </w:r>
      <w:r>
        <w:rPr>
          <w:rFonts w:cs="Garamond" w:ascii="Garamond" w:hAnsi="Garamond"/>
          <w:sz w:val="22"/>
          <w:szCs w:val="22"/>
        </w:rPr>
        <w:t>. 479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5: </w:t>
      </w:r>
      <w:r>
        <w:rPr>
          <w:rFonts w:cs="Garamond" w:ascii="Garamond" w:hAnsi="Garamond"/>
          <w:i/>
          <w:iCs/>
          <w:sz w:val="22"/>
          <w:szCs w:val="22"/>
        </w:rPr>
        <w:t>Новые главнокомандующие на Кавказе после смерти князя Цицианова. Приготовления Персии и Турции к открытым военным действиям</w:t>
      </w:r>
      <w:r>
        <w:rPr>
          <w:rFonts w:cs="Garamond" w:ascii="Garamond" w:hAnsi="Garamond"/>
          <w:sz w:val="22"/>
          <w:szCs w:val="22"/>
        </w:rPr>
        <w:t>. 447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Дубровин Н. Ф. </w:t>
      </w:r>
      <w:r>
        <w:rPr>
          <w:rFonts w:cs="Garamond" w:ascii="Garamond" w:hAnsi="Garamond"/>
          <w:i/>
          <w:iCs/>
          <w:sz w:val="22"/>
          <w:szCs w:val="22"/>
        </w:rPr>
        <w:t>История войны и владычества русских на Кавказе: народы, населяющие Кавказ</w:t>
      </w:r>
      <w:r>
        <w:rPr>
          <w:rFonts w:cs="Garamond" w:ascii="Garamond" w:hAnsi="Garamond"/>
          <w:sz w:val="22"/>
          <w:szCs w:val="22"/>
        </w:rPr>
        <w:t xml:space="preserve">. Пер. с фр. Центрполиграф. Т. 6: </w:t>
      </w:r>
      <w:r>
        <w:rPr>
          <w:rFonts w:cs="Garamond" w:ascii="Garamond" w:hAnsi="Garamond"/>
          <w:i/>
          <w:iCs/>
          <w:sz w:val="22"/>
          <w:szCs w:val="22"/>
        </w:rPr>
        <w:t>Назначение А. П. Ермолова наместником на Кавказе</w:t>
      </w:r>
      <w:r>
        <w:rPr>
          <w:rFonts w:cs="Garamond" w:ascii="Garamond" w:hAnsi="Garamond"/>
          <w:sz w:val="22"/>
          <w:szCs w:val="22"/>
        </w:rPr>
        <w:t>. 655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Егоров В. Л. </w:t>
      </w:r>
      <w:r>
        <w:rPr>
          <w:rFonts w:cs="Garamond" w:ascii="Garamond" w:hAnsi="Garamond"/>
          <w:i/>
          <w:iCs/>
          <w:sz w:val="22"/>
          <w:szCs w:val="22"/>
        </w:rPr>
        <w:t>Монгольское иго на Руси</w:t>
      </w:r>
      <w:r>
        <w:rPr>
          <w:rFonts w:cs="Garamond" w:ascii="Garamond" w:hAnsi="Garamond"/>
          <w:sz w:val="22"/>
          <w:szCs w:val="22"/>
        </w:rPr>
        <w:t>. URSS: ЛЕНАНД. 198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Единство красоты</w:t>
      </w:r>
      <w:r>
        <w:rPr>
          <w:rFonts w:cs="Garamond" w:ascii="Garamond" w:hAnsi="Garamond"/>
          <w:sz w:val="22"/>
          <w:szCs w:val="22"/>
        </w:rPr>
        <w:t xml:space="preserve">. Сб. науч. ст. Садра. 270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Емельянов А. Л. </w:t>
      </w:r>
      <w:r>
        <w:rPr>
          <w:rFonts w:cs="Garamond" w:ascii="Garamond" w:hAnsi="Garamond"/>
          <w:i/>
          <w:iCs/>
          <w:sz w:val="22"/>
          <w:szCs w:val="22"/>
        </w:rPr>
        <w:t>Доколониальная история Африки южнее Сахары</w:t>
      </w:r>
      <w:r>
        <w:rPr>
          <w:rFonts w:cs="Garamond" w:ascii="Garamond" w:hAnsi="Garamond"/>
          <w:sz w:val="22"/>
          <w:szCs w:val="22"/>
        </w:rPr>
        <w:t>. Учеб. пособие: в 3 ч. МГИМО. Ч. 1. 287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Журавский А.В. </w:t>
      </w:r>
      <w:r>
        <w:rPr>
          <w:rFonts w:cs="Garamond" w:ascii="Garamond" w:hAnsi="Garamond"/>
          <w:i/>
          <w:iCs/>
          <w:sz w:val="22"/>
          <w:szCs w:val="22"/>
        </w:rPr>
        <w:t>Введение в ислам: 12 лекций для проекта Магистерия</w:t>
      </w:r>
      <w:r>
        <w:rPr>
          <w:rFonts w:cs="Garamond" w:ascii="Garamond" w:hAnsi="Garamond"/>
          <w:sz w:val="22"/>
          <w:szCs w:val="22"/>
        </w:rPr>
        <w:t>. Rosebud Publishing. 345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Закон Японии об административной процедуре. </w:t>
      </w:r>
      <w:r>
        <w:rPr>
          <w:rFonts w:cs="Garamond" w:ascii="Garamond" w:hAnsi="Garamond"/>
          <w:sz w:val="22"/>
          <w:szCs w:val="22"/>
        </w:rPr>
        <w:t>Статут. 46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Законы Великой династии Мин со сводным комментарием и приложением постановлений</w:t>
      </w:r>
      <w:r>
        <w:rPr>
          <w:rFonts w:cs="Garamond" w:ascii="Garamond" w:hAnsi="Garamond"/>
          <w:sz w:val="22"/>
          <w:szCs w:val="22"/>
        </w:rPr>
        <w:t>. Вост. лит. (Памятники письменности Востока; 113, 4). Ч. 4. 550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Западный Кавказ в первой половине XIX века: по материалам Ф. Я. Лисовского и В. Л. Чуркина</w:t>
      </w:r>
      <w:r>
        <w:rPr>
          <w:rFonts w:cs="Garamond" w:ascii="Garamond" w:hAnsi="Garamond"/>
          <w:sz w:val="22"/>
          <w:szCs w:val="22"/>
        </w:rPr>
        <w:t>. Сб. арх док. Наука — Вост. лит. 190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Зарабизаде Б. Голестан. </w:t>
      </w:r>
      <w:r>
        <w:rPr>
          <w:rFonts w:cs="Garamond" w:ascii="Garamond" w:hAnsi="Garamond"/>
          <w:i/>
          <w:iCs/>
          <w:sz w:val="22"/>
          <w:szCs w:val="22"/>
        </w:rPr>
        <w:t>Воспоминания Захры Панахирава, супруги генерала Али Читсазийана. Садра</w:t>
      </w:r>
      <w:r>
        <w:rPr>
          <w:rFonts w:cs="Garamond" w:ascii="Garamond" w:hAnsi="Garamond"/>
          <w:sz w:val="22"/>
          <w:szCs w:val="22"/>
        </w:rPr>
        <w:t xml:space="preserve">. 254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Захарова Н. В. </w:t>
      </w:r>
      <w:r>
        <w:rPr>
          <w:rFonts w:cs="Garamond" w:ascii="Garamond" w:hAnsi="Garamond"/>
          <w:i/>
          <w:iCs/>
          <w:sz w:val="22"/>
          <w:szCs w:val="22"/>
        </w:rPr>
        <w:t>Литературный процесс в Китае в первой четверти ХХ в. Эволюция прозаических жанров</w:t>
      </w:r>
      <w:r>
        <w:rPr>
          <w:rFonts w:cs="Garamond" w:ascii="Garamond" w:hAnsi="Garamond"/>
          <w:sz w:val="22"/>
          <w:szCs w:val="22"/>
        </w:rPr>
        <w:t>. ИМЛИ РАН. 335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Звягельская И. Д. </w:t>
      </w:r>
      <w:r>
        <w:rPr>
          <w:rFonts w:cs="Garamond" w:ascii="Garamond" w:hAnsi="Garamond"/>
          <w:i/>
          <w:iCs/>
          <w:sz w:val="22"/>
          <w:szCs w:val="22"/>
        </w:rPr>
        <w:t>Российская политика на Ближнем Востоке: дивиденды и издержки большой игры</w:t>
      </w:r>
      <w:r>
        <w:rPr>
          <w:rFonts w:cs="Garamond" w:ascii="Garamond" w:hAnsi="Garamond"/>
          <w:sz w:val="22"/>
          <w:szCs w:val="22"/>
        </w:rPr>
        <w:t>. НП РСМД. 23 с. (Рабочая тетр. / Рос. Совет по междунар. делам; 2019; № 51).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>Ибрагим Т.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К. </w:t>
      </w:r>
      <w:r>
        <w:rPr>
          <w:rFonts w:cs="Garamond" w:ascii="Garamond" w:hAnsi="Garamond"/>
          <w:i/>
          <w:iCs/>
          <w:sz w:val="22"/>
          <w:szCs w:val="22"/>
        </w:rPr>
        <w:t>Имена Бога согласно исламу</w:t>
      </w:r>
      <w:r>
        <w:rPr>
          <w:rFonts w:cs="Garamond" w:ascii="Garamond" w:hAnsi="Garamond"/>
          <w:sz w:val="22"/>
          <w:szCs w:val="22"/>
        </w:rPr>
        <w:t>. Медина. 702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Иванов В. А. </w:t>
      </w:r>
      <w:r>
        <w:rPr>
          <w:rFonts w:cs="Garamond" w:ascii="Garamond" w:hAnsi="Garamond"/>
          <w:i/>
          <w:iCs/>
          <w:sz w:val="22"/>
          <w:szCs w:val="22"/>
        </w:rPr>
        <w:t>Пятьдесят лет на Востоке: воспоминания</w:t>
      </w:r>
      <w:r>
        <w:rPr>
          <w:rFonts w:cs="Garamond" w:ascii="Garamond" w:hAnsi="Garamond"/>
          <w:sz w:val="22"/>
          <w:szCs w:val="22"/>
        </w:rPr>
        <w:t>. Наука — Вост. лит. 222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Иванов О. В. </w:t>
      </w:r>
      <w:r>
        <w:rPr>
          <w:rFonts w:cs="Garamond" w:ascii="Garamond" w:hAnsi="Garamond"/>
          <w:i/>
          <w:iCs/>
          <w:sz w:val="22"/>
          <w:szCs w:val="22"/>
        </w:rPr>
        <w:t>Государственно-частное партнерство в странах Азиатско-Тихоокеанского региона</w:t>
      </w:r>
      <w:r>
        <w:rPr>
          <w:rFonts w:cs="Garamond" w:ascii="Garamond" w:hAnsi="Garamond"/>
          <w:sz w:val="22"/>
          <w:szCs w:val="22"/>
        </w:rPr>
        <w:t>. Учеб. пособие. МГИМО. 271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Иванова И. И. </w:t>
      </w:r>
      <w:r>
        <w:rPr>
          <w:rFonts w:cs="Garamond" w:ascii="Garamond" w:hAnsi="Garamond"/>
          <w:i/>
          <w:iCs/>
          <w:sz w:val="22"/>
          <w:szCs w:val="22"/>
        </w:rPr>
        <w:t>Эволюция ближневосточной политики Турецкой Республики в ХХ–ХХI вв</w:t>
      </w:r>
      <w:r>
        <w:rPr>
          <w:rFonts w:cs="Garamond" w:ascii="Garamond" w:hAnsi="Garamond"/>
          <w:sz w:val="22"/>
          <w:szCs w:val="22"/>
        </w:rPr>
        <w:t>. Воробьев А. В. 380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Индия: история и историография</w:t>
      </w:r>
      <w:r>
        <w:rPr>
          <w:rFonts w:cs="Garamond" w:ascii="Garamond" w:hAnsi="Garamond"/>
          <w:sz w:val="22"/>
          <w:szCs w:val="22"/>
        </w:rPr>
        <w:t>. ИВ РАН. 236 с. (Труды Ин-та востоковедения РАН; вып. 24).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Искусство Японии</w:t>
      </w:r>
      <w:r>
        <w:rPr>
          <w:rFonts w:cs="Garamond" w:ascii="Garamond" w:hAnsi="Garamond"/>
          <w:sz w:val="22"/>
          <w:szCs w:val="22"/>
        </w:rPr>
        <w:t>. АСТ. 159 с. (Шедевры живописи на ладони).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Исраэль-Меир га-Коген /Хафец Хаим/. Агават хесед /Любовь к милосердию. </w:t>
      </w:r>
      <w:r>
        <w:rPr>
          <w:rFonts w:cs="Garamond" w:ascii="Garamond" w:hAnsi="Garamond"/>
          <w:iCs/>
          <w:sz w:val="22"/>
          <w:szCs w:val="22"/>
        </w:rPr>
        <w:t>П</w:t>
      </w:r>
      <w:r>
        <w:rPr>
          <w:rFonts w:cs="Garamond" w:ascii="Garamond" w:hAnsi="Garamond"/>
          <w:sz w:val="22"/>
          <w:szCs w:val="22"/>
        </w:rPr>
        <w:t xml:space="preserve">ер. с иврита. 2-е изд. Лехаим: Книжники. 301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Исторические события в жизни Китая и современность</w:t>
      </w:r>
      <w:r>
        <w:rPr>
          <w:rFonts w:cs="Garamond" w:ascii="Garamond" w:hAnsi="Garamond"/>
          <w:sz w:val="22"/>
          <w:szCs w:val="22"/>
        </w:rPr>
        <w:t xml:space="preserve">. </w:t>
      </w:r>
      <w:r>
        <w:rPr>
          <w:rFonts w:cs="Garamond" w:ascii="Garamond" w:hAnsi="Garamond"/>
          <w:i/>
          <w:sz w:val="22"/>
          <w:szCs w:val="22"/>
        </w:rPr>
        <w:t>Материалы V Всерос. науч. конф. Центра новейшей истории Китая и его отношений с Россией. Москва, 30–31 окт. 2019 г</w:t>
      </w:r>
      <w:r>
        <w:rPr>
          <w:rFonts w:cs="Garamond" w:ascii="Garamond" w:hAnsi="Garamond"/>
          <w:sz w:val="22"/>
          <w:szCs w:val="22"/>
        </w:rPr>
        <w:t>. ИДВ РАН. 351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История и родословная черкесов</w:t>
      </w:r>
      <w:r>
        <w:rPr>
          <w:rFonts w:cs="Garamond" w:ascii="Garamond" w:hAnsi="Garamond"/>
          <w:sz w:val="22"/>
          <w:szCs w:val="22"/>
        </w:rPr>
        <w:t>. Изд. рукописи тюркского ист. сочинения XVIII в. Изд-во вост. лит. 110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История нахов Передней Азии, Кавказа и Чечни</w:t>
      </w:r>
      <w:r>
        <w:rPr>
          <w:rFonts w:cs="Garamond" w:ascii="Garamond" w:hAnsi="Garamond"/>
          <w:sz w:val="22"/>
          <w:szCs w:val="22"/>
        </w:rPr>
        <w:t>. Литера. 686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Ишрак: ежегодник ислам. философии</w:t>
      </w:r>
      <w:r>
        <w:rPr>
          <w:rFonts w:cs="Garamond" w:ascii="Garamond" w:hAnsi="Garamond"/>
          <w:sz w:val="22"/>
          <w:szCs w:val="22"/>
        </w:rPr>
        <w:t>. Садра. 2019. № 9. 423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 Великому океану: хроника поворота на Восток</w:t>
      </w:r>
      <w:r>
        <w:rPr>
          <w:rFonts w:cs="Garamond" w:ascii="Garamond" w:hAnsi="Garamond"/>
          <w:sz w:val="22"/>
          <w:szCs w:val="22"/>
        </w:rPr>
        <w:t>. Сб. док. Валдайского клуба. Фонд развития и поддержки Межд. дискус. клуба «Валдай». 351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Кавказский сборник</w:t>
      </w:r>
      <w:r>
        <w:rPr>
          <w:rFonts w:cs="Garamond" w:ascii="Garamond" w:hAnsi="Garamond"/>
          <w:sz w:val="22"/>
          <w:szCs w:val="22"/>
        </w:rPr>
        <w:t>. Аспект-Пресс. № 11(43). 414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>Кадырбаев А.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Ш. </w:t>
      </w:r>
      <w:r>
        <w:rPr>
          <w:rFonts w:cs="Garamond" w:ascii="Garamond" w:hAnsi="Garamond"/>
          <w:i/>
          <w:iCs/>
          <w:sz w:val="22"/>
          <w:szCs w:val="22"/>
        </w:rPr>
        <w:t>Страна на Тянь-Шане и в Прииссыккулье: очерки истории Кыргызстана с древнейших времен до начала ХХI века</w:t>
      </w:r>
      <w:r>
        <w:rPr>
          <w:rFonts w:cs="Garamond" w:ascii="Garamond" w:hAnsi="Garamond"/>
          <w:sz w:val="22"/>
          <w:szCs w:val="22"/>
        </w:rPr>
        <w:t>. Учеб. пособие. 4 Принт. 383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Казанцев А. А. </w:t>
      </w:r>
      <w:r>
        <w:rPr>
          <w:rFonts w:cs="Garamond" w:ascii="Garamond" w:hAnsi="Garamond"/>
          <w:i/>
          <w:iCs/>
          <w:sz w:val="22"/>
          <w:szCs w:val="22"/>
        </w:rPr>
        <w:t>Международные сети джихадизма: Центр. Азия, Кавказ, Ближний Восток и Афганистан</w:t>
      </w:r>
      <w:r>
        <w:rPr>
          <w:rFonts w:cs="Garamond" w:ascii="Garamond" w:hAnsi="Garamond"/>
          <w:sz w:val="22"/>
          <w:szCs w:val="22"/>
        </w:rPr>
        <w:t>. МГИМО. 256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Каменев С. Н. </w:t>
      </w:r>
      <w:r>
        <w:rPr>
          <w:rFonts w:cs="Garamond" w:ascii="Garamond" w:hAnsi="Garamond"/>
          <w:i/>
          <w:iCs/>
          <w:sz w:val="22"/>
          <w:szCs w:val="22"/>
        </w:rPr>
        <w:t>История экономических процессов в Пакистане (ХХ — начало ХХI в.).</w:t>
      </w:r>
      <w:r>
        <w:rPr>
          <w:rFonts w:cs="Garamond" w:ascii="Garamond" w:hAnsi="Garamond"/>
          <w:sz w:val="22"/>
          <w:szCs w:val="22"/>
        </w:rPr>
        <w:t xml:space="preserve"> ИВ РАН. 392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Канонический трактат Лао-цзы « Дао Дэ Цзин» в изложении Люй Дун-Бина, подлинного человека чисто японского проявления</w:t>
      </w:r>
      <w:r>
        <w:rPr>
          <w:rFonts w:cs="Garamond" w:ascii="Garamond" w:hAnsi="Garamond"/>
          <w:sz w:val="22"/>
          <w:szCs w:val="22"/>
        </w:rPr>
        <w:t>. Пер. А.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Гольштейна. Роща. 330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Каргалов В. В. </w:t>
      </w:r>
      <w:r>
        <w:rPr>
          <w:rFonts w:cs="Garamond" w:ascii="Garamond" w:hAnsi="Garamond"/>
          <w:i/>
          <w:iCs/>
          <w:sz w:val="22"/>
          <w:szCs w:val="22"/>
        </w:rPr>
        <w:t>На степной границе: оборона «Крымской Украины» Русского государства в первой половине XVI столетия</w:t>
      </w:r>
      <w:r>
        <w:rPr>
          <w:rFonts w:cs="Garamond" w:ascii="Garamond" w:hAnsi="Garamond"/>
          <w:sz w:val="22"/>
          <w:szCs w:val="22"/>
        </w:rPr>
        <w:t xml:space="preserve">. Изд. 2. URSS: ЛЕНАНД. 183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>Катасонов В.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Ю. </w:t>
      </w:r>
      <w:r>
        <w:rPr>
          <w:rFonts w:cs="Garamond" w:ascii="Garamond" w:hAnsi="Garamond"/>
          <w:i/>
          <w:iCs/>
          <w:sz w:val="22"/>
          <w:szCs w:val="22"/>
        </w:rPr>
        <w:t>«Китайский синдром» Путина: прорыв или утопия?</w:t>
      </w:r>
      <w:r>
        <w:rPr>
          <w:rFonts w:cs="Garamond" w:ascii="Garamond" w:hAnsi="Garamond"/>
          <w:sz w:val="22"/>
          <w:szCs w:val="22"/>
        </w:rPr>
        <w:t xml:space="preserve"> Алгоритм. 207 с. (Проект «Путин»).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Кей Дж. </w:t>
      </w:r>
      <w:r>
        <w:rPr>
          <w:rFonts w:cs="Garamond" w:ascii="Garamond" w:hAnsi="Garamond"/>
          <w:i/>
          <w:iCs/>
          <w:sz w:val="22"/>
          <w:szCs w:val="22"/>
        </w:rPr>
        <w:t>Индия: 5000 лет истории</w:t>
      </w:r>
      <w:r>
        <w:rPr>
          <w:rFonts w:cs="Garamond" w:ascii="Garamond" w:hAnsi="Garamond"/>
          <w:sz w:val="22"/>
          <w:szCs w:val="22"/>
        </w:rPr>
        <w:t>: пер. с англ. КоЛибри. 719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Келичхани Х.-Р. </w:t>
      </w:r>
      <w:r>
        <w:rPr>
          <w:rFonts w:cs="Garamond" w:ascii="Garamond" w:hAnsi="Garamond"/>
          <w:i/>
          <w:iCs/>
          <w:sz w:val="22"/>
          <w:szCs w:val="22"/>
        </w:rPr>
        <w:t>Иранская каллиграфия. Знакомство с традицией</w:t>
      </w:r>
      <w:r>
        <w:rPr>
          <w:rFonts w:cs="Garamond" w:ascii="Garamond" w:hAnsi="Garamond"/>
          <w:sz w:val="22"/>
          <w:szCs w:val="22"/>
        </w:rPr>
        <w:t xml:space="preserve">. Пер. с перс. Садра. 406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Керр А. </w:t>
      </w:r>
      <w:r>
        <w:rPr>
          <w:rFonts w:cs="Garamond" w:ascii="Garamond" w:hAnsi="Garamond"/>
          <w:i/>
          <w:iCs/>
          <w:sz w:val="22"/>
          <w:szCs w:val="22"/>
        </w:rPr>
        <w:t>Потерянная Япония. Как исчезает культура великой страны</w:t>
      </w:r>
      <w:r>
        <w:rPr>
          <w:rFonts w:cs="Garamond" w:ascii="Garamond" w:hAnsi="Garamond"/>
          <w:sz w:val="22"/>
          <w:szCs w:val="22"/>
        </w:rPr>
        <w:t xml:space="preserve">. Пер. с англ. Эксмо. 286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Китай в мировой экономике и международном бизнесе</w:t>
      </w:r>
      <w:r>
        <w:rPr>
          <w:rFonts w:cs="Garamond" w:ascii="Garamond" w:hAnsi="Garamond"/>
          <w:sz w:val="22"/>
          <w:szCs w:val="22"/>
        </w:rPr>
        <w:t>. Сб. науч. ст. РЭУ им. Г.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В. Плеханова. 171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>Китинов Б.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 xml:space="preserve">У. </w:t>
      </w:r>
      <w:r>
        <w:rPr>
          <w:rFonts w:cs="Garamond" w:ascii="Garamond" w:hAnsi="Garamond"/>
          <w:i/>
          <w:iCs/>
          <w:sz w:val="22"/>
          <w:szCs w:val="22"/>
        </w:rPr>
        <w:t>Цивилизационные основы политического процесса</w:t>
      </w:r>
      <w:r>
        <w:rPr>
          <w:rFonts w:cs="Garamond" w:ascii="Garamond" w:hAnsi="Garamond"/>
          <w:sz w:val="22"/>
          <w:szCs w:val="22"/>
        </w:rPr>
        <w:t>. РУДН. 367</w:t>
      </w:r>
      <w:r>
        <w:rPr>
          <w:rFonts w:cs="Garamond" w:ascii="Garamond" w:hAnsi="Garamond"/>
          <w:sz w:val="22"/>
          <w:szCs w:val="22"/>
          <w:lang w:val="en-US"/>
        </w:rPr>
        <w:t> </w:t>
      </w:r>
      <w:r>
        <w:rPr>
          <w:rFonts w:cs="Garamond" w:ascii="Garamond" w:hAnsi="Garamond"/>
          <w:sz w:val="22"/>
          <w:szCs w:val="22"/>
        </w:rPr>
        <w:t>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Ковальчук С. </w:t>
      </w:r>
      <w:r>
        <w:rPr>
          <w:rFonts w:cs="Garamond" w:ascii="Garamond" w:hAnsi="Garamond"/>
          <w:i/>
          <w:iCs/>
          <w:sz w:val="22"/>
          <w:szCs w:val="22"/>
        </w:rPr>
        <w:t>Индонезия. Территория вековых традиций</w:t>
      </w:r>
      <w:r>
        <w:rPr>
          <w:rFonts w:cs="Garamond" w:ascii="Garamond" w:hAnsi="Garamond"/>
          <w:sz w:val="22"/>
          <w:szCs w:val="22"/>
        </w:rPr>
        <w:t>. АСТ-ПРЕСС ШКОЛА. 484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Конфликт в Сирии. Оружие и методы современной войны</w:t>
      </w:r>
      <w:r>
        <w:rPr>
          <w:rFonts w:cs="Garamond" w:ascii="Garamond" w:hAnsi="Garamond"/>
          <w:sz w:val="22"/>
          <w:szCs w:val="22"/>
        </w:rPr>
        <w:t xml:space="preserve">. Вече. 319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Коран</w:t>
      </w:r>
      <w:r>
        <w:rPr>
          <w:rFonts w:cs="Garamond" w:ascii="Garamond" w:hAnsi="Garamond"/>
          <w:sz w:val="22"/>
          <w:szCs w:val="22"/>
        </w:rPr>
        <w:t>. 4-е изд. Умма. 478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Коран. Прочтение смыслов</w:t>
      </w:r>
      <w:r>
        <w:rPr>
          <w:rFonts w:cs="Garamond" w:ascii="Garamond" w:hAnsi="Garamond"/>
          <w:sz w:val="22"/>
          <w:szCs w:val="22"/>
        </w:rPr>
        <w:t>. АСТ. 615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Корейский полуостров в поисках мира и процветания</w:t>
      </w:r>
      <w:r>
        <w:rPr>
          <w:rFonts w:cs="Garamond" w:ascii="Garamond" w:hAnsi="Garamond"/>
          <w:sz w:val="22"/>
          <w:szCs w:val="22"/>
        </w:rPr>
        <w:t>. Сб. ст. в 2 т. ИДВ РАН. Т. 1. 351 с.; Т. 2. 223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Корейско-Сахалинская экспедиция П. Ю. Шмидта, 1899–1901 гг. </w:t>
      </w:r>
      <w:r>
        <w:rPr>
          <w:rFonts w:cs="Garamond" w:ascii="Garamond" w:hAnsi="Garamond"/>
          <w:sz w:val="22"/>
          <w:szCs w:val="22"/>
        </w:rPr>
        <w:t>ИВ РАН. Ч. 1: Путешествие по Корее. 487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Коровкина А. Ю. </w:t>
      </w:r>
      <w:r>
        <w:rPr>
          <w:rFonts w:cs="Garamond" w:ascii="Garamond" w:hAnsi="Garamond"/>
          <w:i/>
          <w:iCs/>
          <w:sz w:val="22"/>
          <w:szCs w:val="22"/>
        </w:rPr>
        <w:t>Народная культура в современном Тунисе</w:t>
      </w:r>
      <w:r>
        <w:rPr>
          <w:rFonts w:cs="Garamond" w:ascii="Garamond" w:hAnsi="Garamond"/>
          <w:sz w:val="22"/>
          <w:szCs w:val="22"/>
        </w:rPr>
        <w:t>. Медина. 286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Корягин С. В. </w:t>
      </w:r>
      <w:r>
        <w:rPr>
          <w:rFonts w:cs="Garamond" w:ascii="Garamond" w:hAnsi="Garamond"/>
          <w:i/>
          <w:iCs/>
          <w:sz w:val="22"/>
          <w:szCs w:val="22"/>
        </w:rPr>
        <w:t>Русско-Турецкая война 1828–1829 гг.</w:t>
      </w:r>
      <w:r>
        <w:rPr>
          <w:rFonts w:cs="Garamond" w:ascii="Garamond" w:hAnsi="Garamond"/>
          <w:sz w:val="22"/>
          <w:szCs w:val="22"/>
        </w:rPr>
        <w:t xml:space="preserve"> Древлехранилище. 256 с. (Генеалогия и семейная история Дон. казачества; вып. 134).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Кочевые империи Евразии: особенности  исторической динамики</w:t>
      </w:r>
      <w:r>
        <w:rPr>
          <w:rFonts w:cs="Garamond" w:ascii="Garamond" w:hAnsi="Garamond"/>
          <w:sz w:val="22"/>
          <w:szCs w:val="22"/>
        </w:rPr>
        <w:t>. Наука — Вост. лит. 503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Красное море и Аденский залив. Борьба за доминирование</w:t>
      </w:r>
      <w:r>
        <w:rPr>
          <w:rFonts w:cs="Garamond" w:ascii="Garamond" w:hAnsi="Garamond"/>
          <w:sz w:val="22"/>
          <w:szCs w:val="22"/>
        </w:rPr>
        <w:t>. Материалы конф., 18 апр. 2019. РИСИ. 134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Крым — Таврида. Археологические исследования в Крыму в 2017–2018 гг</w:t>
      </w:r>
      <w:r>
        <w:rPr>
          <w:rFonts w:cs="Garamond" w:ascii="Garamond" w:hAnsi="Garamond"/>
          <w:sz w:val="22"/>
          <w:szCs w:val="22"/>
        </w:rPr>
        <w:t>.: в 2 т. ИА РАН. Т. 1. 418 с. Т. 2. 395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Куланов А. Е. </w:t>
      </w:r>
      <w:r>
        <w:rPr>
          <w:rFonts w:cs="Garamond" w:ascii="Garamond" w:hAnsi="Garamond"/>
          <w:i/>
          <w:iCs/>
          <w:sz w:val="22"/>
          <w:szCs w:val="22"/>
        </w:rPr>
        <w:t>Повседневная жизнь японцев: взгляд за ширму</w:t>
      </w:r>
      <w:r>
        <w:rPr>
          <w:rFonts w:cs="Garamond" w:ascii="Garamond" w:hAnsi="Garamond"/>
          <w:sz w:val="22"/>
          <w:szCs w:val="22"/>
        </w:rPr>
        <w:t xml:space="preserve">. Молодая гвардия. 279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Культурно-языковые процессы в Африке</w:t>
      </w:r>
      <w:r>
        <w:rPr>
          <w:rFonts w:cs="Garamond" w:ascii="Garamond" w:hAnsi="Garamond"/>
          <w:sz w:val="22"/>
          <w:szCs w:val="22"/>
        </w:rPr>
        <w:t>. Сб. ст. Ключ-С. 159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Куприянов А. В. </w:t>
      </w:r>
      <w:r>
        <w:rPr>
          <w:rFonts w:cs="Garamond" w:ascii="Garamond" w:hAnsi="Garamond"/>
          <w:i/>
          <w:iCs/>
          <w:sz w:val="22"/>
          <w:szCs w:val="22"/>
        </w:rPr>
        <w:t>Евразийская хорда, океанское кольцо. Россия и Индия как третья сила нового миропорядка</w:t>
      </w:r>
      <w:r>
        <w:rPr>
          <w:rFonts w:cs="Garamond" w:ascii="Garamond" w:hAnsi="Garamond"/>
          <w:sz w:val="22"/>
          <w:szCs w:val="22"/>
        </w:rPr>
        <w:t>. Фонд развития и поддержки Межд. дискус. клуба «Валдай». 20 с. (Докл. клуба «Валдай»; сент. 2019).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Курылев К. П. </w:t>
      </w:r>
      <w:r>
        <w:rPr>
          <w:rFonts w:cs="Garamond" w:ascii="Garamond" w:hAnsi="Garamond"/>
          <w:i/>
          <w:iCs/>
          <w:sz w:val="22"/>
          <w:szCs w:val="22"/>
        </w:rPr>
        <w:t>Внешняя политика Грузии на Южном Кавказе 1991–2016 гг.</w:t>
      </w:r>
      <w:r>
        <w:rPr>
          <w:rFonts w:cs="Garamond" w:ascii="Garamond" w:hAnsi="Garamond"/>
          <w:sz w:val="22"/>
          <w:szCs w:val="22"/>
        </w:rPr>
        <w:t xml:space="preserve"> URSS: ЛЕНАНД. 143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Ландау А. </w:t>
      </w:r>
      <w:r>
        <w:rPr>
          <w:rFonts w:cs="Garamond" w:ascii="Garamond" w:hAnsi="Garamond"/>
          <w:i/>
          <w:iCs/>
          <w:sz w:val="22"/>
          <w:szCs w:val="22"/>
        </w:rPr>
        <w:t>Краткая история Юго-Восточной Азии.</w:t>
      </w:r>
      <w:r>
        <w:rPr>
          <w:rFonts w:cs="Garamond" w:ascii="Garamond" w:hAnsi="Garamond"/>
          <w:sz w:val="22"/>
          <w:szCs w:val="22"/>
        </w:rPr>
        <w:t xml:space="preserve"> Энциклопедия. 799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Лао-цзы. </w:t>
      </w:r>
      <w:r>
        <w:rPr>
          <w:rFonts w:cs="Garamond" w:ascii="Garamond" w:hAnsi="Garamond"/>
          <w:i/>
          <w:iCs/>
          <w:sz w:val="22"/>
          <w:szCs w:val="22"/>
        </w:rPr>
        <w:t>Книга о Пути жизни (Дао Дэ цзин).</w:t>
      </w:r>
      <w:r>
        <w:rPr>
          <w:rFonts w:cs="Garamond" w:ascii="Garamond" w:hAnsi="Garamond"/>
          <w:sz w:val="22"/>
          <w:szCs w:val="22"/>
        </w:rPr>
        <w:t xml:space="preserve"> Феория: Страдиз. 703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Ласкарис Ф. И. </w:t>
      </w:r>
      <w:r>
        <w:rPr>
          <w:rFonts w:cs="Garamond" w:ascii="Garamond" w:hAnsi="Garamond"/>
          <w:i/>
          <w:iCs/>
          <w:sz w:val="22"/>
          <w:szCs w:val="22"/>
        </w:rPr>
        <w:t>За кулисами внешней агрессии и гражданской войны в Ливии.</w:t>
      </w:r>
      <w:r>
        <w:rPr>
          <w:rFonts w:cs="Garamond" w:ascii="Garamond" w:hAnsi="Garamond"/>
          <w:sz w:val="22"/>
          <w:szCs w:val="22"/>
        </w:rPr>
        <w:t xml:space="preserve"> ИБВ. 336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Лебедева И. П. </w:t>
      </w:r>
      <w:r>
        <w:rPr>
          <w:rFonts w:cs="Garamond" w:ascii="Garamond" w:hAnsi="Garamond"/>
          <w:i/>
          <w:iCs/>
          <w:sz w:val="22"/>
          <w:szCs w:val="22"/>
        </w:rPr>
        <w:t>Японский рынок труда в ХХI веке. Экономические и социальные проблемы.</w:t>
      </w:r>
      <w:r>
        <w:rPr>
          <w:rFonts w:cs="Garamond" w:ascii="Garamond" w:hAnsi="Garamond"/>
          <w:sz w:val="22"/>
          <w:szCs w:val="22"/>
        </w:rPr>
        <w:t xml:space="preserve"> ИВ РАН. 314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Лепехова Е. С. </w:t>
      </w:r>
      <w:r>
        <w:rPr>
          <w:rFonts w:cs="Garamond" w:ascii="Garamond" w:hAnsi="Garamond"/>
          <w:i/>
          <w:iCs/>
          <w:sz w:val="22"/>
          <w:szCs w:val="22"/>
        </w:rPr>
        <w:t>Императрицы и буддизм в Китае и Японии в VI–VIII вв.</w:t>
      </w:r>
      <w:r>
        <w:rPr>
          <w:rFonts w:cs="Garamond" w:ascii="Garamond" w:hAnsi="Garamond"/>
          <w:sz w:val="22"/>
          <w:szCs w:val="22"/>
        </w:rPr>
        <w:t xml:space="preserve"> ИВ РАН. 206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Лестев А. Е. </w:t>
      </w:r>
      <w:r>
        <w:rPr>
          <w:rFonts w:cs="Garamond" w:ascii="Garamond" w:hAnsi="Garamond"/>
          <w:i/>
          <w:iCs/>
          <w:sz w:val="22"/>
          <w:szCs w:val="22"/>
        </w:rPr>
        <w:t>Воинская культура Японии: боевые искусства, мифы и история.</w:t>
      </w:r>
      <w:r>
        <w:rPr>
          <w:rFonts w:cs="Garamond" w:ascii="Garamond" w:hAnsi="Garamond"/>
          <w:sz w:val="22"/>
          <w:szCs w:val="22"/>
        </w:rPr>
        <w:t xml:space="preserve"> Перо. 283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Ли Цыянь. </w:t>
      </w:r>
      <w:r>
        <w:rPr>
          <w:rFonts w:cs="Garamond" w:ascii="Garamond" w:hAnsi="Garamond"/>
          <w:i/>
          <w:iCs/>
          <w:sz w:val="22"/>
          <w:szCs w:val="22"/>
        </w:rPr>
        <w:t>Особому делу — особый подход. Биография Жэнь Чжуньи.</w:t>
      </w:r>
      <w:r>
        <w:rPr>
          <w:rFonts w:cs="Garamond" w:ascii="Garamond" w:hAnsi="Garamond"/>
          <w:sz w:val="22"/>
          <w:szCs w:val="22"/>
        </w:rPr>
        <w:t xml:space="preserve"> Шанс. 214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Ливен А. </w:t>
      </w:r>
      <w:r>
        <w:rPr>
          <w:rFonts w:cs="Garamond" w:ascii="Garamond" w:hAnsi="Garamond"/>
          <w:i/>
          <w:iCs/>
          <w:sz w:val="22"/>
          <w:szCs w:val="22"/>
        </w:rPr>
        <w:t>Чечня — трагедия российской мощи. Первая чеченская война</w:t>
      </w:r>
      <w:r>
        <w:rPr>
          <w:rFonts w:cs="Garamond" w:ascii="Garamond" w:hAnsi="Garamond"/>
          <w:sz w:val="22"/>
          <w:szCs w:val="22"/>
        </w:rPr>
        <w:t>. Пер. с англ. Ун-т Дмитрия Пожарского. 553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Локшин Г. М. </w:t>
      </w:r>
      <w:r>
        <w:rPr>
          <w:rFonts w:cs="Garamond" w:ascii="Garamond" w:hAnsi="Garamond"/>
          <w:i/>
          <w:iCs/>
          <w:sz w:val="22"/>
          <w:szCs w:val="22"/>
        </w:rPr>
        <w:t>Сообщество АСЕАН в современном мире</w:t>
      </w:r>
      <w:r>
        <w:rPr>
          <w:rFonts w:cs="Garamond" w:ascii="Garamond" w:hAnsi="Garamond"/>
          <w:sz w:val="22"/>
          <w:szCs w:val="22"/>
        </w:rPr>
        <w:t>. Форум. 295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Мазур О. А. </w:t>
      </w:r>
      <w:r>
        <w:rPr>
          <w:rFonts w:cs="Garamond" w:ascii="Garamond" w:hAnsi="Garamond"/>
          <w:i/>
          <w:iCs/>
          <w:sz w:val="22"/>
          <w:szCs w:val="22"/>
        </w:rPr>
        <w:t>Курдский вопрос в политическом конфликте в Сирии.</w:t>
      </w:r>
      <w:r>
        <w:rPr>
          <w:rFonts w:cs="Garamond" w:ascii="Garamond" w:hAnsi="Garamond"/>
          <w:sz w:val="22"/>
          <w:szCs w:val="22"/>
        </w:rPr>
        <w:t xml:space="preserve"> Ин-т Ближнего Востока. 118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Майлис Н. </w:t>
      </w:r>
      <w:r>
        <w:rPr>
          <w:rFonts w:cs="Garamond" w:ascii="Garamond" w:hAnsi="Garamond"/>
          <w:i/>
          <w:iCs/>
          <w:sz w:val="22"/>
          <w:szCs w:val="22"/>
        </w:rPr>
        <w:t>Русско-монгольский словарь основных терминов по судебно-трасологической экспертизе.</w:t>
      </w:r>
      <w:r>
        <w:rPr>
          <w:rFonts w:cs="Garamond" w:ascii="Garamond" w:hAnsi="Garamond"/>
          <w:sz w:val="22"/>
          <w:szCs w:val="22"/>
        </w:rPr>
        <w:t xml:space="preserve"> МосУ МВД России. 149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Маклинн Ф. </w:t>
      </w:r>
      <w:r>
        <w:rPr>
          <w:rFonts w:cs="Garamond" w:ascii="Garamond" w:hAnsi="Garamond"/>
          <w:i/>
          <w:iCs/>
          <w:sz w:val="22"/>
          <w:szCs w:val="22"/>
        </w:rPr>
        <w:t>Чингисхан. Человек, завоевавший мир</w:t>
      </w:r>
      <w:r>
        <w:rPr>
          <w:rFonts w:cs="Garamond" w:ascii="Garamond" w:hAnsi="Garamond"/>
          <w:sz w:val="22"/>
          <w:szCs w:val="22"/>
        </w:rPr>
        <w:t xml:space="preserve">. Пер. с англ. АСТ. 671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Малайско-индонезийские исследования</w:t>
      </w:r>
      <w:r>
        <w:rPr>
          <w:rFonts w:cs="Garamond" w:ascii="Garamond" w:hAnsi="Garamond"/>
          <w:sz w:val="22"/>
          <w:szCs w:val="22"/>
        </w:rPr>
        <w:t>. Экон-Информ. Вып. 21: К 80-летию А. К. Оглоблина. 244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Малашенко А. В. </w:t>
      </w:r>
      <w:r>
        <w:rPr>
          <w:rFonts w:cs="Garamond" w:ascii="Garamond" w:hAnsi="Garamond"/>
          <w:i/>
          <w:iCs/>
          <w:sz w:val="22"/>
          <w:szCs w:val="22"/>
        </w:rPr>
        <w:t>Ислам: век XXI.</w:t>
      </w:r>
      <w:r>
        <w:rPr>
          <w:rFonts w:cs="Garamond" w:ascii="Garamond" w:hAnsi="Garamond"/>
          <w:sz w:val="22"/>
          <w:szCs w:val="22"/>
        </w:rPr>
        <w:t xml:space="preserve"> 229 c.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Манжетный М. М. </w:t>
      </w:r>
      <w:r>
        <w:rPr>
          <w:rFonts w:cs="Garamond" w:ascii="Garamond" w:hAnsi="Garamond"/>
          <w:i/>
          <w:iCs/>
          <w:sz w:val="22"/>
          <w:szCs w:val="22"/>
        </w:rPr>
        <w:t>Воспоминания русского полковника китайской армии</w:t>
      </w:r>
      <w:r>
        <w:rPr>
          <w:rFonts w:cs="Garamond" w:ascii="Garamond" w:hAnsi="Garamond"/>
          <w:sz w:val="22"/>
          <w:szCs w:val="22"/>
        </w:rPr>
        <w:t xml:space="preserve">. Кучково поле: Воевода. 415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Маркарьян С. Б. </w:t>
      </w:r>
      <w:r>
        <w:rPr>
          <w:rFonts w:cs="Garamond" w:ascii="Garamond" w:hAnsi="Garamond"/>
          <w:i/>
          <w:iCs/>
          <w:sz w:val="22"/>
          <w:szCs w:val="22"/>
        </w:rPr>
        <w:t>Японское общество: очерки актуал. проблем</w:t>
      </w:r>
      <w:r>
        <w:rPr>
          <w:rFonts w:cs="Garamond" w:ascii="Garamond" w:hAnsi="Garamond"/>
          <w:sz w:val="22"/>
          <w:szCs w:val="22"/>
        </w:rPr>
        <w:t>. ИВ РАН. 356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Матвеев О. В. </w:t>
      </w:r>
      <w:r>
        <w:rPr>
          <w:rFonts w:cs="Garamond" w:ascii="Garamond" w:hAnsi="Garamond"/>
          <w:i/>
          <w:iCs/>
          <w:sz w:val="22"/>
          <w:szCs w:val="22"/>
        </w:rPr>
        <w:t>Китай и Россия: сотрудничество или соперничество?</w:t>
      </w:r>
      <w:r>
        <w:rPr>
          <w:rFonts w:cs="Garamond" w:ascii="Garamond" w:hAnsi="Garamond"/>
          <w:sz w:val="22"/>
          <w:szCs w:val="22"/>
        </w:rPr>
        <w:t xml:space="preserve"> Виктюк И. Е. 181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Материалы заседаний «Лазаревского клуба».</w:t>
      </w:r>
      <w:r>
        <w:rPr>
          <w:rFonts w:cs="Garamond" w:ascii="Garamond" w:hAnsi="Garamond"/>
          <w:sz w:val="22"/>
          <w:szCs w:val="22"/>
        </w:rPr>
        <w:t xml:space="preserve"> Ин-т диаспоры и интеграции. Т. 1. 341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Медведко Л. И. </w:t>
      </w:r>
      <w:r>
        <w:rPr>
          <w:rFonts w:cs="Garamond" w:ascii="Garamond" w:hAnsi="Garamond"/>
          <w:i/>
          <w:iCs/>
          <w:sz w:val="22"/>
          <w:szCs w:val="22"/>
        </w:rPr>
        <w:t>Испытание. Заметки аксакала «умной службы» ГРУ.</w:t>
      </w:r>
      <w:r>
        <w:rPr>
          <w:rFonts w:cs="Garamond" w:ascii="Garamond" w:hAnsi="Garamond"/>
          <w:sz w:val="22"/>
          <w:szCs w:val="22"/>
        </w:rPr>
        <w:t xml:space="preserve"> Грифон. 431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Медведская И. Н. </w:t>
      </w:r>
      <w:r>
        <w:rPr>
          <w:rFonts w:cs="Garamond" w:ascii="Garamond" w:hAnsi="Garamond"/>
          <w:i/>
          <w:iCs/>
          <w:sz w:val="22"/>
          <w:szCs w:val="22"/>
        </w:rPr>
        <w:t>Иран в начале железного века.</w:t>
      </w:r>
      <w:r>
        <w:rPr>
          <w:rFonts w:cs="Garamond" w:ascii="Garamond" w:hAnsi="Garamond"/>
          <w:sz w:val="22"/>
          <w:szCs w:val="22"/>
        </w:rPr>
        <w:t xml:space="preserve"> Наука. 219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Мельянцев В. А., Матюнина Л. Х. </w:t>
      </w:r>
      <w:r>
        <w:rPr>
          <w:rFonts w:cs="Garamond" w:ascii="Garamond" w:hAnsi="Garamond"/>
          <w:i/>
          <w:iCs/>
          <w:sz w:val="22"/>
          <w:szCs w:val="22"/>
        </w:rPr>
        <w:t>Очерки макроэкономического и финансового развития стран Востока и Запада (1980–2010-е годы).</w:t>
      </w:r>
      <w:r>
        <w:rPr>
          <w:rFonts w:cs="Garamond" w:ascii="Garamond" w:hAnsi="Garamond"/>
          <w:sz w:val="22"/>
          <w:szCs w:val="22"/>
        </w:rPr>
        <w:t xml:space="preserve"> Ключ-С. 192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Меримский В. А. </w:t>
      </w:r>
      <w:r>
        <w:rPr>
          <w:rFonts w:cs="Garamond" w:ascii="Garamond" w:hAnsi="Garamond"/>
          <w:i/>
          <w:iCs/>
          <w:sz w:val="22"/>
          <w:szCs w:val="22"/>
        </w:rPr>
        <w:t>Загадки афганской войны</w:t>
      </w:r>
      <w:r>
        <w:rPr>
          <w:rFonts w:cs="Garamond" w:ascii="Garamond" w:hAnsi="Garamond"/>
          <w:sz w:val="22"/>
          <w:szCs w:val="22"/>
        </w:rPr>
        <w:t xml:space="preserve">. Вече. 399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Месамед В. И. </w:t>
      </w:r>
      <w:r>
        <w:rPr>
          <w:rFonts w:cs="Garamond" w:ascii="Garamond" w:hAnsi="Garamond"/>
          <w:i/>
          <w:iCs/>
          <w:sz w:val="22"/>
          <w:szCs w:val="22"/>
        </w:rPr>
        <w:t>«Мягкая сила» Израиля в противостоянии с Ираном</w:t>
      </w:r>
      <w:r>
        <w:rPr>
          <w:rFonts w:cs="Garamond" w:ascii="Garamond" w:hAnsi="Garamond"/>
          <w:sz w:val="22"/>
          <w:szCs w:val="22"/>
        </w:rPr>
        <w:t>. ИБВ 273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Мидраш раба (Великий Мидраш):</w:t>
      </w:r>
      <w:r>
        <w:rPr>
          <w:rFonts w:cs="Garamond" w:ascii="Garamond" w:hAnsi="Garamond"/>
          <w:sz w:val="22"/>
          <w:szCs w:val="22"/>
        </w:rPr>
        <w:t xml:space="preserve"> в 8 т. Книжники: Лехаим. Т. 4: </w:t>
      </w:r>
      <w:r>
        <w:rPr>
          <w:rFonts w:cs="Garamond" w:ascii="Garamond" w:hAnsi="Garamond"/>
          <w:i/>
          <w:iCs/>
          <w:sz w:val="22"/>
          <w:szCs w:val="22"/>
        </w:rPr>
        <w:t>Мидраш к пяти свиткам</w:t>
      </w:r>
      <w:r>
        <w:rPr>
          <w:rFonts w:cs="Garamond" w:ascii="Garamond" w:hAnsi="Garamond"/>
          <w:sz w:val="22"/>
          <w:szCs w:val="22"/>
        </w:rPr>
        <w:t xml:space="preserve">. Т. 2: </w:t>
      </w:r>
      <w:r>
        <w:rPr>
          <w:rFonts w:cs="Garamond" w:ascii="Garamond" w:hAnsi="Garamond"/>
          <w:i/>
          <w:iCs/>
          <w:sz w:val="22"/>
          <w:szCs w:val="22"/>
        </w:rPr>
        <w:t>Шир-га-Ширим раба</w:t>
      </w:r>
      <w:r>
        <w:rPr>
          <w:rFonts w:cs="Garamond" w:ascii="Garamond" w:hAnsi="Garamond"/>
          <w:sz w:val="22"/>
          <w:szCs w:val="22"/>
        </w:rPr>
        <w:t>. 722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Мировое развитие</w:t>
      </w:r>
      <w:r>
        <w:rPr>
          <w:rFonts w:cs="Garamond" w:ascii="Garamond" w:hAnsi="Garamond"/>
          <w:sz w:val="22"/>
          <w:szCs w:val="22"/>
        </w:rPr>
        <w:t xml:space="preserve">. ИМЭМО РАН. (Б-ка Нац. исслед. Ин-та мировой экономики и междунар. отношений им. Е. М. Примакова). Вып. 20: </w:t>
      </w:r>
      <w:r>
        <w:rPr>
          <w:rFonts w:cs="Garamond" w:ascii="Garamond" w:hAnsi="Garamond"/>
          <w:i/>
          <w:iCs/>
          <w:sz w:val="22"/>
          <w:szCs w:val="22"/>
        </w:rPr>
        <w:t>Ближний Восток: взгляд молодых исследователей</w:t>
      </w:r>
      <w:r>
        <w:rPr>
          <w:rFonts w:cs="Garamond" w:ascii="Garamond" w:hAnsi="Garamond"/>
          <w:sz w:val="22"/>
          <w:szCs w:val="22"/>
        </w:rPr>
        <w:t>. 208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Миролюбие и миротворчество в Африке: к 90-летию акад. А. Б. Давидсона</w:t>
      </w:r>
      <w:r>
        <w:rPr>
          <w:rFonts w:cs="Garamond" w:ascii="Garamond" w:hAnsi="Garamond"/>
          <w:sz w:val="22"/>
          <w:szCs w:val="22"/>
        </w:rPr>
        <w:t>. Сб.ст. Весь мир. 310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Молодежь в политической и социокультурной жизни Африки.</w:t>
      </w:r>
      <w:r>
        <w:rPr>
          <w:rFonts w:cs="Garamond" w:ascii="Garamond" w:hAnsi="Garamond"/>
          <w:sz w:val="22"/>
          <w:szCs w:val="22"/>
        </w:rPr>
        <w:t xml:space="preserve"> ИАфр РАН. 425 с. (Гендерные исслед.; т. 22).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Монголия в документах из архивов ФСБ России</w:t>
      </w:r>
      <w:r>
        <w:rPr>
          <w:rFonts w:cs="Garamond" w:ascii="Garamond" w:hAnsi="Garamond"/>
          <w:sz w:val="22"/>
          <w:szCs w:val="22"/>
        </w:rPr>
        <w:t xml:space="preserve"> (1922–1936 гг.) ИВ РАН. 527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Монте П. </w:t>
      </w:r>
      <w:r>
        <w:rPr>
          <w:rFonts w:cs="Garamond" w:ascii="Garamond" w:hAnsi="Garamond"/>
          <w:i/>
          <w:iCs/>
          <w:sz w:val="22"/>
          <w:szCs w:val="22"/>
        </w:rPr>
        <w:t>Вечный Египет. Цивилизация долины Нила с древних времен до завоевания Александром Македонским</w:t>
      </w:r>
      <w:r>
        <w:rPr>
          <w:rFonts w:cs="Garamond" w:ascii="Garamond" w:hAnsi="Garamond"/>
          <w:sz w:val="22"/>
          <w:szCs w:val="22"/>
        </w:rPr>
        <w:t>. Пер. с англ. Центрполиграф. 415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Мосолова О. В. </w:t>
      </w:r>
      <w:r>
        <w:rPr>
          <w:rFonts w:cs="Garamond" w:ascii="Garamond" w:hAnsi="Garamond"/>
          <w:i/>
          <w:iCs/>
          <w:sz w:val="22"/>
          <w:szCs w:val="22"/>
        </w:rPr>
        <w:t>Австралия: политика устойчивого развития.</w:t>
      </w:r>
      <w:r>
        <w:rPr>
          <w:rFonts w:cs="Garamond" w:ascii="Garamond" w:hAnsi="Garamond"/>
          <w:sz w:val="22"/>
          <w:szCs w:val="22"/>
        </w:rPr>
        <w:t xml:space="preserve"> ИВ РАН. 260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Мубаракшин Б. Н. </w:t>
      </w:r>
      <w:r>
        <w:rPr>
          <w:rFonts w:cs="Garamond" w:ascii="Garamond" w:hAnsi="Garamond"/>
          <w:i/>
          <w:iCs/>
          <w:sz w:val="22"/>
          <w:szCs w:val="22"/>
        </w:rPr>
        <w:t xml:space="preserve">Экономические аспекты разрешения водно-энергетических проблем Центральной Азии: (на примере бассейна Аральского моря). </w:t>
      </w:r>
      <w:r>
        <w:rPr>
          <w:rFonts w:cs="Garamond" w:ascii="Garamond" w:hAnsi="Garamond"/>
          <w:sz w:val="22"/>
          <w:szCs w:val="22"/>
        </w:rPr>
        <w:t>Сам Полиграфист. 163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Музыка в контексте ислама: традиции Ирана</w:t>
      </w:r>
      <w:r>
        <w:rPr>
          <w:rFonts w:cs="Garamond" w:ascii="Garamond" w:hAnsi="Garamond"/>
          <w:sz w:val="22"/>
          <w:szCs w:val="22"/>
        </w:rPr>
        <w:t>. Сб. ст. Садра. 509 с. (Единство красоты. Ислам и музыка; вып. 1).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Муленко Б. </w:t>
      </w:r>
      <w:r>
        <w:rPr>
          <w:rFonts w:cs="Garamond" w:ascii="Garamond" w:hAnsi="Garamond"/>
          <w:i/>
          <w:iCs/>
          <w:sz w:val="22"/>
          <w:szCs w:val="22"/>
        </w:rPr>
        <w:t>Сражение в Яванском море. Падение Голландской Ост-Индии</w:t>
      </w:r>
      <w:r>
        <w:rPr>
          <w:rFonts w:cs="Garamond" w:ascii="Garamond" w:hAnsi="Garamond"/>
          <w:sz w:val="22"/>
          <w:szCs w:val="22"/>
        </w:rPr>
        <w:t xml:space="preserve">. Яуза-пресс. 95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Мурзин В. А. О военных советниках: в 3 ч. 3-е изд., доп. ИИУ МГОУ. Ч. 1: </w:t>
      </w:r>
      <w:r>
        <w:rPr>
          <w:rFonts w:cs="Garamond" w:ascii="Garamond" w:hAnsi="Garamond"/>
          <w:i/>
          <w:iCs/>
          <w:sz w:val="22"/>
          <w:szCs w:val="22"/>
        </w:rPr>
        <w:t>О деятельности военных советников в Афганистане (документы, воспоминания, размышления, уроки и выводы).</w:t>
      </w:r>
      <w:r>
        <w:rPr>
          <w:rFonts w:cs="Garamond" w:ascii="Garamond" w:hAnsi="Garamond"/>
          <w:sz w:val="22"/>
          <w:szCs w:val="22"/>
        </w:rPr>
        <w:t xml:space="preserve"> 228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Мусалов А. Н. </w:t>
      </w:r>
      <w:r>
        <w:rPr>
          <w:rFonts w:cs="Garamond" w:ascii="Garamond" w:hAnsi="Garamond"/>
          <w:i/>
          <w:iCs/>
          <w:sz w:val="22"/>
          <w:szCs w:val="22"/>
        </w:rPr>
        <w:t>Зеленые погоны Афганистана.</w:t>
      </w:r>
      <w:r>
        <w:rPr>
          <w:rFonts w:cs="Garamond" w:ascii="Garamond" w:hAnsi="Garamond"/>
          <w:sz w:val="22"/>
          <w:szCs w:val="22"/>
        </w:rPr>
        <w:t xml:space="preserve"> Яуза-каталог. 447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Мусалов А. Н. </w:t>
      </w:r>
      <w:r>
        <w:rPr>
          <w:rFonts w:cs="Garamond" w:ascii="Garamond" w:hAnsi="Garamond"/>
          <w:i/>
          <w:iCs/>
          <w:sz w:val="22"/>
          <w:szCs w:val="22"/>
        </w:rPr>
        <w:t>Хроники Даманского</w:t>
      </w:r>
      <w:r>
        <w:rPr>
          <w:rFonts w:cs="Garamond" w:ascii="Garamond" w:hAnsi="Garamond"/>
          <w:sz w:val="22"/>
          <w:szCs w:val="22"/>
        </w:rPr>
        <w:t xml:space="preserve">. Яуза. 335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Налбандян Э. </w:t>
      </w:r>
      <w:r>
        <w:rPr>
          <w:rFonts w:cs="Garamond" w:ascii="Garamond" w:hAnsi="Garamond"/>
          <w:i/>
          <w:iCs/>
          <w:sz w:val="22"/>
          <w:szCs w:val="22"/>
        </w:rPr>
        <w:t>Дипломатия Армении, 2008–2018: выступления, статьи, интервью</w:t>
      </w:r>
      <w:r>
        <w:rPr>
          <w:rFonts w:cs="Garamond" w:ascii="Garamond" w:hAnsi="Garamond"/>
          <w:sz w:val="22"/>
          <w:szCs w:val="22"/>
        </w:rPr>
        <w:t>. МГИМО: МИА. 1327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Неклюдов С. Ю. </w:t>
      </w:r>
      <w:r>
        <w:rPr>
          <w:rFonts w:cs="Garamond" w:ascii="Garamond" w:hAnsi="Garamond"/>
          <w:i/>
          <w:iCs/>
          <w:sz w:val="22"/>
          <w:szCs w:val="22"/>
        </w:rPr>
        <w:t>Фольклорный ландшафт Монголии. Миф и обряд.</w:t>
      </w:r>
      <w:r>
        <w:rPr>
          <w:rFonts w:cs="Garamond" w:ascii="Garamond" w:hAnsi="Garamond"/>
          <w:sz w:val="22"/>
          <w:szCs w:val="22"/>
        </w:rPr>
        <w:t xml:space="preserve"> Индрик. 519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Неклюдов С. Ю. </w:t>
      </w:r>
      <w:r>
        <w:rPr>
          <w:rFonts w:cs="Garamond" w:ascii="Garamond" w:hAnsi="Garamond"/>
          <w:i/>
          <w:iCs/>
          <w:sz w:val="22"/>
          <w:szCs w:val="22"/>
        </w:rPr>
        <w:t>Фольклорный ландшафт Монголии. Эпос книжный и устный</w:t>
      </w:r>
      <w:r>
        <w:rPr>
          <w:rFonts w:cs="Garamond" w:ascii="Garamond" w:hAnsi="Garamond"/>
          <w:sz w:val="22"/>
          <w:szCs w:val="22"/>
        </w:rPr>
        <w:t>. Индрик. 590 с.</w:t>
      </w:r>
    </w:p>
    <w:p>
      <w:pPr>
        <w:pStyle w:val="Normal"/>
        <w:ind w:start="720" w:end="-31" w:hanging="720"/>
        <w:jc w:val="both"/>
        <w:rPr>
          <w:rFonts w:ascii="Garamond" w:hAnsi="Garamond" w:cs="Garamond"/>
          <w:sz w:val="22"/>
          <w:szCs w:val="22"/>
          <w:lang w:val="ru-RU" w:eastAsia="en-GB"/>
        </w:rPr>
      </w:pPr>
      <w:r>
        <w:rPr>
          <w:rFonts w:cs="Garamond" w:ascii="Garamond" w:hAnsi="Garamond"/>
          <w:sz w:val="22"/>
          <w:szCs w:val="22"/>
        </w:rPr>
        <w:t xml:space="preserve">Непомнин О. Е., </w:t>
      </w:r>
      <w:r>
        <w:rPr>
          <w:rFonts w:cs="Garamond" w:ascii="Garamond" w:hAnsi="Garamond"/>
          <w:sz w:val="22"/>
          <w:szCs w:val="22"/>
          <w:shd w:fill="FFFFFF" w:val="clear"/>
          <w:lang w:val="ru-RU" w:eastAsia="en-GB"/>
        </w:rPr>
        <w:t>Позднеева Л.</w:t>
      </w:r>
      <w:r>
        <w:rPr>
          <w:rFonts w:cs="Garamond" w:ascii="Garamond" w:hAnsi="Garamond"/>
          <w:sz w:val="22"/>
          <w:szCs w:val="22"/>
          <w:shd w:fill="FFFFFF" w:val="clear"/>
          <w:lang w:eastAsia="en-GB"/>
        </w:rPr>
        <w:t> Д.</w:t>
      </w:r>
      <w:r>
        <w:rPr>
          <w:rFonts w:cs="Garamond" w:ascii="Garamond" w:hAnsi="Garamond"/>
          <w:sz w:val="22"/>
          <w:szCs w:val="22"/>
          <w:shd w:fill="FFFFFF" w:val="clear"/>
          <w:lang w:val="ru-RU" w:eastAsia="en-GB"/>
        </w:rPr>
        <w:t>, Степугина Т</w:t>
      </w:r>
      <w:r>
        <w:rPr>
          <w:rFonts w:cs="Garamond" w:ascii="Garamond" w:hAnsi="Garamond"/>
          <w:sz w:val="22"/>
          <w:szCs w:val="22"/>
          <w:lang w:eastAsia="en-GB"/>
        </w:rPr>
        <w:t xml:space="preserve">. В. </w:t>
      </w:r>
      <w:r>
        <w:rPr>
          <w:rFonts w:cs="Garamond" w:ascii="Garamond" w:hAnsi="Garamond"/>
          <w:i/>
          <w:iCs/>
          <w:sz w:val="22"/>
          <w:szCs w:val="22"/>
        </w:rPr>
        <w:t>Китайская культура: древность, средневековье, новое и новейшее время</w:t>
      </w:r>
      <w:r>
        <w:rPr>
          <w:rFonts w:cs="Garamond" w:ascii="Garamond" w:hAnsi="Garamond"/>
          <w:sz w:val="22"/>
          <w:szCs w:val="22"/>
        </w:rPr>
        <w:t xml:space="preserve">. ИВ РАН. 532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Нестабильность геостратегического пространства на Ближнем, Среднем и Дальнем Востоке: актуальные проблемы</w:t>
      </w:r>
      <w:r>
        <w:rPr>
          <w:rFonts w:cs="Garamond" w:ascii="Garamond" w:hAnsi="Garamond"/>
          <w:sz w:val="22"/>
          <w:szCs w:val="22"/>
        </w:rPr>
        <w:t>: ежегодник. ИВ РАН: А. В. Воробьев . 283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Новейшая история стран Азии и Африки</w:t>
      </w:r>
      <w:r>
        <w:rPr>
          <w:rFonts w:cs="Garamond" w:ascii="Garamond" w:hAnsi="Garamond"/>
          <w:sz w:val="22"/>
          <w:szCs w:val="22"/>
        </w:rPr>
        <w:t xml:space="preserve">. </w:t>
      </w:r>
      <w:r>
        <w:rPr>
          <w:rFonts w:cs="Garamond" w:ascii="Garamond" w:hAnsi="Garamond"/>
          <w:i/>
          <w:iCs/>
          <w:sz w:val="22"/>
          <w:szCs w:val="22"/>
        </w:rPr>
        <w:t>ХХ век</w:t>
      </w:r>
      <w:r>
        <w:rPr>
          <w:rFonts w:cs="Garamond" w:ascii="Garamond" w:hAnsi="Garamond"/>
          <w:sz w:val="22"/>
          <w:szCs w:val="22"/>
        </w:rPr>
        <w:t>. В 3 ч. Изд. 2-е, испр. и доп. Владос. (Учебник для вузов). Ч. 3: 1945–2000. 272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Овчинников В. В. </w:t>
      </w:r>
      <w:r>
        <w:rPr>
          <w:rFonts w:cs="Garamond" w:ascii="Garamond" w:hAnsi="Garamond"/>
          <w:i/>
          <w:iCs/>
          <w:sz w:val="22"/>
          <w:szCs w:val="22"/>
        </w:rPr>
        <w:t>Дальневосточные соседи</w:t>
      </w:r>
      <w:r>
        <w:rPr>
          <w:rFonts w:cs="Garamond" w:ascii="Garamond" w:hAnsi="Garamond"/>
          <w:sz w:val="22"/>
          <w:szCs w:val="22"/>
        </w:rPr>
        <w:t xml:space="preserve">. АСТ. 415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Омар Хайям и персидские поэты Х–XVI веков</w:t>
      </w:r>
      <w:r>
        <w:rPr>
          <w:rFonts w:cs="Garamond" w:ascii="Garamond" w:hAnsi="Garamond"/>
          <w:sz w:val="22"/>
          <w:szCs w:val="22"/>
        </w:rPr>
        <w:t>. Пер. с перс. Абрис. 255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Орел А. В. </w:t>
      </w:r>
      <w:r>
        <w:rPr>
          <w:rFonts w:cs="Garamond" w:ascii="Garamond" w:hAnsi="Garamond"/>
          <w:i/>
          <w:iCs/>
          <w:sz w:val="22"/>
          <w:szCs w:val="22"/>
        </w:rPr>
        <w:t>Японские легкие крейсера типа «Агано».</w:t>
      </w:r>
      <w:r>
        <w:rPr>
          <w:rFonts w:cs="Garamond" w:ascii="Garamond" w:hAnsi="Garamond"/>
          <w:sz w:val="22"/>
          <w:szCs w:val="22"/>
        </w:rPr>
        <w:t xml:space="preserve"> Яуза: Эксмо. 126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Осипова М. Г. </w:t>
      </w:r>
      <w:r>
        <w:rPr>
          <w:rFonts w:cs="Garamond" w:ascii="Garamond" w:hAnsi="Garamond"/>
          <w:i/>
          <w:iCs/>
          <w:sz w:val="22"/>
          <w:szCs w:val="22"/>
        </w:rPr>
        <w:t>Сингапур: экономическая история</w:t>
      </w:r>
      <w:r>
        <w:rPr>
          <w:rFonts w:cs="Garamond" w:ascii="Garamond" w:hAnsi="Garamond"/>
          <w:sz w:val="22"/>
          <w:szCs w:val="22"/>
        </w:rPr>
        <w:t>. ИВ РАН. 176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Османов Э. Э. </w:t>
      </w:r>
      <w:r>
        <w:rPr>
          <w:rFonts w:cs="Garamond" w:ascii="Garamond" w:hAnsi="Garamond"/>
          <w:i/>
          <w:iCs/>
          <w:sz w:val="22"/>
          <w:szCs w:val="22"/>
        </w:rPr>
        <w:t>Бахчисарай в середине XVIII — начале ХХI вв.</w:t>
      </w:r>
      <w:r>
        <w:rPr>
          <w:rFonts w:cs="Garamond" w:ascii="Garamond" w:hAnsi="Garamond"/>
          <w:sz w:val="22"/>
          <w:szCs w:val="22"/>
        </w:rPr>
        <w:t xml:space="preserve"> НИИ ИЭП. 321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Отношения между Россией и Китаем: прошлое, настоящее, будущее</w:t>
      </w:r>
      <w:r>
        <w:rPr>
          <w:rFonts w:cs="Garamond" w:ascii="Garamond" w:hAnsi="Garamond"/>
          <w:sz w:val="22"/>
          <w:szCs w:val="22"/>
        </w:rPr>
        <w:t>: материалы Межд. науч. конф. (Москва, 4 июля 2019 г.). НИИ ИЭП. 304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Очерки истории христианских цивилизаций</w:t>
      </w:r>
      <w:r>
        <w:rPr>
          <w:rFonts w:cs="Garamond" w:ascii="Garamond" w:hAnsi="Garamond"/>
          <w:sz w:val="22"/>
          <w:szCs w:val="22"/>
        </w:rPr>
        <w:t xml:space="preserve">: в 2 т. РОССПЭН. Т. 1. </w:t>
      </w:r>
      <w:r>
        <w:rPr>
          <w:rFonts w:cs="Garamond" w:ascii="Garamond" w:hAnsi="Garamond"/>
          <w:i/>
          <w:iCs/>
          <w:sz w:val="22"/>
          <w:szCs w:val="22"/>
        </w:rPr>
        <w:t>От зарождения до арабских завоеваний</w:t>
      </w:r>
      <w:r>
        <w:rPr>
          <w:rFonts w:cs="Garamond" w:ascii="Garamond" w:hAnsi="Garamond"/>
          <w:sz w:val="22"/>
          <w:szCs w:val="22"/>
        </w:rPr>
        <w:t>: в 2 кн., кн. 2.,ч. 4–8. 551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Пак А. В. </w:t>
      </w:r>
      <w:r>
        <w:rPr>
          <w:rFonts w:cs="Garamond" w:ascii="Garamond" w:hAnsi="Garamond"/>
          <w:i/>
          <w:iCs/>
          <w:sz w:val="22"/>
          <w:szCs w:val="22"/>
        </w:rPr>
        <w:t>Протестантская церковь в Корее и национально-освободительное движение (1905–1919 гг.).</w:t>
      </w:r>
      <w:r>
        <w:rPr>
          <w:rFonts w:cs="Garamond" w:ascii="Garamond" w:hAnsi="Garamond"/>
          <w:sz w:val="22"/>
          <w:szCs w:val="22"/>
        </w:rPr>
        <w:t xml:space="preserve"> ИВ РАН. 223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Пак Сын Ы. </w:t>
      </w:r>
      <w:r>
        <w:rPr>
          <w:rFonts w:cs="Garamond" w:ascii="Garamond" w:hAnsi="Garamond"/>
          <w:i/>
          <w:iCs/>
          <w:sz w:val="22"/>
          <w:szCs w:val="22"/>
        </w:rPr>
        <w:t>Сахалинские корейцы в поисках идентификации</w:t>
      </w:r>
      <w:r>
        <w:rPr>
          <w:rFonts w:cs="Garamond" w:ascii="Garamond" w:hAnsi="Garamond"/>
          <w:sz w:val="22"/>
          <w:szCs w:val="22"/>
        </w:rPr>
        <w:t>. Перо. 324 с.</w:t>
      </w:r>
    </w:p>
    <w:p>
      <w:pPr>
        <w:pStyle w:val="Normal"/>
        <w:autoSpaceDE w:val="false"/>
        <w:ind w:start="720" w:end="-31" w:hanging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Пакистан: за рамками стереотипов: в память о Л. В. Шебаршине. Центр анализа стратегий и технологий. 207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Панов А. Н. </w:t>
      </w:r>
      <w:r>
        <w:rPr>
          <w:rFonts w:cs="Garamond" w:ascii="Garamond" w:hAnsi="Garamond"/>
          <w:i/>
          <w:iCs/>
          <w:sz w:val="22"/>
          <w:szCs w:val="22"/>
        </w:rPr>
        <w:t>История внешней политики Японии, 1868–2018 гг</w:t>
      </w:r>
      <w:r>
        <w:rPr>
          <w:rFonts w:cs="Garamond" w:ascii="Garamond" w:hAnsi="Garamond"/>
          <w:sz w:val="22"/>
          <w:szCs w:val="22"/>
        </w:rPr>
        <w:t xml:space="preserve">. Учебник. Межд. отношения. 451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Перинчек М. </w:t>
      </w:r>
      <w:r>
        <w:rPr>
          <w:rFonts w:cs="Garamond" w:ascii="Garamond" w:hAnsi="Garamond"/>
          <w:i/>
          <w:iCs/>
          <w:sz w:val="22"/>
          <w:szCs w:val="22"/>
        </w:rPr>
        <w:t>Тайные страницы российско-турецкой дипломатии по архивным материалам: от Сулеймана Великолепного до Назыма Хикмета</w:t>
      </w:r>
      <w:r>
        <w:rPr>
          <w:rFonts w:cs="Garamond" w:ascii="Garamond" w:hAnsi="Garamond"/>
          <w:sz w:val="22"/>
          <w:szCs w:val="22"/>
        </w:rPr>
        <w:t>. Маска. 451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Персидский бастион. Центр анализа стратегий и технологий</w:t>
      </w:r>
      <w:r>
        <w:rPr>
          <w:rFonts w:cs="Garamond" w:ascii="Garamond" w:hAnsi="Garamond"/>
          <w:sz w:val="22"/>
          <w:szCs w:val="22"/>
        </w:rPr>
        <w:t>. 320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Петров А. А. </w:t>
      </w:r>
      <w:r>
        <w:rPr>
          <w:rFonts w:cs="Garamond" w:ascii="Garamond" w:hAnsi="Garamond"/>
          <w:i/>
          <w:iCs/>
          <w:sz w:val="22"/>
          <w:szCs w:val="22"/>
        </w:rPr>
        <w:t>Тунгусо-маньчжурские языки России: история и современность</w:t>
      </w:r>
      <w:r>
        <w:rPr>
          <w:rFonts w:cs="Garamond" w:ascii="Garamond" w:hAnsi="Garamond"/>
          <w:sz w:val="22"/>
          <w:szCs w:val="22"/>
        </w:rPr>
        <w:t>. Наука. 127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Плотников В. В. </w:t>
      </w:r>
      <w:r>
        <w:rPr>
          <w:rFonts w:cs="Garamond" w:ascii="Garamond" w:hAnsi="Garamond"/>
          <w:i/>
          <w:iCs/>
          <w:sz w:val="22"/>
          <w:szCs w:val="22"/>
        </w:rPr>
        <w:t>Основы Ислама. Силы и движения в Сирии. Международные террористические организации</w:t>
      </w:r>
      <w:r>
        <w:rPr>
          <w:rFonts w:cs="Garamond" w:ascii="Garamond" w:hAnsi="Garamond"/>
          <w:sz w:val="22"/>
          <w:szCs w:val="22"/>
        </w:rPr>
        <w:t>. Дирижабль. 254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Пляйс Я. А. </w:t>
      </w:r>
      <w:r>
        <w:rPr>
          <w:rFonts w:cs="Garamond" w:ascii="Garamond" w:hAnsi="Garamond"/>
          <w:i/>
          <w:iCs/>
          <w:sz w:val="22"/>
          <w:szCs w:val="22"/>
        </w:rPr>
        <w:t>Афганистан: истоки трагедии</w:t>
      </w:r>
      <w:r>
        <w:rPr>
          <w:rFonts w:cs="Garamond" w:ascii="Garamond" w:hAnsi="Garamond"/>
          <w:sz w:val="22"/>
          <w:szCs w:val="22"/>
        </w:rPr>
        <w:t>. Международные отношения. 550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Поклонская Н. В. </w:t>
      </w:r>
      <w:r>
        <w:rPr>
          <w:rFonts w:cs="Garamond" w:ascii="Garamond" w:hAnsi="Garamond"/>
          <w:i/>
          <w:iCs/>
          <w:sz w:val="22"/>
          <w:szCs w:val="22"/>
        </w:rPr>
        <w:t>Крымская весна: до и после</w:t>
      </w:r>
      <w:r>
        <w:rPr>
          <w:rFonts w:cs="Garamond" w:ascii="Garamond" w:hAnsi="Garamond"/>
          <w:sz w:val="22"/>
          <w:szCs w:val="22"/>
        </w:rPr>
        <w:t xml:space="preserve">. </w:t>
      </w:r>
      <w:r>
        <w:rPr>
          <w:rFonts w:cs="Garamond" w:ascii="Garamond" w:hAnsi="Garamond"/>
          <w:i/>
          <w:iCs/>
          <w:sz w:val="22"/>
          <w:szCs w:val="22"/>
        </w:rPr>
        <w:t>История из первых уст.</w:t>
      </w:r>
      <w:r>
        <w:rPr>
          <w:rFonts w:cs="Garamond" w:ascii="Garamond" w:hAnsi="Garamond"/>
          <w:sz w:val="22"/>
          <w:szCs w:val="22"/>
        </w:rPr>
        <w:t xml:space="preserve"> Проспект. 208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Политическая трансформация на мусульманском Востоке: опыт Турции и других стран</w:t>
      </w:r>
      <w:r>
        <w:rPr>
          <w:rFonts w:cs="Garamond" w:ascii="Garamond" w:hAnsi="Garamond"/>
          <w:sz w:val="22"/>
          <w:szCs w:val="22"/>
        </w:rPr>
        <w:t>. ИВ РАН. 240 с. (Труды Ин-та востоковедения. Вып. 20).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Попов А. В. </w:t>
      </w:r>
      <w:r>
        <w:rPr>
          <w:rFonts w:cs="Garamond" w:ascii="Garamond" w:hAnsi="Garamond"/>
          <w:i/>
          <w:iCs/>
          <w:sz w:val="22"/>
          <w:szCs w:val="22"/>
        </w:rPr>
        <w:t>Экономика Индонезии: современное состояние и тенденции развития</w:t>
      </w:r>
      <w:r>
        <w:rPr>
          <w:rFonts w:cs="Garamond" w:ascii="Garamond" w:hAnsi="Garamond"/>
          <w:sz w:val="22"/>
          <w:szCs w:val="22"/>
        </w:rPr>
        <w:t>. Ин-т стран Востока. 370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Потапов Г. В. </w:t>
      </w:r>
      <w:r>
        <w:rPr>
          <w:rFonts w:cs="Garamond" w:ascii="Garamond" w:hAnsi="Garamond"/>
          <w:i/>
          <w:iCs/>
          <w:sz w:val="22"/>
          <w:szCs w:val="22"/>
        </w:rPr>
        <w:t>Персидская империя. Иран с древнейших времен до наших дней</w:t>
      </w:r>
      <w:r>
        <w:rPr>
          <w:rFonts w:cs="Garamond" w:ascii="Garamond" w:hAnsi="Garamond"/>
          <w:sz w:val="22"/>
          <w:szCs w:val="22"/>
        </w:rPr>
        <w:t>. Родина. 351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Почекаев Р. Ю. </w:t>
      </w:r>
      <w:r>
        <w:rPr>
          <w:rFonts w:cs="Garamond" w:ascii="Garamond" w:hAnsi="Garamond"/>
          <w:i/>
          <w:iCs/>
          <w:sz w:val="22"/>
          <w:szCs w:val="22"/>
        </w:rPr>
        <w:t>Государство и право в Центральной Азии глазами российских и западных путешественников XVIII – начала ХХ в</w:t>
      </w:r>
      <w:r>
        <w:rPr>
          <w:rFonts w:cs="Garamond" w:ascii="Garamond" w:hAnsi="Garamond"/>
          <w:sz w:val="22"/>
          <w:szCs w:val="22"/>
        </w:rPr>
        <w:t>. Изд. дом ВШЭ. 423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Православный Палестинский сборник</w:t>
      </w:r>
      <w:r>
        <w:rPr>
          <w:rFonts w:cs="Garamond" w:ascii="Garamond" w:hAnsi="Garamond"/>
          <w:sz w:val="22"/>
          <w:szCs w:val="22"/>
        </w:rPr>
        <w:t>. Индрик. Вып. 116: К 200-летию Азиатского департамента МИД России. 383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Примаков Е. М. </w:t>
      </w:r>
      <w:r>
        <w:rPr>
          <w:rFonts w:cs="Garamond" w:ascii="Garamond" w:hAnsi="Garamond"/>
          <w:i/>
          <w:iCs/>
          <w:sz w:val="22"/>
          <w:szCs w:val="22"/>
        </w:rPr>
        <w:t>Минное поле политики</w:t>
      </w:r>
      <w:r>
        <w:rPr>
          <w:rFonts w:cs="Garamond" w:ascii="Garamond" w:hAnsi="Garamond"/>
          <w:sz w:val="22"/>
          <w:szCs w:val="22"/>
        </w:rPr>
        <w:t>. Мол. Гвардия. 358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Присоединение Крыма к России, 1783–1796</w:t>
      </w:r>
      <w:r>
        <w:rPr>
          <w:rFonts w:cs="Garamond" w:ascii="Garamond" w:hAnsi="Garamond"/>
          <w:sz w:val="22"/>
          <w:szCs w:val="22"/>
        </w:rPr>
        <w:t>. Сб. док. Кучково поле: Музеон. 429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Проблемы истории, филологии, культуры</w:t>
      </w:r>
      <w:r>
        <w:rPr>
          <w:rFonts w:cs="Garamond" w:ascii="Garamond" w:hAnsi="Garamond"/>
          <w:sz w:val="22"/>
          <w:szCs w:val="22"/>
        </w:rPr>
        <w:t>. Журнал. 2019, № 1(63): Январь-февраль-март: в честь А. А. Завойкина. 275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Проблемы торгово-экономического сотрудничества российского Дальнего Востока и Северо-Востока Китая</w:t>
      </w:r>
      <w:r>
        <w:rPr>
          <w:rFonts w:cs="Garamond" w:ascii="Garamond" w:hAnsi="Garamond"/>
          <w:sz w:val="22"/>
          <w:szCs w:val="22"/>
        </w:rPr>
        <w:t>: ИДВ РАН. 224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Прожогина С. В. </w:t>
      </w:r>
      <w:r>
        <w:rPr>
          <w:rFonts w:cs="Garamond" w:ascii="Garamond" w:hAnsi="Garamond"/>
          <w:i/>
          <w:iCs/>
          <w:sz w:val="22"/>
          <w:szCs w:val="22"/>
        </w:rPr>
        <w:t xml:space="preserve">Магрибинская франкоязычная новеллистика </w:t>
      </w:r>
      <w:r>
        <w:rPr>
          <w:rFonts w:cs="Garamond" w:ascii="Garamond" w:hAnsi="Garamond"/>
          <w:sz w:val="22"/>
          <w:szCs w:val="22"/>
        </w:rPr>
        <w:t>(Антология). Белый ветер, ИВ РАН. 456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Прудников В. В. </w:t>
      </w:r>
      <w:r>
        <w:rPr>
          <w:rFonts w:cs="Garamond" w:ascii="Garamond" w:hAnsi="Garamond"/>
          <w:i/>
          <w:iCs/>
          <w:sz w:val="22"/>
          <w:szCs w:val="22"/>
        </w:rPr>
        <w:t>Deus adiuval! Норманнские рыцари в Анатолии XI–XII вв</w:t>
      </w:r>
      <w:r>
        <w:rPr>
          <w:rFonts w:cs="Garamond" w:ascii="Garamond" w:hAnsi="Garamond"/>
          <w:sz w:val="22"/>
          <w:szCs w:val="22"/>
        </w:rPr>
        <w:t>. ИВ РАН. 312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Рабинович И. </w:t>
      </w:r>
      <w:r>
        <w:rPr>
          <w:rFonts w:cs="Garamond" w:ascii="Garamond" w:hAnsi="Garamond"/>
          <w:i/>
          <w:iCs/>
          <w:sz w:val="22"/>
          <w:szCs w:val="22"/>
        </w:rPr>
        <w:t>Ицхак Рабин. Солдат. Лидер. Политик</w:t>
      </w:r>
      <w:r>
        <w:rPr>
          <w:rFonts w:cs="Garamond" w:ascii="Garamond" w:hAnsi="Garamond"/>
          <w:sz w:val="22"/>
          <w:szCs w:val="22"/>
        </w:rPr>
        <w:t>. Книжники. 430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Растянникова Е. В. </w:t>
      </w:r>
      <w:r>
        <w:rPr>
          <w:rFonts w:cs="Garamond" w:ascii="Garamond" w:hAnsi="Garamond"/>
          <w:i/>
          <w:iCs/>
          <w:sz w:val="22"/>
          <w:szCs w:val="22"/>
        </w:rPr>
        <w:t>Страны БРИКС на пороге четвертой промышленной революции: добывающая промышленность</w:t>
      </w:r>
      <w:r>
        <w:rPr>
          <w:rFonts w:cs="Garamond" w:ascii="Garamond" w:hAnsi="Garamond"/>
          <w:sz w:val="22"/>
          <w:szCs w:val="22"/>
        </w:rPr>
        <w:t>. ИВ РАН. 236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Региональные стратегии международной безопасности: Россия, ЕС и Ближний Восток</w:t>
      </w:r>
      <w:r>
        <w:rPr>
          <w:rFonts w:cs="Garamond" w:ascii="Garamond" w:hAnsi="Garamond"/>
          <w:sz w:val="22"/>
          <w:szCs w:val="22"/>
        </w:rPr>
        <w:t>. Научный консультант. 289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Рейснер М. Л. </w:t>
      </w:r>
      <w:r>
        <w:rPr>
          <w:rFonts w:cs="Garamond" w:ascii="Garamond" w:hAnsi="Garamond"/>
          <w:i/>
          <w:iCs/>
          <w:sz w:val="22"/>
          <w:szCs w:val="22"/>
        </w:rPr>
        <w:t xml:space="preserve">Персидская литература IX–XVIII веков. </w:t>
      </w:r>
      <w:r>
        <w:rPr>
          <w:rFonts w:cs="Garamond" w:ascii="Garamond" w:hAnsi="Garamond"/>
          <w:sz w:val="22"/>
          <w:szCs w:val="22"/>
        </w:rPr>
        <w:t xml:space="preserve">Садра. Т. 1: </w:t>
      </w:r>
      <w:r>
        <w:rPr>
          <w:rFonts w:cs="Garamond" w:ascii="Garamond" w:hAnsi="Garamond"/>
          <w:i/>
          <w:iCs/>
          <w:sz w:val="22"/>
          <w:szCs w:val="22"/>
        </w:rPr>
        <w:t>Персидская литература домонгольского времени (IX — начало XIII в.).</w:t>
      </w:r>
      <w:r>
        <w:rPr>
          <w:rFonts w:cs="Garamond" w:ascii="Garamond" w:hAnsi="Garamond"/>
          <w:sz w:val="22"/>
          <w:szCs w:val="22"/>
        </w:rPr>
        <w:t xml:space="preserve"> 391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Рерих Н. К. </w:t>
      </w:r>
      <w:r>
        <w:rPr>
          <w:rFonts w:cs="Garamond" w:ascii="Garamond" w:hAnsi="Garamond"/>
          <w:i/>
          <w:iCs/>
          <w:sz w:val="22"/>
          <w:szCs w:val="22"/>
        </w:rPr>
        <w:t>Агни Йога. Глаз добрый. Легенды, притчи, сказки</w:t>
      </w:r>
      <w:r>
        <w:rPr>
          <w:rFonts w:cs="Garamond" w:ascii="Garamond" w:hAnsi="Garamond"/>
          <w:sz w:val="22"/>
          <w:szCs w:val="22"/>
        </w:rPr>
        <w:t>. АСТ. 383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Рерих Н. К. </w:t>
      </w:r>
      <w:r>
        <w:rPr>
          <w:rFonts w:cs="Garamond" w:ascii="Garamond" w:hAnsi="Garamond"/>
          <w:i/>
          <w:iCs/>
          <w:sz w:val="22"/>
          <w:szCs w:val="22"/>
        </w:rPr>
        <w:t>Духовные сокровища Николая Рериха. Мифы, легенды, притчи</w:t>
      </w:r>
      <w:r>
        <w:rPr>
          <w:rFonts w:cs="Garamond" w:ascii="Garamond" w:hAnsi="Garamond"/>
          <w:sz w:val="22"/>
          <w:szCs w:val="22"/>
        </w:rPr>
        <w:t>. ОЛМА: Абрис. 255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Рерих Н. К. </w:t>
      </w:r>
      <w:r>
        <w:rPr>
          <w:rFonts w:cs="Garamond" w:ascii="Garamond" w:hAnsi="Garamond"/>
          <w:i/>
          <w:iCs/>
          <w:sz w:val="22"/>
          <w:szCs w:val="22"/>
        </w:rPr>
        <w:t>Тайна «Шамбалы»: анализ с пояснениями и комментариями</w:t>
      </w:r>
      <w:r>
        <w:rPr>
          <w:rFonts w:cs="Garamond" w:ascii="Garamond" w:hAnsi="Garamond"/>
          <w:sz w:val="22"/>
          <w:szCs w:val="22"/>
        </w:rPr>
        <w:t>. АСТ: Времена. 320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Рерих Н. К. </w:t>
      </w:r>
      <w:r>
        <w:rPr>
          <w:rFonts w:cs="Garamond" w:ascii="Garamond" w:hAnsi="Garamond"/>
          <w:i/>
          <w:iCs/>
          <w:sz w:val="22"/>
          <w:szCs w:val="22"/>
        </w:rPr>
        <w:t>Шамбала. Притчи Востока</w:t>
      </w:r>
      <w:r>
        <w:rPr>
          <w:rFonts w:cs="Garamond" w:ascii="Garamond" w:hAnsi="Garamond"/>
          <w:sz w:val="22"/>
          <w:szCs w:val="22"/>
        </w:rPr>
        <w:t>. Эксмо. 318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Роган Ю. </w:t>
      </w:r>
      <w:r>
        <w:rPr>
          <w:rFonts w:cs="Garamond" w:ascii="Garamond" w:hAnsi="Garamond"/>
          <w:i/>
          <w:iCs/>
          <w:sz w:val="22"/>
          <w:szCs w:val="22"/>
        </w:rPr>
        <w:t>Арабы. История. XVI–XXI вв</w:t>
      </w:r>
      <w:r>
        <w:rPr>
          <w:rFonts w:cs="Garamond" w:ascii="Garamond" w:hAnsi="Garamond"/>
          <w:sz w:val="22"/>
          <w:szCs w:val="22"/>
        </w:rPr>
        <w:t>. Альпина нон-фикшн. 768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Родригес-Фернандес А. М. </w:t>
      </w:r>
      <w:r>
        <w:rPr>
          <w:rFonts w:cs="Garamond" w:ascii="Garamond" w:hAnsi="Garamond"/>
          <w:i/>
          <w:iCs/>
          <w:sz w:val="22"/>
          <w:szCs w:val="22"/>
        </w:rPr>
        <w:t>Ваххабизм и язычество на Аравийском полуострове (XVIII–XX вв.).</w:t>
      </w:r>
      <w:r>
        <w:rPr>
          <w:rFonts w:cs="Garamond" w:ascii="Garamond" w:hAnsi="Garamond"/>
          <w:sz w:val="22"/>
          <w:szCs w:val="22"/>
        </w:rPr>
        <w:t xml:space="preserve"> МПГУ. 263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Российско-китайский диалог: модель 2019.</w:t>
      </w:r>
      <w:r>
        <w:rPr>
          <w:rFonts w:cs="Garamond" w:ascii="Garamond" w:hAnsi="Garamond"/>
          <w:sz w:val="22"/>
          <w:szCs w:val="22"/>
        </w:rPr>
        <w:t xml:space="preserve"> НП РСМД. 118 с. (Доклад / Рос. совет по межд. делам; № 46. 2019).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 xml:space="preserve">Российско-монгольское военное сотрудничество (1911–1946). </w:t>
      </w:r>
      <w:r>
        <w:rPr>
          <w:rFonts w:cs="Garamond" w:ascii="Garamond" w:hAnsi="Garamond"/>
          <w:iCs/>
          <w:sz w:val="22"/>
          <w:szCs w:val="22"/>
        </w:rPr>
        <w:t>С</w:t>
      </w:r>
      <w:r>
        <w:rPr>
          <w:rFonts w:cs="Garamond" w:ascii="Garamond" w:hAnsi="Garamond"/>
          <w:sz w:val="22"/>
          <w:szCs w:val="22"/>
        </w:rPr>
        <w:t>б. док.: в 2 ч. 2-е изд., доп. и испр. Граница. Ч. 1. 359 с. Ч. 2. 327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Россия и Вьетнам в новой Азии</w:t>
      </w:r>
      <w:r>
        <w:rPr>
          <w:rFonts w:cs="Garamond" w:ascii="Garamond" w:hAnsi="Garamond"/>
          <w:sz w:val="22"/>
          <w:szCs w:val="22"/>
        </w:rPr>
        <w:t>. «Валдай» Межд. дискус. клуб. 20 с. (Докл. Межд. дискус. клуба «Валдай», февр. 2019).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Россия и Китай диалог культур</w:t>
      </w:r>
      <w:r>
        <w:rPr>
          <w:rFonts w:cs="Garamond" w:ascii="Garamond" w:hAnsi="Garamond"/>
          <w:sz w:val="22"/>
          <w:szCs w:val="22"/>
        </w:rPr>
        <w:t>: статьи, докл., тезисы: I и II Междунар. конф. ИДВ РАН. 409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Роуч С. </w:t>
      </w:r>
      <w:r>
        <w:rPr>
          <w:rFonts w:cs="Garamond" w:ascii="Garamond" w:hAnsi="Garamond"/>
          <w:i/>
          <w:iCs/>
          <w:sz w:val="22"/>
          <w:szCs w:val="22"/>
        </w:rPr>
        <w:t>Несбалансированные. Созависимость Америки и Китая</w:t>
      </w:r>
      <w:r>
        <w:rPr>
          <w:rFonts w:cs="Garamond" w:ascii="Garamond" w:hAnsi="Garamond"/>
          <w:sz w:val="22"/>
          <w:szCs w:val="22"/>
        </w:rPr>
        <w:t>. Пер. с англ. Изд-во Ин-та Гайдара. 517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Русская эмиграция в Китае. Критика и публицистика. «...сын Музы. Аполлонов избранник»:</w:t>
      </w:r>
      <w:r>
        <w:rPr>
          <w:rFonts w:cs="Garamond" w:ascii="Garamond" w:hAnsi="Garamond"/>
          <w:sz w:val="22"/>
          <w:szCs w:val="22"/>
        </w:rPr>
        <w:t xml:space="preserve"> статьи, эссе, заметки о личности и творчестве А. С. Пушкина. Худ. лит. 494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Русско-индонезийский практический словарь международника</w:t>
      </w:r>
      <w:r>
        <w:rPr>
          <w:rFonts w:cs="Garamond" w:ascii="Garamond" w:hAnsi="Garamond"/>
          <w:sz w:val="22"/>
          <w:szCs w:val="22"/>
        </w:rPr>
        <w:t xml:space="preserve">. МГИМО. 266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Рыбас С. Ю. </w:t>
      </w:r>
      <w:r>
        <w:rPr>
          <w:rFonts w:cs="Garamond" w:ascii="Garamond" w:hAnsi="Garamond"/>
          <w:i/>
          <w:iCs/>
          <w:sz w:val="22"/>
          <w:szCs w:val="22"/>
        </w:rPr>
        <w:t>Си Цзиньпин: судьба и мир</w:t>
      </w:r>
      <w:r>
        <w:rPr>
          <w:rFonts w:cs="Garamond" w:ascii="Garamond" w:hAnsi="Garamond"/>
          <w:sz w:val="22"/>
          <w:szCs w:val="22"/>
        </w:rPr>
        <w:t>. Мол. гвардия. 435 с. (Жизнь замечат. людей: сер. биогр.).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Савин И. С. </w:t>
      </w:r>
      <w:r>
        <w:rPr>
          <w:rFonts w:cs="Garamond" w:ascii="Garamond" w:hAnsi="Garamond"/>
          <w:i/>
          <w:iCs/>
          <w:sz w:val="22"/>
          <w:szCs w:val="22"/>
        </w:rPr>
        <w:t>Взгляд на историю межэтнических отношений в Казахстане</w:t>
      </w:r>
      <w:r>
        <w:rPr>
          <w:rFonts w:cs="Garamond" w:ascii="Garamond" w:hAnsi="Garamond"/>
          <w:sz w:val="22"/>
          <w:szCs w:val="22"/>
        </w:rPr>
        <w:t>. ИВ РАН. 163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Савин И. С. </w:t>
      </w:r>
      <w:r>
        <w:rPr>
          <w:rFonts w:cs="Garamond" w:ascii="Garamond" w:hAnsi="Garamond"/>
          <w:i/>
          <w:iCs/>
          <w:sz w:val="22"/>
          <w:szCs w:val="22"/>
        </w:rPr>
        <w:t>Россия и обеспечение национальной безопасности стран Центральной Азии: на примере эволюции эксперт. мнения в Рос. Федерации, Кыргызстане и Таджикистане в 2013–2019 гг</w:t>
      </w:r>
      <w:r>
        <w:rPr>
          <w:rFonts w:cs="Garamond" w:ascii="Garamond" w:hAnsi="Garamond"/>
          <w:sz w:val="22"/>
          <w:szCs w:val="22"/>
        </w:rPr>
        <w:t>. ИВ РАН. 240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Садеги Нешат А. </w:t>
      </w:r>
      <w:r>
        <w:rPr>
          <w:rFonts w:cs="Garamond" w:ascii="Garamond" w:hAnsi="Garamond"/>
          <w:i/>
          <w:iCs/>
          <w:sz w:val="22"/>
          <w:szCs w:val="22"/>
        </w:rPr>
        <w:t>Конституционный строй Исламской Республики Иран</w:t>
      </w:r>
      <w:r>
        <w:rPr>
          <w:rFonts w:cs="Garamond" w:ascii="Garamond" w:hAnsi="Garamond"/>
          <w:sz w:val="22"/>
          <w:szCs w:val="22"/>
        </w:rPr>
        <w:t>. Пер. с перс. Садра. 189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Санжеев Г. Д. </w:t>
      </w:r>
      <w:r>
        <w:rPr>
          <w:rFonts w:cs="Garamond" w:ascii="Garamond" w:hAnsi="Garamond"/>
          <w:i/>
          <w:iCs/>
          <w:sz w:val="22"/>
          <w:szCs w:val="22"/>
        </w:rPr>
        <w:t>Этимологический словарь монгольских языков</w:t>
      </w:r>
      <w:r>
        <w:rPr>
          <w:rFonts w:cs="Garamond" w:ascii="Garamond" w:hAnsi="Garamond"/>
          <w:sz w:val="22"/>
          <w:szCs w:val="22"/>
        </w:rPr>
        <w:t>. В 3 т.: 2-е изд., стер. ИВ РАН. Т. 1: А–Е. 223 с. Т. 2: G–P. 231 с.</w:t>
      </w:r>
    </w:p>
    <w:p>
      <w:pPr>
        <w:pStyle w:val="Normal"/>
        <w:autoSpaceDE w:val="false"/>
        <w:ind w:start="720" w:end="-31" w:hanging="72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Саркисов К. О. Япония и Советская Россия. Очерки истории (1917–1937). ИВ РАН. 527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Семенов В. И. </w:t>
      </w:r>
      <w:r>
        <w:rPr>
          <w:rFonts w:cs="Garamond" w:ascii="Garamond" w:hAnsi="Garamond"/>
          <w:i/>
          <w:iCs/>
          <w:sz w:val="22"/>
          <w:szCs w:val="22"/>
        </w:rPr>
        <w:t>Трагедия Цусимы.</w:t>
      </w:r>
      <w:r>
        <w:rPr>
          <w:rFonts w:cs="Garamond" w:ascii="Garamond" w:hAnsi="Garamond"/>
          <w:sz w:val="22"/>
          <w:szCs w:val="22"/>
        </w:rPr>
        <w:t xml:space="preserve"> Вече. 271 с. (Воен. мемуары, 1904–1905).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Слинкин М. Ф. </w:t>
      </w:r>
      <w:r>
        <w:rPr>
          <w:rFonts w:cs="Garamond" w:ascii="Garamond" w:hAnsi="Garamond"/>
          <w:i/>
          <w:iCs/>
          <w:sz w:val="22"/>
          <w:szCs w:val="22"/>
        </w:rPr>
        <w:t>Афганские встречи и беседы</w:t>
      </w:r>
      <w:r>
        <w:rPr>
          <w:rFonts w:cs="Garamond" w:ascii="Garamond" w:hAnsi="Garamond"/>
          <w:sz w:val="22"/>
          <w:szCs w:val="22"/>
        </w:rPr>
        <w:t>. МБА. 228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Словарь-справочник терминов и понятий религий, традиционных для России (иудаизм, христианство, ислам, буддизм).</w:t>
      </w:r>
      <w:r>
        <w:rPr>
          <w:rFonts w:cs="Garamond" w:ascii="Garamond" w:hAnsi="Garamond"/>
          <w:sz w:val="22"/>
          <w:szCs w:val="22"/>
        </w:rPr>
        <w:t xml:space="preserve"> ФКУ ФСИН России. 255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Сокровища императорского дворца Гугун. Эпоха процветания Китая в XVIII веке</w:t>
      </w:r>
      <w:r>
        <w:rPr>
          <w:rFonts w:cs="Garamond" w:ascii="Garamond" w:hAnsi="Garamond"/>
          <w:sz w:val="22"/>
          <w:szCs w:val="22"/>
        </w:rPr>
        <w:t>: каталог выставки. Музеи Кремля. 335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Социальные и политические процессы на Востоке. Культурно-сложные общества в мусульманском ареале, геополитическая и геоэкономическая динамика</w:t>
      </w:r>
      <w:r>
        <w:rPr>
          <w:rFonts w:cs="Garamond" w:ascii="Garamond" w:hAnsi="Garamond"/>
          <w:sz w:val="22"/>
          <w:szCs w:val="22"/>
        </w:rPr>
        <w:t>. ИВ РАН. 643 с. (Труды Ин-та востоковедения РАН. Вып. 26).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Столяров А. А. </w:t>
      </w:r>
      <w:r>
        <w:rPr>
          <w:rFonts w:cs="Garamond" w:ascii="Garamond" w:hAnsi="Garamond"/>
          <w:i/>
          <w:iCs/>
          <w:sz w:val="22"/>
          <w:szCs w:val="22"/>
        </w:rPr>
        <w:t>История Бенгалии и Бихара эпохи Палов (VIII–XII вв.): по материальным источникам</w:t>
      </w:r>
      <w:r>
        <w:rPr>
          <w:rFonts w:cs="Garamond" w:ascii="Garamond" w:hAnsi="Garamond"/>
          <w:sz w:val="22"/>
          <w:szCs w:val="22"/>
        </w:rPr>
        <w:t xml:space="preserve">. ИВ РАН. Ч. 1: </w:t>
      </w:r>
      <w:r>
        <w:rPr>
          <w:rFonts w:cs="Garamond" w:ascii="Garamond" w:hAnsi="Garamond"/>
          <w:i/>
          <w:sz w:val="22"/>
          <w:szCs w:val="22"/>
        </w:rPr>
        <w:t>Историография, источники</w:t>
      </w:r>
      <w:r>
        <w:rPr>
          <w:rFonts w:cs="Garamond" w:ascii="Garamond" w:hAnsi="Garamond"/>
          <w:sz w:val="22"/>
          <w:szCs w:val="22"/>
        </w:rPr>
        <w:t>. 275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Страновые особенности формирования национальных инновационных систем (НИС) в условиях нарастания неопределенности мировой экономики: (на примере КНР, Респ. Корея, ЮАР, России).</w:t>
      </w:r>
      <w:r>
        <w:rPr>
          <w:rFonts w:cs="Garamond" w:ascii="Garamond" w:hAnsi="Garamond"/>
          <w:sz w:val="22"/>
          <w:szCs w:val="22"/>
        </w:rPr>
        <w:t xml:space="preserve"> Экон.-Информ. 307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Страны Азии и Африки: экономические, социальные, политические, этноконфессиональные проблемы</w:t>
      </w:r>
      <w:r>
        <w:rPr>
          <w:rFonts w:cs="Garamond" w:ascii="Garamond" w:hAnsi="Garamond"/>
          <w:sz w:val="22"/>
          <w:szCs w:val="22"/>
        </w:rPr>
        <w:t xml:space="preserve">. </w:t>
      </w:r>
      <w:r>
        <w:rPr>
          <w:rFonts w:cs="Garamond" w:ascii="Garamond" w:hAnsi="Garamond"/>
          <w:i/>
          <w:sz w:val="22"/>
          <w:szCs w:val="22"/>
        </w:rPr>
        <w:t>Памяти З. И. Левина</w:t>
      </w:r>
      <w:r>
        <w:rPr>
          <w:rFonts w:cs="Garamond" w:ascii="Garamond" w:hAnsi="Garamond"/>
          <w:sz w:val="22"/>
          <w:szCs w:val="22"/>
        </w:rPr>
        <w:t>. ИВ РАН. 176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Страны и регионы мира в мировой политике</w:t>
      </w:r>
      <w:r>
        <w:rPr>
          <w:rFonts w:cs="Garamond" w:ascii="Garamond" w:hAnsi="Garamond"/>
          <w:sz w:val="22"/>
          <w:szCs w:val="22"/>
        </w:rPr>
        <w:t xml:space="preserve">. В двух томах. Т. 2: </w:t>
      </w:r>
      <w:r>
        <w:rPr>
          <w:rFonts w:cs="Garamond" w:ascii="Garamond" w:hAnsi="Garamond"/>
          <w:i/>
          <w:sz w:val="22"/>
          <w:szCs w:val="22"/>
        </w:rPr>
        <w:t>Азия и Африка</w:t>
      </w:r>
      <w:r>
        <w:rPr>
          <w:rFonts w:cs="Garamond" w:ascii="Garamond" w:hAnsi="Garamond"/>
          <w:sz w:val="22"/>
          <w:szCs w:val="22"/>
        </w:rPr>
        <w:t>. Учебник для вузов. Изд-во «Аспект Пресс». 368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Стратегическое партнерство России и Китая в сфере энергетики</w:t>
      </w:r>
      <w:r>
        <w:rPr>
          <w:rFonts w:cs="Garamond" w:ascii="Garamond" w:hAnsi="Garamond"/>
          <w:sz w:val="22"/>
          <w:szCs w:val="22"/>
        </w:rPr>
        <w:t>. Науч. б-ка. 295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Стрельцов Д. В. </w:t>
      </w:r>
      <w:r>
        <w:rPr>
          <w:rFonts w:cs="Garamond" w:ascii="Garamond" w:hAnsi="Garamond"/>
          <w:i/>
          <w:iCs/>
          <w:sz w:val="22"/>
          <w:szCs w:val="22"/>
        </w:rPr>
        <w:t>«Система 1955 года»: внешняя и внутренняя политика Японии эпохи холодной войны</w:t>
      </w:r>
      <w:r>
        <w:rPr>
          <w:rFonts w:cs="Garamond" w:ascii="Garamond" w:hAnsi="Garamond"/>
          <w:sz w:val="22"/>
          <w:szCs w:val="22"/>
        </w:rPr>
        <w:t>. Изд-во вост. лит. 239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Сударев В. П. </w:t>
      </w:r>
      <w:r>
        <w:rPr>
          <w:rFonts w:cs="Garamond" w:ascii="Garamond" w:hAnsi="Garamond"/>
          <w:i/>
          <w:iCs/>
          <w:sz w:val="22"/>
          <w:szCs w:val="22"/>
        </w:rPr>
        <w:t>Латинская Америка в геополитическом треугольнике США – Китай – Европейский Союз</w:t>
      </w:r>
      <w:r>
        <w:rPr>
          <w:rFonts w:cs="Garamond" w:ascii="Garamond" w:hAnsi="Garamond"/>
          <w:sz w:val="22"/>
          <w:szCs w:val="22"/>
        </w:rPr>
        <w:t>. Учеб. пособие. МГИМО. 135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Сун Баочжэнь. </w:t>
      </w:r>
      <w:r>
        <w:rPr>
          <w:rFonts w:cs="Garamond" w:ascii="Garamond" w:hAnsi="Garamond"/>
          <w:i/>
          <w:iCs/>
          <w:sz w:val="22"/>
          <w:szCs w:val="22"/>
        </w:rPr>
        <w:t>История драматического театра Китая</w:t>
      </w:r>
      <w:r>
        <w:rPr>
          <w:rFonts w:cs="Garamond" w:ascii="Garamond" w:hAnsi="Garamond"/>
          <w:sz w:val="22"/>
          <w:szCs w:val="22"/>
        </w:rPr>
        <w:t>: пер. с кит. Шанс. 431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Сунь-цзы. Искусство войны: с комментариями и пояснениями</w:t>
      </w:r>
      <w:r>
        <w:rPr>
          <w:rFonts w:cs="Garamond" w:ascii="Garamond" w:hAnsi="Garamond"/>
          <w:sz w:val="22"/>
          <w:szCs w:val="22"/>
        </w:rPr>
        <w:t>. АСТ. 224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Схватка за Ближний Восток. Региональные факторы в условиях реконфигурации ближневосточного конфликта</w:t>
      </w:r>
      <w:r>
        <w:rPr>
          <w:rFonts w:cs="Garamond" w:ascii="Garamond" w:hAnsi="Garamond"/>
          <w:sz w:val="22"/>
          <w:szCs w:val="22"/>
        </w:rPr>
        <w:t>. URSS: ЛЕНАНД. 251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Схиммельпэннинк ван дер Ойе Д. </w:t>
      </w:r>
      <w:r>
        <w:rPr>
          <w:rFonts w:cs="Garamond" w:ascii="Garamond" w:hAnsi="Garamond"/>
          <w:i/>
          <w:iCs/>
          <w:sz w:val="22"/>
          <w:szCs w:val="22"/>
        </w:rPr>
        <w:t>Русский ориентализм. Азия в российском сознании от эпохи Петра Великого до Белой эмиграции</w:t>
      </w:r>
      <w:r>
        <w:rPr>
          <w:rFonts w:cs="Garamond" w:ascii="Garamond" w:hAnsi="Garamond"/>
          <w:sz w:val="22"/>
          <w:szCs w:val="22"/>
        </w:rPr>
        <w:t>. Пер. с англ. РОССПЭН. 287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Сюй Хуэй. </w:t>
      </w:r>
      <w:r>
        <w:rPr>
          <w:rFonts w:cs="Garamond" w:ascii="Garamond" w:hAnsi="Garamond"/>
          <w:i/>
          <w:iCs/>
          <w:sz w:val="22"/>
          <w:szCs w:val="22"/>
        </w:rPr>
        <w:t>Этимология китайских иероглифов. Сто самых красивых китайских иероглифов, которые должен знать каждый</w:t>
      </w:r>
      <w:r>
        <w:rPr>
          <w:rFonts w:cs="Garamond" w:ascii="Garamond" w:hAnsi="Garamond"/>
          <w:sz w:val="22"/>
          <w:szCs w:val="22"/>
        </w:rPr>
        <w:t>. Шанс. 403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Сюй Цзянь. </w:t>
      </w:r>
      <w:r>
        <w:rPr>
          <w:rFonts w:cs="Garamond" w:ascii="Garamond" w:hAnsi="Garamond"/>
          <w:i/>
          <w:iCs/>
          <w:sz w:val="22"/>
          <w:szCs w:val="22"/>
        </w:rPr>
        <w:t>Рассказы о китайских иероглифах</w:t>
      </w:r>
      <w:r>
        <w:rPr>
          <w:rFonts w:cs="Garamond" w:ascii="Garamond" w:hAnsi="Garamond"/>
          <w:sz w:val="22"/>
          <w:szCs w:val="22"/>
        </w:rPr>
        <w:t>: пер. с кит. Шанс. 190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Театр и зрелищные формы Востока</w:t>
      </w:r>
      <w:r>
        <w:rPr>
          <w:rFonts w:cs="Garamond" w:ascii="Garamond" w:hAnsi="Garamond"/>
          <w:sz w:val="22"/>
          <w:szCs w:val="22"/>
        </w:rPr>
        <w:t xml:space="preserve">: сб. ст. ГИТИС. Вып. 4: </w:t>
      </w:r>
      <w:r>
        <w:rPr>
          <w:rFonts w:cs="Garamond" w:ascii="Garamond" w:hAnsi="Garamond"/>
          <w:i/>
          <w:iCs/>
          <w:sz w:val="22"/>
          <w:szCs w:val="22"/>
        </w:rPr>
        <w:t>История исследований</w:t>
      </w:r>
      <w:r>
        <w:rPr>
          <w:rFonts w:cs="Garamond" w:ascii="Garamond" w:hAnsi="Garamond"/>
          <w:sz w:val="22"/>
          <w:szCs w:val="22"/>
        </w:rPr>
        <w:t>. 229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Тимохин Д. М. </w:t>
      </w:r>
      <w:r>
        <w:rPr>
          <w:rFonts w:cs="Garamond" w:ascii="Garamond" w:hAnsi="Garamond"/>
          <w:i/>
          <w:iCs/>
          <w:sz w:val="22"/>
          <w:szCs w:val="22"/>
        </w:rPr>
        <w:t>Ала ад-Дин Мухаммад и расцвет хорезмийского государства: 1200–1220 гг</w:t>
      </w:r>
      <w:r>
        <w:rPr>
          <w:rFonts w:cs="Garamond" w:ascii="Garamond" w:hAnsi="Garamond"/>
          <w:sz w:val="22"/>
          <w:szCs w:val="22"/>
        </w:rPr>
        <w:t>. ИВ РАН. 316 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Толорая Г. Д. </w:t>
      </w:r>
      <w:r>
        <w:rPr>
          <w:rFonts w:cs="Garamond" w:ascii="Garamond" w:hAnsi="Garamond"/>
          <w:i/>
          <w:iCs/>
          <w:sz w:val="22"/>
          <w:szCs w:val="22"/>
        </w:rPr>
        <w:t>У восточного порога России: эскизы корейск. политики начала XXI века</w:t>
      </w:r>
      <w:r>
        <w:rPr>
          <w:rFonts w:cs="Garamond" w:ascii="Garamond" w:hAnsi="Garamond"/>
          <w:sz w:val="22"/>
          <w:szCs w:val="22"/>
        </w:rPr>
        <w:t>. Дашков и К. 424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Тора с комментариями рабби Аврагама Ибн-Эзры</w:t>
      </w:r>
      <w:r>
        <w:rPr>
          <w:rFonts w:cs="Garamond" w:ascii="Garamond" w:hAnsi="Garamond"/>
          <w:sz w:val="22"/>
          <w:szCs w:val="22"/>
        </w:rPr>
        <w:t>: в 3 т.: пер. с еврейс. Книжники; Лехаим. Т. 3 Ваикра. Бемидбар. Дварим. 685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Трансформация международных отношений в Северо-Восточной Азии и национальные интересы России</w:t>
      </w:r>
      <w:r>
        <w:rPr>
          <w:rFonts w:cs="Garamond" w:ascii="Garamond" w:hAnsi="Garamond"/>
          <w:sz w:val="22"/>
          <w:szCs w:val="22"/>
        </w:rPr>
        <w:t>. Аспект Пресс. 431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Труды Института востоковедения РАН</w:t>
      </w:r>
      <w:r>
        <w:rPr>
          <w:rFonts w:cs="Garamond" w:ascii="Garamond" w:hAnsi="Garamond"/>
          <w:sz w:val="22"/>
          <w:szCs w:val="22"/>
        </w:rPr>
        <w:t xml:space="preserve">. ИВ РАН. Вып. 20: </w:t>
      </w:r>
      <w:r>
        <w:rPr>
          <w:rFonts w:cs="Garamond" w:ascii="Garamond" w:hAnsi="Garamond"/>
          <w:i/>
          <w:iCs/>
          <w:sz w:val="22"/>
          <w:szCs w:val="22"/>
        </w:rPr>
        <w:t>Политическая трансформация на мусульманском Востоке: опыт Турции и других стран</w:t>
      </w:r>
      <w:r>
        <w:rPr>
          <w:rFonts w:cs="Garamond" w:ascii="Garamond" w:hAnsi="Garamond"/>
          <w:sz w:val="22"/>
          <w:szCs w:val="22"/>
        </w:rPr>
        <w:t>. 237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Труды Института востоковедения РАН</w:t>
      </w:r>
      <w:r>
        <w:rPr>
          <w:rFonts w:cs="Garamond" w:ascii="Garamond" w:hAnsi="Garamond"/>
          <w:sz w:val="22"/>
          <w:szCs w:val="22"/>
        </w:rPr>
        <w:t xml:space="preserve">. ИВ РАН. Вып. 21: </w:t>
      </w:r>
      <w:r>
        <w:rPr>
          <w:rFonts w:cs="Garamond" w:ascii="Garamond" w:hAnsi="Garamond"/>
          <w:i/>
          <w:iCs/>
          <w:sz w:val="22"/>
          <w:szCs w:val="22"/>
        </w:rPr>
        <w:t>Древность: Историческое знание и специфика источника</w:t>
      </w:r>
      <w:r>
        <w:rPr>
          <w:rFonts w:cs="Garamond" w:ascii="Garamond" w:hAnsi="Garamond"/>
          <w:sz w:val="22"/>
          <w:szCs w:val="22"/>
        </w:rPr>
        <w:t>. Избр. докл. и ст. 228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Труды Института востоковедения РАН</w:t>
      </w:r>
      <w:r>
        <w:rPr>
          <w:rFonts w:cs="Garamond" w:ascii="Garamond" w:hAnsi="Garamond"/>
          <w:sz w:val="22"/>
          <w:szCs w:val="22"/>
        </w:rPr>
        <w:t xml:space="preserve">. ИВ РАН. Вып. 23: </w:t>
      </w:r>
      <w:r>
        <w:rPr>
          <w:rFonts w:cs="Garamond" w:ascii="Garamond" w:hAnsi="Garamond"/>
          <w:i/>
          <w:iCs/>
          <w:sz w:val="22"/>
          <w:szCs w:val="22"/>
        </w:rPr>
        <w:t>Тибетология и буддология на стыке науки и религии – 2018</w:t>
      </w:r>
      <w:r>
        <w:rPr>
          <w:rFonts w:cs="Garamond" w:ascii="Garamond" w:hAnsi="Garamond"/>
          <w:sz w:val="22"/>
          <w:szCs w:val="22"/>
        </w:rPr>
        <w:t>. Материалы Межд. конф., 30–31 окт. 2018. 306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Труды Института востоковедения РАН</w:t>
      </w:r>
      <w:r>
        <w:rPr>
          <w:rFonts w:cs="Garamond" w:ascii="Garamond" w:hAnsi="Garamond"/>
          <w:sz w:val="22"/>
          <w:szCs w:val="22"/>
        </w:rPr>
        <w:t xml:space="preserve">. ИВ РАН. Вып. 24: </w:t>
      </w:r>
      <w:r>
        <w:rPr>
          <w:rFonts w:cs="Garamond" w:ascii="Garamond" w:hAnsi="Garamond"/>
          <w:i/>
          <w:iCs/>
          <w:sz w:val="22"/>
          <w:szCs w:val="22"/>
        </w:rPr>
        <w:t>Индия: история и историография</w:t>
      </w:r>
      <w:r>
        <w:rPr>
          <w:rFonts w:cs="Garamond" w:ascii="Garamond" w:hAnsi="Garamond"/>
          <w:sz w:val="22"/>
          <w:szCs w:val="22"/>
        </w:rPr>
        <w:t>. 235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Туркаев Х. В. </w:t>
      </w:r>
      <w:r>
        <w:rPr>
          <w:rFonts w:cs="Garamond" w:ascii="Garamond" w:hAnsi="Garamond"/>
          <w:i/>
          <w:iCs/>
          <w:sz w:val="22"/>
          <w:szCs w:val="22"/>
        </w:rPr>
        <w:t>История чеченской литературы</w:t>
      </w:r>
      <w:r>
        <w:rPr>
          <w:rFonts w:cs="Garamond" w:ascii="Garamond" w:hAnsi="Garamond"/>
          <w:sz w:val="22"/>
          <w:szCs w:val="22"/>
        </w:rPr>
        <w:t xml:space="preserve">. В 2 т. Наука. Т. 1: </w:t>
      </w:r>
      <w:r>
        <w:rPr>
          <w:rFonts w:cs="Garamond" w:ascii="Garamond" w:hAnsi="Garamond"/>
          <w:i/>
          <w:iCs/>
          <w:sz w:val="22"/>
          <w:szCs w:val="22"/>
        </w:rPr>
        <w:t>Художественное наследие народа: вторая половина XIX – 40-е годы ХХ века</w:t>
      </w:r>
      <w:r>
        <w:rPr>
          <w:rFonts w:cs="Garamond" w:ascii="Garamond" w:hAnsi="Garamond"/>
          <w:i/>
          <w:sz w:val="22"/>
          <w:szCs w:val="22"/>
        </w:rPr>
        <w:t>. Формы. Жанры. Направления</w:t>
      </w:r>
      <w:r>
        <w:rPr>
          <w:rFonts w:cs="Garamond" w:ascii="Garamond" w:hAnsi="Garamond"/>
          <w:sz w:val="22"/>
          <w:szCs w:val="22"/>
        </w:rPr>
        <w:t>. 373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Тюлина Е. В. </w:t>
      </w:r>
      <w:r>
        <w:rPr>
          <w:rFonts w:cs="Garamond" w:ascii="Garamond" w:hAnsi="Garamond"/>
          <w:i/>
          <w:iCs/>
          <w:sz w:val="22"/>
          <w:szCs w:val="22"/>
        </w:rPr>
        <w:t>«Сказание о Савитри». Архаический миф в древней и средневековой традиции</w:t>
      </w:r>
      <w:r>
        <w:rPr>
          <w:rFonts w:cs="Garamond" w:ascii="Garamond" w:hAnsi="Garamond"/>
          <w:sz w:val="22"/>
          <w:szCs w:val="22"/>
        </w:rPr>
        <w:t>. ИВ РАН. 165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Тюрко-монгольский мир: история и культура</w:t>
      </w:r>
      <w:r>
        <w:rPr>
          <w:rFonts w:cs="Garamond" w:ascii="Garamond" w:hAnsi="Garamond"/>
          <w:sz w:val="22"/>
          <w:szCs w:val="22"/>
        </w:rPr>
        <w:t>. Материалы Междунар. науч. конф., посвящ. 90-летию со дня рождения С. Г. Кляшторного. Наука — Вост. лит. 239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Уилкинсон Т. </w:t>
      </w:r>
      <w:r>
        <w:rPr>
          <w:rFonts w:cs="Garamond" w:ascii="Garamond" w:hAnsi="Garamond"/>
          <w:i/>
          <w:iCs/>
          <w:sz w:val="22"/>
          <w:szCs w:val="22"/>
        </w:rPr>
        <w:t>Древний Египет. Подъем и упадок</w:t>
      </w:r>
      <w:r>
        <w:rPr>
          <w:rFonts w:cs="Garamond" w:ascii="Garamond" w:hAnsi="Garamond"/>
          <w:sz w:val="22"/>
          <w:szCs w:val="22"/>
        </w:rPr>
        <w:t>. Пер. с англ. АСТ</w:t>
      </w:r>
      <w:r>
        <w:rPr>
          <w:rFonts w:cs="Garamond" w:ascii="Garamond" w:hAnsi="Garamond"/>
          <w:sz w:val="22"/>
          <w:szCs w:val="22"/>
          <w:lang w:val="fr-FR"/>
        </w:rPr>
        <w:t>. 655 </w:t>
      </w:r>
      <w:r>
        <w:rPr>
          <w:rFonts w:cs="Garamond" w:ascii="Garamond" w:hAnsi="Garamond"/>
          <w:sz w:val="22"/>
          <w:szCs w:val="22"/>
        </w:rPr>
        <w:t>с</w:t>
      </w:r>
      <w:r>
        <w:rPr>
          <w:rFonts w:cs="Garamond" w:ascii="Garamond" w:hAnsi="Garamond"/>
          <w:sz w:val="22"/>
          <w:szCs w:val="22"/>
          <w:lang w:val="fr-FR"/>
        </w:rPr>
        <w:t xml:space="preserve">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>Уолд</w:t>
      </w:r>
      <w:r>
        <w:rPr>
          <w:rFonts w:cs="Garamond" w:ascii="Garamond" w:hAnsi="Garamond"/>
          <w:sz w:val="22"/>
          <w:szCs w:val="22"/>
          <w:lang w:val="fr-FR"/>
        </w:rPr>
        <w:t xml:space="preserve"> </w:t>
      </w:r>
      <w:r>
        <w:rPr>
          <w:rFonts w:cs="Garamond" w:ascii="Garamond" w:hAnsi="Garamond"/>
          <w:sz w:val="22"/>
          <w:szCs w:val="22"/>
        </w:rPr>
        <w:t>Э</w:t>
      </w:r>
      <w:r>
        <w:rPr>
          <w:rFonts w:cs="Garamond" w:ascii="Garamond" w:hAnsi="Garamond"/>
          <w:sz w:val="22"/>
          <w:szCs w:val="22"/>
          <w:lang w:val="fr-FR"/>
        </w:rPr>
        <w:t>. </w:t>
      </w:r>
      <w:r>
        <w:rPr>
          <w:rFonts w:cs="Garamond" w:ascii="Garamond" w:hAnsi="Garamond"/>
          <w:sz w:val="22"/>
          <w:szCs w:val="22"/>
        </w:rPr>
        <w:t>Р</w:t>
      </w:r>
      <w:r>
        <w:rPr>
          <w:rFonts w:cs="Garamond" w:ascii="Garamond" w:hAnsi="Garamond"/>
          <w:sz w:val="22"/>
          <w:szCs w:val="22"/>
          <w:lang w:val="fr-FR"/>
        </w:rPr>
        <w:t xml:space="preserve">. Saudi, inc. </w:t>
      </w:r>
      <w:r>
        <w:rPr>
          <w:rFonts w:cs="Garamond" w:ascii="Garamond" w:hAnsi="Garamond"/>
          <w:i/>
          <w:iCs/>
          <w:sz w:val="22"/>
          <w:szCs w:val="22"/>
        </w:rPr>
        <w:t>История о том, как Саудовская Аравия стала одним из самых влиятельных государств на геополитической карте мира</w:t>
      </w:r>
      <w:r>
        <w:rPr>
          <w:rFonts w:cs="Garamond" w:ascii="Garamond" w:hAnsi="Garamond"/>
          <w:sz w:val="22"/>
          <w:szCs w:val="22"/>
        </w:rPr>
        <w:t>. Пер. с англ. Альпина Паблишер. 271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Успенский Ю. И. </w:t>
      </w:r>
      <w:r>
        <w:rPr>
          <w:rFonts w:cs="Garamond" w:ascii="Garamond" w:hAnsi="Garamond"/>
          <w:i/>
          <w:iCs/>
          <w:sz w:val="22"/>
          <w:szCs w:val="22"/>
        </w:rPr>
        <w:t>Политический ислам: проигранные сражения</w:t>
      </w:r>
      <w:r>
        <w:rPr>
          <w:rFonts w:cs="Garamond" w:ascii="Garamond" w:hAnsi="Garamond"/>
          <w:sz w:val="22"/>
          <w:szCs w:val="22"/>
        </w:rPr>
        <w:t>. Т-во науч. изд. КМК. 272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Уэйт А. Э. </w:t>
      </w:r>
      <w:r>
        <w:rPr>
          <w:rFonts w:cs="Garamond" w:ascii="Garamond" w:hAnsi="Garamond"/>
          <w:i/>
          <w:iCs/>
          <w:sz w:val="22"/>
          <w:szCs w:val="22"/>
        </w:rPr>
        <w:t>Тайная Доктрина в Израиле. Исследование книги «Зоар» и смежных трудов</w:t>
      </w:r>
      <w:r>
        <w:rPr>
          <w:rFonts w:cs="Garamond" w:ascii="Garamond" w:hAnsi="Garamond"/>
          <w:sz w:val="22"/>
          <w:szCs w:val="22"/>
        </w:rPr>
        <w:t xml:space="preserve">. Пер. с англ. Ганга. 455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Франкопан П. </w:t>
      </w:r>
      <w:r>
        <w:rPr>
          <w:rFonts w:cs="Garamond" w:ascii="Garamond" w:hAnsi="Garamond"/>
          <w:i/>
          <w:iCs/>
          <w:sz w:val="22"/>
          <w:szCs w:val="22"/>
        </w:rPr>
        <w:t>Шелковый путь. Дорога тканей, рабов, идей и религий</w:t>
      </w:r>
      <w:r>
        <w:rPr>
          <w:rFonts w:cs="Garamond" w:ascii="Garamond" w:hAnsi="Garamond"/>
          <w:sz w:val="22"/>
          <w:szCs w:val="22"/>
        </w:rPr>
        <w:t xml:space="preserve">. Пер. с англ. Эксмо/Бомбора. 861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Халиль М. А. М. </w:t>
      </w:r>
      <w:r>
        <w:rPr>
          <w:rFonts w:cs="Garamond" w:ascii="Garamond" w:hAnsi="Garamond"/>
          <w:i/>
          <w:iCs/>
          <w:sz w:val="22"/>
          <w:szCs w:val="22"/>
        </w:rPr>
        <w:t>Межкультурная коммуникация России и Египта в ХХ–ХХI вв: политические и религиозные аспекты</w:t>
      </w:r>
      <w:r>
        <w:rPr>
          <w:rFonts w:cs="Garamond" w:ascii="Garamond" w:hAnsi="Garamond"/>
          <w:sz w:val="22"/>
          <w:szCs w:val="22"/>
        </w:rPr>
        <w:t>. МГИМО. 257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Харуо Сиранэ. </w:t>
      </w:r>
      <w:r>
        <w:rPr>
          <w:rFonts w:cs="Garamond" w:ascii="Garamond" w:hAnsi="Garamond"/>
          <w:i/>
          <w:iCs/>
          <w:sz w:val="22"/>
          <w:szCs w:val="22"/>
        </w:rPr>
        <w:t>Классический японский язык: грамматика</w:t>
      </w:r>
      <w:r>
        <w:rPr>
          <w:rFonts w:cs="Garamond" w:ascii="Garamond" w:hAnsi="Garamond"/>
          <w:sz w:val="22"/>
          <w:szCs w:val="22"/>
        </w:rPr>
        <w:t>. Учеб. для вузов. 2-е изд. Изд. дом ВШЭ. 535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Ходынская-Голенищева М. С. </w:t>
      </w:r>
      <w:r>
        <w:rPr>
          <w:rFonts w:cs="Garamond" w:ascii="Garamond" w:hAnsi="Garamond"/>
          <w:i/>
          <w:iCs/>
          <w:sz w:val="22"/>
          <w:szCs w:val="22"/>
        </w:rPr>
        <w:t>Сирия: трудный путь от войны к миру. Многосторонняя дипломатия сирийского урегулирования</w:t>
      </w:r>
      <w:r>
        <w:rPr>
          <w:rFonts w:cs="Garamond" w:ascii="Garamond" w:hAnsi="Garamond"/>
          <w:sz w:val="22"/>
          <w:szCs w:val="22"/>
        </w:rPr>
        <w:t>. Абрис: ОЛМА. 719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Христианство и общество в странах Азии: история и современность.</w:t>
      </w:r>
      <w:r>
        <w:rPr>
          <w:rFonts w:cs="Garamond" w:ascii="Garamond" w:hAnsi="Garamond"/>
          <w:sz w:val="22"/>
          <w:szCs w:val="22"/>
        </w:rPr>
        <w:t xml:space="preserve"> Ключ-С. 255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Хьюз Б. </w:t>
      </w:r>
      <w:r>
        <w:rPr>
          <w:rFonts w:cs="Garamond" w:ascii="Garamond" w:hAnsi="Garamond"/>
          <w:i/>
          <w:iCs/>
          <w:sz w:val="22"/>
          <w:szCs w:val="22"/>
        </w:rPr>
        <w:t>Стамбул. Сказка о трех городах</w:t>
      </w:r>
      <w:r>
        <w:rPr>
          <w:rFonts w:cs="Garamond" w:ascii="Garamond" w:hAnsi="Garamond"/>
          <w:sz w:val="22"/>
          <w:szCs w:val="22"/>
        </w:rPr>
        <w:t>. Пер. с англ. Эксмо/Бомбора. 797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Цзюн Чан. </w:t>
      </w:r>
      <w:r>
        <w:rPr>
          <w:rFonts w:cs="Garamond" w:ascii="Garamond" w:hAnsi="Garamond"/>
          <w:i/>
          <w:iCs/>
          <w:sz w:val="22"/>
          <w:szCs w:val="22"/>
        </w:rPr>
        <w:t>Императрица Цыси. Наложница, изменившая судьбу Китая, 1835–1908</w:t>
      </w:r>
      <w:r>
        <w:rPr>
          <w:rFonts w:cs="Garamond" w:ascii="Garamond" w:hAnsi="Garamond"/>
          <w:sz w:val="22"/>
          <w:szCs w:val="22"/>
        </w:rPr>
        <w:t xml:space="preserve">. Пер. с англ. Центрполиграф. 575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Чернявский С. Н. </w:t>
      </w:r>
      <w:r>
        <w:rPr>
          <w:rFonts w:cs="Garamond" w:ascii="Garamond" w:hAnsi="Garamond"/>
          <w:i/>
          <w:iCs/>
          <w:sz w:val="22"/>
          <w:szCs w:val="22"/>
        </w:rPr>
        <w:t>Парфянская империя</w:t>
      </w:r>
      <w:r>
        <w:rPr>
          <w:rFonts w:cs="Garamond" w:ascii="Garamond" w:hAnsi="Garamond"/>
          <w:sz w:val="22"/>
          <w:szCs w:val="22"/>
        </w:rPr>
        <w:t>. Вече. 351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Чжан Фа. </w:t>
      </w:r>
      <w:r>
        <w:rPr>
          <w:rFonts w:cs="Garamond" w:ascii="Garamond" w:hAnsi="Garamond"/>
          <w:i/>
          <w:iCs/>
          <w:sz w:val="22"/>
          <w:szCs w:val="22"/>
        </w:rPr>
        <w:t>Эстетика и культура Китая и Запада</w:t>
      </w:r>
      <w:r>
        <w:rPr>
          <w:rFonts w:cs="Garamond" w:ascii="Garamond" w:hAnsi="Garamond"/>
          <w:sz w:val="22"/>
          <w:szCs w:val="22"/>
        </w:rPr>
        <w:t>. Пер. с кит. Шанс. 559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Чисталев М. С. </w:t>
      </w:r>
      <w:r>
        <w:rPr>
          <w:rFonts w:cs="Garamond" w:ascii="Garamond" w:hAnsi="Garamond"/>
          <w:i/>
          <w:iCs/>
          <w:sz w:val="22"/>
          <w:szCs w:val="22"/>
        </w:rPr>
        <w:t>Египет и Рим</w:t>
      </w:r>
      <w:r>
        <w:rPr>
          <w:rFonts w:cs="Garamond" w:ascii="Garamond" w:hAnsi="Garamond"/>
          <w:sz w:val="22"/>
          <w:szCs w:val="22"/>
        </w:rPr>
        <w:t>. Вече. 319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Чудинов В. А. </w:t>
      </w:r>
      <w:r>
        <w:rPr>
          <w:rFonts w:cs="Garamond" w:ascii="Garamond" w:hAnsi="Garamond"/>
          <w:i/>
          <w:iCs/>
          <w:sz w:val="22"/>
          <w:szCs w:val="22"/>
        </w:rPr>
        <w:t>Сакральный Крым как древняя русская земля</w:t>
      </w:r>
      <w:r>
        <w:rPr>
          <w:rFonts w:cs="Garamond" w:ascii="Garamond" w:hAnsi="Garamond"/>
          <w:sz w:val="22"/>
          <w:szCs w:val="22"/>
        </w:rPr>
        <w:t>. Традиция. 725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Чэнь Сяньда. </w:t>
      </w:r>
      <w:r>
        <w:rPr>
          <w:rFonts w:cs="Garamond" w:ascii="Garamond" w:hAnsi="Garamond"/>
          <w:i/>
          <w:iCs/>
          <w:sz w:val="22"/>
          <w:szCs w:val="22"/>
        </w:rPr>
        <w:t>В глубь истории: историческая концепция К. Маркса.</w:t>
      </w:r>
      <w:r>
        <w:rPr>
          <w:rFonts w:cs="Garamond" w:ascii="Garamond" w:hAnsi="Garamond"/>
          <w:sz w:val="22"/>
          <w:szCs w:val="22"/>
        </w:rPr>
        <w:t xml:space="preserve"> Шанс. 461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Шайк С. ван. </w:t>
      </w:r>
      <w:r>
        <w:rPr>
          <w:rFonts w:cs="Garamond" w:ascii="Garamond" w:hAnsi="Garamond"/>
          <w:i/>
          <w:iCs/>
          <w:sz w:val="22"/>
          <w:szCs w:val="22"/>
        </w:rPr>
        <w:t>История Тибета</w:t>
      </w:r>
      <w:r>
        <w:rPr>
          <w:rFonts w:cs="Garamond" w:ascii="Garamond" w:hAnsi="Garamond"/>
          <w:sz w:val="22"/>
          <w:szCs w:val="22"/>
        </w:rPr>
        <w:t>. Буддадхарма.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Шамир И. </w:t>
      </w:r>
      <w:r>
        <w:rPr>
          <w:rFonts w:cs="Garamond" w:ascii="Garamond" w:hAnsi="Garamond"/>
          <w:i/>
          <w:iCs/>
          <w:sz w:val="22"/>
          <w:szCs w:val="22"/>
        </w:rPr>
        <w:t>Что такое Израиль</w:t>
      </w:r>
      <w:r>
        <w:rPr>
          <w:rFonts w:cs="Garamond" w:ascii="Garamond" w:hAnsi="Garamond"/>
          <w:sz w:val="22"/>
          <w:szCs w:val="22"/>
        </w:rPr>
        <w:t>. РИПОЛ классик /Пальмира. 540 с. (Заграница без вранья).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Шан Хунин. </w:t>
      </w:r>
      <w:r>
        <w:rPr>
          <w:rFonts w:cs="Garamond" w:ascii="Garamond" w:hAnsi="Garamond"/>
          <w:i/>
          <w:iCs/>
          <w:sz w:val="22"/>
          <w:szCs w:val="22"/>
        </w:rPr>
        <w:t>Один пояс, один путь: ключевые понятия</w:t>
      </w:r>
      <w:r>
        <w:rPr>
          <w:rFonts w:cs="Garamond" w:ascii="Garamond" w:hAnsi="Garamond"/>
          <w:sz w:val="22"/>
          <w:szCs w:val="22"/>
        </w:rPr>
        <w:t>. Шанс. 263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Шарафетдинова А. И. </w:t>
      </w:r>
      <w:r>
        <w:rPr>
          <w:rFonts w:cs="Garamond" w:ascii="Garamond" w:hAnsi="Garamond"/>
          <w:i/>
          <w:iCs/>
          <w:sz w:val="22"/>
          <w:szCs w:val="22"/>
        </w:rPr>
        <w:t>Корея во внешней политике США (1866–1905 гг.)</w:t>
      </w:r>
      <w:r>
        <w:rPr>
          <w:rFonts w:cs="Garamond" w:ascii="Garamond" w:hAnsi="Garamond"/>
          <w:sz w:val="22"/>
          <w:szCs w:val="22"/>
        </w:rPr>
        <w:t>. ИВ РАН. 224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Шарипов У. З. </w:t>
      </w:r>
      <w:r>
        <w:rPr>
          <w:rFonts w:cs="Garamond" w:ascii="Garamond" w:hAnsi="Garamond"/>
          <w:i/>
          <w:iCs/>
          <w:sz w:val="22"/>
          <w:szCs w:val="22"/>
        </w:rPr>
        <w:t>Первые десятилетия XXI века: империализм или гегемонизм США и национальные трагедии на Ближнем и Среднем Востоке.</w:t>
      </w:r>
      <w:r>
        <w:rPr>
          <w:rFonts w:cs="Garamond" w:ascii="Garamond" w:hAnsi="Garamond"/>
          <w:sz w:val="22"/>
          <w:szCs w:val="22"/>
        </w:rPr>
        <w:t xml:space="preserve"> ИВ РАН. 528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Шафаревич И. Р. </w:t>
      </w:r>
      <w:r>
        <w:rPr>
          <w:rFonts w:cs="Garamond" w:ascii="Garamond" w:hAnsi="Garamond"/>
          <w:i/>
          <w:iCs/>
          <w:sz w:val="22"/>
          <w:szCs w:val="22"/>
        </w:rPr>
        <w:t>Трехтысячелетняя загадка. Тайная история еврейства</w:t>
      </w:r>
      <w:r>
        <w:rPr>
          <w:rFonts w:cs="Garamond" w:ascii="Garamond" w:hAnsi="Garamond"/>
          <w:sz w:val="22"/>
          <w:szCs w:val="22"/>
        </w:rPr>
        <w:t>. Родина. 431 с. (Хозяева мира).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Шевченко В. М. </w:t>
      </w:r>
      <w:r>
        <w:rPr>
          <w:rFonts w:cs="Garamond" w:ascii="Garamond" w:hAnsi="Garamond"/>
          <w:i/>
          <w:iCs/>
          <w:sz w:val="22"/>
          <w:szCs w:val="22"/>
        </w:rPr>
        <w:t>Покоритель Дзуб-Гына: О В. К. Арсеньеве.</w:t>
      </w:r>
      <w:r>
        <w:rPr>
          <w:rFonts w:cs="Garamond" w:ascii="Garamond" w:hAnsi="Garamond"/>
          <w:sz w:val="22"/>
          <w:szCs w:val="22"/>
        </w:rPr>
        <w:t xml:space="preserve"> Известия. 229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Шкваря Л. В. </w:t>
      </w:r>
      <w:r>
        <w:rPr>
          <w:rFonts w:cs="Garamond" w:ascii="Garamond" w:hAnsi="Garamond"/>
          <w:i/>
          <w:iCs/>
          <w:sz w:val="22"/>
          <w:szCs w:val="22"/>
        </w:rPr>
        <w:t>Трансфер технологий и инновационное развитие: тенденции и перспективы стран Персидского залива</w:t>
      </w:r>
      <w:r>
        <w:rPr>
          <w:rFonts w:cs="Garamond" w:ascii="Garamond" w:hAnsi="Garamond"/>
          <w:sz w:val="22"/>
          <w:szCs w:val="22"/>
        </w:rPr>
        <w:t>. URSS: ЛЕНАНД. 380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Шпулер Б. </w:t>
      </w:r>
      <w:r>
        <w:rPr>
          <w:rFonts w:cs="Garamond" w:ascii="Garamond" w:hAnsi="Garamond"/>
          <w:i/>
          <w:iCs/>
          <w:sz w:val="22"/>
          <w:szCs w:val="22"/>
        </w:rPr>
        <w:t>Золотая Орда. Монголы на Руси. 1223–1502</w:t>
      </w:r>
      <w:r>
        <w:rPr>
          <w:rFonts w:cs="Garamond" w:ascii="Garamond" w:hAnsi="Garamond"/>
          <w:sz w:val="22"/>
          <w:szCs w:val="22"/>
        </w:rPr>
        <w:t>. Пер. с нем. Центрполиграф. 415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Шустова А. М. </w:t>
      </w:r>
      <w:r>
        <w:rPr>
          <w:rFonts w:cs="Garamond" w:ascii="Garamond" w:hAnsi="Garamond"/>
          <w:i/>
          <w:iCs/>
          <w:sz w:val="22"/>
          <w:szCs w:val="22"/>
        </w:rPr>
        <w:t>Историческое значение экспедиции Н. К. Рериха в Центральную Азию</w:t>
      </w:r>
      <w:r>
        <w:rPr>
          <w:rFonts w:cs="Garamond" w:ascii="Garamond" w:hAnsi="Garamond"/>
          <w:sz w:val="22"/>
          <w:szCs w:val="22"/>
        </w:rPr>
        <w:t>. Дельфис. 351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sz w:val="22"/>
          <w:szCs w:val="22"/>
        </w:rPr>
        <w:t>Экономика Африки в эпоху глобальной технологической революции</w:t>
      </w:r>
      <w:r>
        <w:rPr>
          <w:rFonts w:cs="Garamond" w:ascii="Garamond" w:hAnsi="Garamond"/>
          <w:sz w:val="22"/>
          <w:szCs w:val="22"/>
        </w:rPr>
        <w:t>. Сб. ст. ИАфр РАН. 204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Экономические, социально-политические, этноконфессиональные проблемы афро-азиатских стран</w:t>
      </w:r>
      <w:r>
        <w:rPr>
          <w:rFonts w:cs="Garamond" w:ascii="Garamond" w:hAnsi="Garamond"/>
          <w:sz w:val="22"/>
          <w:szCs w:val="22"/>
        </w:rPr>
        <w:t>. Ежегодник. ИВ РАН. 2019. Вып. 2. 180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Эпиграфика Востока</w:t>
      </w:r>
      <w:r>
        <w:rPr>
          <w:rFonts w:cs="Garamond" w:ascii="Garamond" w:hAnsi="Garamond"/>
          <w:sz w:val="22"/>
          <w:szCs w:val="22"/>
        </w:rPr>
        <w:t>. Сб. ст. ИВ РАН. Вып. 34. 176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Юго-Восточная Азия: актуальные проблемы развития</w:t>
      </w:r>
      <w:r>
        <w:rPr>
          <w:rFonts w:cs="Garamond" w:ascii="Garamond" w:hAnsi="Garamond"/>
          <w:sz w:val="22"/>
          <w:szCs w:val="22"/>
        </w:rPr>
        <w:t>. ИВ РАН. Т. 1. № 1(42). 254 с. Т. 1. № 2(43). 262 с. Т. 2, № 3–4(44–45). 262, 261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Южно-Тихоокеанский регион: история, политика, экономика, культура</w:t>
      </w:r>
      <w:r>
        <w:rPr>
          <w:rFonts w:cs="Garamond" w:ascii="Garamond" w:hAnsi="Garamond"/>
          <w:sz w:val="22"/>
          <w:szCs w:val="22"/>
        </w:rPr>
        <w:t>. Ежегодник. ОнтоПринт. № 1. 156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Юзефович Л. А. </w:t>
      </w:r>
      <w:r>
        <w:rPr>
          <w:rFonts w:cs="Garamond" w:ascii="Garamond" w:hAnsi="Garamond"/>
          <w:i/>
          <w:iCs/>
          <w:sz w:val="22"/>
          <w:szCs w:val="22"/>
        </w:rPr>
        <w:t>Самодержец пустыни. Барон Р. Ф. Унгерн-Штернберг и мир, в котором он жил</w:t>
      </w:r>
      <w:r>
        <w:rPr>
          <w:rFonts w:cs="Garamond" w:ascii="Garamond" w:hAnsi="Garamond"/>
          <w:sz w:val="22"/>
          <w:szCs w:val="22"/>
        </w:rPr>
        <w:t>. АСТ. 589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Юсипова Р. Р. </w:t>
      </w:r>
      <w:r>
        <w:rPr>
          <w:rFonts w:cs="Garamond" w:ascii="Garamond" w:hAnsi="Garamond"/>
          <w:i/>
          <w:iCs/>
          <w:sz w:val="22"/>
          <w:szCs w:val="22"/>
        </w:rPr>
        <w:t>Устойчивые глагольные сочетания в турецком языке.</w:t>
      </w:r>
      <w:r>
        <w:rPr>
          <w:rFonts w:cs="Garamond" w:ascii="Garamond" w:hAnsi="Garamond"/>
          <w:sz w:val="22"/>
          <w:szCs w:val="22"/>
        </w:rPr>
        <w:t xml:space="preserve"> Воробьев А. В. 184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Яковлев А. И. </w:t>
      </w:r>
      <w:r>
        <w:rPr>
          <w:rFonts w:cs="Garamond" w:ascii="Garamond" w:hAnsi="Garamond"/>
          <w:i/>
          <w:iCs/>
          <w:sz w:val="22"/>
          <w:szCs w:val="22"/>
        </w:rPr>
        <w:t>Цивилизационный фактор в мировом развитии</w:t>
      </w:r>
      <w:r>
        <w:rPr>
          <w:rFonts w:cs="Garamond" w:ascii="Garamond" w:hAnsi="Garamond"/>
          <w:sz w:val="22"/>
          <w:szCs w:val="22"/>
        </w:rPr>
        <w:t>. РАУТН Пресс. 662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Якуб К. В. </w:t>
      </w:r>
      <w:r>
        <w:rPr>
          <w:rFonts w:cs="Garamond" w:ascii="Garamond" w:hAnsi="Garamond"/>
          <w:i/>
          <w:iCs/>
          <w:sz w:val="22"/>
          <w:szCs w:val="22"/>
        </w:rPr>
        <w:t>Сурма–ассирийка (1883–1975). В бурной истории Месопотамии</w:t>
      </w:r>
      <w:r>
        <w:rPr>
          <w:rFonts w:cs="Garamond" w:ascii="Garamond" w:hAnsi="Garamond"/>
          <w:sz w:val="22"/>
          <w:szCs w:val="22"/>
        </w:rPr>
        <w:t>. Пер. с фр. ЯСК. 341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Якубович И. С. </w:t>
      </w:r>
      <w:r>
        <w:rPr>
          <w:rFonts w:cs="Garamond" w:ascii="Garamond" w:hAnsi="Garamond"/>
          <w:i/>
          <w:iCs/>
          <w:sz w:val="22"/>
          <w:szCs w:val="22"/>
        </w:rPr>
        <w:t>Ливийский язык в пространстве и времени</w:t>
      </w:r>
      <w:r>
        <w:rPr>
          <w:rFonts w:cs="Garamond" w:ascii="Garamond" w:hAnsi="Garamond"/>
          <w:sz w:val="22"/>
          <w:szCs w:val="22"/>
        </w:rPr>
        <w:t xml:space="preserve">. ЯСК. 460 с. 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sz w:val="22"/>
          <w:szCs w:val="22"/>
        </w:rPr>
        <w:t xml:space="preserve">Ян Юншэн. </w:t>
      </w:r>
      <w:r>
        <w:rPr>
          <w:rFonts w:cs="Garamond" w:ascii="Garamond" w:hAnsi="Garamond"/>
          <w:i/>
          <w:iCs/>
          <w:sz w:val="22"/>
          <w:szCs w:val="22"/>
        </w:rPr>
        <w:t>От конкурентоспособности к ключевой компетенц</w:t>
      </w:r>
      <w:r>
        <w:rPr>
          <w:rFonts w:cs="Garamond" w:ascii="Garamond" w:hAnsi="Garamond"/>
          <w:sz w:val="22"/>
          <w:szCs w:val="22"/>
        </w:rPr>
        <w:t>ии. 3-е изд. Дело и сервис. 431 с.</w:t>
      </w:r>
    </w:p>
    <w:p>
      <w:pPr>
        <w:pStyle w:val="Normal"/>
        <w:autoSpaceDE w:val="false"/>
        <w:ind w:start="720" w:end="-31" w:hanging="720"/>
        <w:jc w:val="both"/>
        <w:rPr/>
      </w:pPr>
      <w:r>
        <w:rPr>
          <w:rFonts w:cs="Garamond" w:ascii="Garamond" w:hAnsi="Garamond"/>
          <w:i/>
          <w:iCs/>
          <w:sz w:val="22"/>
          <w:szCs w:val="22"/>
        </w:rPr>
        <w:t>Япония в России: коллекционирование японского искусства в России в конце XIX – начале ХХ вв. и последующая судьба этих собраний</w:t>
      </w:r>
      <w:r>
        <w:rPr>
          <w:rFonts w:cs="Garamond" w:ascii="Garamond" w:hAnsi="Garamond"/>
          <w:sz w:val="22"/>
          <w:szCs w:val="22"/>
        </w:rPr>
        <w:t>. Сб. ст. Т. 1. 299 с.</w:t>
      </w:r>
    </w:p>
    <w:sectPr>
      <w:headerReference w:type="default" r:id="rId3"/>
      <w:footerReference w:type="default" r:id="rId4"/>
      <w:type w:val="nextPage"/>
      <w:pgSz w:w="11055" w:h="14740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Garamond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7"/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358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>
                        <w:rStyle w:val="Style17"/>
                        <w:rFonts w:ascii="Garamond" w:hAnsi="Garamond" w:cs="Garamond"/>
                        <w:sz w:val="22"/>
                        <w:szCs w:val="22"/>
                      </w:rPr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358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rFonts w:ascii="Garamond" w:hAnsi="Garamond" w:cs="Garamond"/>
        <w:sz w:val="22"/>
        <w:szCs w:val="22"/>
      </w:rPr>
    </w:pPr>
    <w:r>
      <w:rPr>
        <w:rFonts w:cs="Garamond" w:ascii="Garamond" w:hAnsi="Garamond"/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33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Style17"/>
                              <w:rFonts w:cs="Garamond" w:ascii="Garamond" w:hAnsi="Garamond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t>370</w:t>
                          </w:r>
                          <w:r>
                            <w:rPr>
                              <w:rStyle w:val="Style17"/>
                              <w:sz w:val="22"/>
                              <w:szCs w:val="22"/>
                              <w:rFonts w:cs="Garamond"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05pt;height:12.8pt;mso-wrap-distance-left:0pt;mso-wrap-distance-right:0pt;mso-wrap-distance-top:0pt;mso-wrap-distance-bottom:0pt;margin-top:0.05pt;mso-position-vertical-relative:text;margin-left:209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Style17"/>
                        <w:rFonts w:cs="Garamond" w:ascii="Garamond" w:hAnsi="Garamond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instrText> PAGE </w:instrTex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separate"/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t>370</w:t>
                    </w:r>
                    <w:r>
                      <w:rPr>
                        <w:rStyle w:val="Style17"/>
                        <w:sz w:val="22"/>
                        <w:szCs w:val="22"/>
                        <w:rFonts w:cs="Garamond" w:ascii="Garamond" w:hAnsi="Garamond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20" w:type="dxa"/>
      <w:jc w:val="start"/>
      <w:tblInd w:w="0" w:type="dxa"/>
      <w:tblLayout w:type="fixed"/>
      <w:tblCellMar>
        <w:top w:w="0" w:type="dxa"/>
        <w:start w:w="108" w:type="dxa"/>
        <w:bottom w:w="0" w:type="dxa"/>
        <w:end w:w="108" w:type="dxa"/>
      </w:tblCellMar>
    </w:tblPr>
    <w:tblGrid>
      <w:gridCol w:w="8820"/>
    </w:tblGrid>
    <w:tr>
      <w:trPr/>
      <w:tc>
        <w:tcPr>
          <w:tcW w:w="8820" w:type="dxa"/>
          <w:tcBorders>
            <w:bottom w:val="single" w:sz="12" w:space="0" w:color="000000"/>
          </w:tcBorders>
        </w:tcPr>
        <w:p>
          <w:pPr>
            <w:pStyle w:val="Style28"/>
            <w:jc w:val="center"/>
            <w:rPr>
              <w:rFonts w:ascii="Garamond" w:hAnsi="Garamond" w:cs="Garamond"/>
              <w:color w:val="000000"/>
            </w:rPr>
          </w:pPr>
          <w:r>
            <w:rPr>
              <w:rFonts w:cs="Garamond" w:ascii="Garamond" w:hAnsi="Garamond"/>
              <w:bCs/>
            </w:rPr>
            <w:t>Книги востоковедной тематики, изданные в Москве в 2019 г.</w:t>
          </w:r>
        </w:p>
        <w:p>
          <w:pPr>
            <w:pStyle w:val="Style28"/>
            <w:jc w:val="center"/>
            <w:rPr>
              <w:rFonts w:ascii="Garamond" w:hAnsi="Garamond" w:cs="Garamond"/>
              <w:color w:val="000000"/>
              <w:sz w:val="8"/>
              <w:szCs w:val="8"/>
            </w:rPr>
          </w:pPr>
          <w:r>
            <w:rPr>
              <w:rFonts w:cs="Garamond" w:ascii="Garamond" w:hAnsi="Garamond"/>
              <w:color w:val="000000"/>
              <w:sz w:val="8"/>
              <w:szCs w:val="8"/>
            </w:rPr>
          </w:r>
        </w:p>
      </w:tc>
    </w:tr>
  </w:tbl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5">
    <w:name w:val="Heading 5"/>
    <w:basedOn w:val="Normal"/>
    <w:next w:val="Style21"/>
    <w:qFormat/>
    <w:pPr>
      <w:numPr>
        <w:ilvl w:val="4"/>
        <w:numId w:val="1"/>
      </w:numPr>
      <w:spacing w:before="280" w:after="280"/>
      <w:outlineLvl w:val="4"/>
    </w:pPr>
    <w:rPr>
      <w:rFonts w:ascii="Times" w:hAnsi="Times" w:eastAsia="MS Mincho;MS Gothic" w:cs="Times New Roman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0"/>
      <w:szCs w:val="20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Style14">
    <w:name w:val="Символ сноски"/>
    <w:qFormat/>
    <w:rPr>
      <w:vertAlign w:val="superscript"/>
    </w:rPr>
  </w:style>
  <w:style w:type="character" w:styleId="BodyTextChar">
    <w:name w:val="Body Text Char"/>
    <w:qFormat/>
    <w:rPr>
      <w:rFonts w:ascii="Times New Roman" w:hAnsi="Times New Roman" w:cs="Times New Roman"/>
      <w:b/>
      <w:bCs/>
      <w:sz w:val="18"/>
      <w:szCs w:val="18"/>
      <w:lang w:val="en-US"/>
    </w:rPr>
  </w:style>
  <w:style w:type="character" w:styleId="Appleconvertedspace">
    <w:name w:val="apple-converted-space"/>
    <w:basedOn w:val="Style13"/>
    <w:qFormat/>
    <w:rPr/>
  </w:style>
  <w:style w:type="character" w:styleId="Heading5Char">
    <w:name w:val="Heading 5 Char"/>
    <w:qFormat/>
    <w:rPr>
      <w:rFonts w:ascii="Times" w:hAnsi="Times" w:cs="Times"/>
      <w:b/>
      <w:bCs/>
      <w:sz w:val="20"/>
      <w:szCs w:val="20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Номер страницы"/>
    <w:basedOn w:val="Style13"/>
    <w:rPr/>
  </w:style>
  <w:style w:type="character" w:styleId="Style18">
    <w:name w:val="Выделение"/>
    <w:basedOn w:val="Style13"/>
    <w:qFormat/>
    <w:rPr>
      <w:i/>
      <w:iCs/>
    </w:rPr>
  </w:style>
  <w:style w:type="character" w:styleId="Style19">
    <w:name w:val=" Знак Знак"/>
    <w:qFormat/>
    <w:rPr>
      <w:lang w:val="ru-RU"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widowControl w:val="false"/>
      <w:autoSpaceDE w:val="false"/>
      <w:ind w:start="40" w:hanging="0"/>
    </w:pPr>
    <w:rPr>
      <w:rFonts w:eastAsia="MS Mincho;MS Gothic"/>
      <w:b/>
      <w:bCs/>
      <w:sz w:val="18"/>
      <w:szCs w:val="18"/>
      <w:lang w:val="en-US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/>
    <w:rPr/>
  </w:style>
  <w:style w:type="paragraph" w:styleId="Style27">
    <w:name w:val="Footnote Text"/>
    <w:basedOn w:val="Normal"/>
    <w:pPr/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Msonormalmailrucssattributepostfix">
    <w:name w:val="msonormal_mailru_css_attribute_postfix"/>
    <w:basedOn w:val="Normal"/>
    <w:qFormat/>
    <w:pPr>
      <w:spacing w:before="280" w:after="280"/>
    </w:pPr>
    <w:rPr>
      <w:sz w:val="24"/>
      <w:szCs w:val="24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LibreOffice/7.0.3.1$Linux_X86_64 LibreOffice_project/00$Build-1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2018-03-18T22:15:00Z</dcterms:created>
  <dc:creator>Vestnik IOS RAS</dc:creator>
  <dc:description/>
  <cp:keywords> </cp:keywords>
  <dc:language>ru-RU</dc:language>
  <cp:lastModifiedBy>Malykh</cp:lastModifiedBy>
  <dcterms:modified xsi:type="dcterms:W3CDTF">2020-12-15T19:35:00Z</dcterms:modified>
  <cp:revision>171</cp:revision>
  <dc:subject/>
  <dc:title>РУБРИКА: РЕЦЕНЗИИ; к юбилею ИВ РАН (</dc:title>
</cp:coreProperties>
</file>